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63" w:rsidRDefault="00812603" w:rsidP="00812603">
      <w:pPr>
        <w:pStyle w:val="1"/>
        <w:jc w:val="center"/>
      </w:pPr>
      <w:r>
        <w:rPr>
          <w:b/>
          <w:bCs/>
        </w:rPr>
        <w:t>МУНИЦИПАЛЬНОЕ БЮДЖЕТНОЕ ОБЩЕОБРАЗОВАТЕЛЬНОЕ УЧРЕЖДЕНИЕ</w:t>
      </w:r>
      <w:r>
        <w:rPr>
          <w:b/>
          <w:bCs/>
        </w:rPr>
        <w:br/>
        <w:t>«Новологиновская средняя школа имени Героя Советского Союза Николая Николаевича Лукашова» Омской области Большереченского муниципального района</w:t>
      </w:r>
      <w:r>
        <w:rPr>
          <w:b/>
          <w:bCs/>
        </w:rPr>
        <w:br/>
      </w:r>
    </w:p>
    <w:tbl>
      <w:tblPr>
        <w:tblStyle w:val="ac"/>
        <w:tblW w:w="0" w:type="auto"/>
        <w:tblLook w:val="04A0" w:firstRow="1" w:lastRow="0" w:firstColumn="1" w:lastColumn="0" w:noHBand="0" w:noVBand="1"/>
      </w:tblPr>
      <w:tblGrid>
        <w:gridCol w:w="3588"/>
        <w:gridCol w:w="3589"/>
        <w:gridCol w:w="3589"/>
      </w:tblGrid>
      <w:tr w:rsidR="00812603" w:rsidTr="00812603">
        <w:tc>
          <w:tcPr>
            <w:tcW w:w="3588" w:type="dxa"/>
          </w:tcPr>
          <w:p w:rsidR="004A4800" w:rsidRDefault="00812603" w:rsidP="004A4800">
            <w:pPr>
              <w:pStyle w:val="1"/>
            </w:pPr>
            <w:r>
              <w:t>Рассмотрено</w:t>
            </w:r>
          </w:p>
          <w:p w:rsidR="00812603" w:rsidRDefault="00812603" w:rsidP="004A4800">
            <w:pPr>
              <w:pStyle w:val="1"/>
            </w:pPr>
            <w:r>
              <w:t xml:space="preserve"> Педагогическим советом Протокол № 1от </w:t>
            </w:r>
            <w:r w:rsidR="004A4800">
              <w:t xml:space="preserve">30 </w:t>
            </w:r>
            <w:r>
              <w:t xml:space="preserve">августа 2023 г.. </w:t>
            </w:r>
          </w:p>
        </w:tc>
        <w:tc>
          <w:tcPr>
            <w:tcW w:w="3589" w:type="dxa"/>
          </w:tcPr>
          <w:p w:rsidR="004A4800" w:rsidRDefault="00812603" w:rsidP="004A4800">
            <w:pPr>
              <w:pStyle w:val="1"/>
            </w:pPr>
            <w:r>
              <w:t xml:space="preserve">Согласовано </w:t>
            </w:r>
          </w:p>
          <w:p w:rsidR="00812603" w:rsidRDefault="00812603" w:rsidP="004A4800">
            <w:pPr>
              <w:pStyle w:val="1"/>
            </w:pPr>
            <w:r>
              <w:t>Управляющим советом</w:t>
            </w:r>
            <w:r w:rsidR="004A4800">
              <w:t xml:space="preserve"> Протокол № 1 от 30 августа 2023г</w:t>
            </w:r>
          </w:p>
        </w:tc>
        <w:tc>
          <w:tcPr>
            <w:tcW w:w="3589" w:type="dxa"/>
          </w:tcPr>
          <w:p w:rsidR="004A4800" w:rsidRDefault="00A9622B" w:rsidP="00812603">
            <w:pPr>
              <w:pStyle w:val="1"/>
              <w:jc w:val="center"/>
            </w:pPr>
            <w:r>
              <w:rPr>
                <w:noProof/>
                <w:sz w:val="28"/>
                <w:szCs w:val="28"/>
              </w:rPr>
              <w:drawing>
                <wp:anchor distT="0" distB="0" distL="114300" distR="114300" simplePos="0" relativeHeight="377490193" behindDoc="1" locked="0" layoutInCell="1" allowOverlap="1" wp14:anchorId="1A02F01F" wp14:editId="7DC2A582">
                  <wp:simplePos x="0" y="0"/>
                  <wp:positionH relativeFrom="column">
                    <wp:posOffset>969010</wp:posOffset>
                  </wp:positionH>
                  <wp:positionV relativeFrom="paragraph">
                    <wp:posOffset>1270</wp:posOffset>
                  </wp:positionV>
                  <wp:extent cx="1438910" cy="1457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pic:spPr>
                      </pic:pic>
                    </a:graphicData>
                  </a:graphic>
                </wp:anchor>
              </w:drawing>
            </w:r>
            <w:r w:rsidR="00812603">
              <w:t xml:space="preserve">Утверждаю </w:t>
            </w:r>
          </w:p>
          <w:p w:rsidR="00812603" w:rsidRDefault="00A9622B" w:rsidP="004A4800">
            <w:pPr>
              <w:pStyle w:val="1"/>
              <w:jc w:val="center"/>
            </w:pPr>
            <w:r>
              <w:rPr>
                <w:noProof/>
                <w:lang w:bidi="ar-SA"/>
              </w:rPr>
              <w:drawing>
                <wp:anchor distT="0" distB="0" distL="114300" distR="114300" simplePos="0" relativeHeight="377488145" behindDoc="0" locked="0" layoutInCell="1" allowOverlap="0" wp14:anchorId="1D50E840" wp14:editId="43EA992B">
                  <wp:simplePos x="0" y="0"/>
                  <wp:positionH relativeFrom="page">
                    <wp:posOffset>121920</wp:posOffset>
                  </wp:positionH>
                  <wp:positionV relativeFrom="page">
                    <wp:posOffset>728980</wp:posOffset>
                  </wp:positionV>
                  <wp:extent cx="775970" cy="30797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l="13358" t="43088" r="65932" b="46022"/>
                          <a:stretch>
                            <a:fillRect/>
                          </a:stretch>
                        </pic:blipFill>
                        <pic:spPr bwMode="auto">
                          <a:xfrm>
                            <a:off x="0" y="0"/>
                            <a:ext cx="77597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603">
              <w:t xml:space="preserve">Директор </w:t>
            </w:r>
            <w:r w:rsidR="004A4800">
              <w:t>М</w:t>
            </w:r>
            <w:r w:rsidR="00812603">
              <w:t>БОУ «</w:t>
            </w:r>
            <w:r w:rsidR="004A4800">
              <w:t xml:space="preserve">Новологиновская </w:t>
            </w:r>
            <w:r w:rsidR="00812603">
              <w:t xml:space="preserve"> СОШ</w:t>
            </w:r>
            <w:r w:rsidR="004A4800">
              <w:t xml:space="preserve"> им.Н.Н.Лукашова</w:t>
            </w:r>
            <w:r w:rsidR="00812603">
              <w:t>»</w:t>
            </w:r>
            <w:r w:rsidR="004A4800">
              <w:t xml:space="preserve"> ____________И.В.Терлюк Приказ №  от 01 сентября 2023г</w:t>
            </w:r>
          </w:p>
        </w:tc>
      </w:tr>
    </w:tbl>
    <w:p w:rsidR="00812603" w:rsidRDefault="00812603" w:rsidP="00812603">
      <w:pPr>
        <w:pStyle w:val="1"/>
        <w:jc w:val="center"/>
      </w:pPr>
    </w:p>
    <w:p w:rsidR="00317D63" w:rsidRDefault="00317D63">
      <w:pPr>
        <w:spacing w:line="1" w:lineRule="exact"/>
      </w:pPr>
    </w:p>
    <w:p w:rsidR="00317D63" w:rsidRDefault="00317D63">
      <w:pPr>
        <w:spacing w:line="1" w:lineRule="exact"/>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bookmarkStart w:id="0" w:name="_GoBack"/>
      <w:bookmarkEnd w:id="0"/>
    </w:p>
    <w:p w:rsidR="004A4800" w:rsidRDefault="004A4800" w:rsidP="004A4800">
      <w:pPr>
        <w:pStyle w:val="20"/>
        <w:spacing w:after="0"/>
      </w:pPr>
    </w:p>
    <w:p w:rsidR="00317D63" w:rsidRDefault="00812603" w:rsidP="004A4800">
      <w:pPr>
        <w:pStyle w:val="20"/>
        <w:spacing w:after="0"/>
      </w:pPr>
      <w:r>
        <w:t>АДАПТИРОВАННАЯ ОСНОВНАЯ</w:t>
      </w:r>
      <w:r>
        <w:br/>
        <w:t>ОБЩЕОБРАЗОВАТЕЛЬНАЯ ПРОГРАММА</w:t>
      </w:r>
      <w:r>
        <w:br/>
        <w:t>ОСНОВНОГО ОБЩЕГО ОБРАЗОВАНИЯ</w:t>
      </w:r>
      <w:r>
        <w:br/>
        <w:t>ОБУЧАЮЩИХСЯ С ОВЗ (ЗПР) по ФГОС</w:t>
      </w:r>
      <w:r>
        <w:br/>
        <w:t>(5-9 классы)</w:t>
      </w: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317D63" w:rsidRDefault="004A4800" w:rsidP="004A4800">
      <w:pPr>
        <w:pStyle w:val="40"/>
        <w:spacing w:after="0"/>
      </w:pPr>
      <w:r>
        <w:t>Новологиново</w:t>
      </w:r>
    </w:p>
    <w:p w:rsidR="00317D63" w:rsidRDefault="00812603">
      <w:pPr>
        <w:pStyle w:val="50"/>
      </w:pPr>
      <w:r>
        <w:t>2023</w:t>
      </w:r>
      <w:r>
        <w:br w:type="page"/>
      </w:r>
    </w:p>
    <w:p w:rsidR="00317D63" w:rsidRDefault="0051557E">
      <w:pPr>
        <w:spacing w:line="1" w:lineRule="exact"/>
      </w:pPr>
      <w:r>
        <w:lastRenderedPageBreak/>
        <w:pict>
          <v:shapetype id="_x0000_t202" coordsize="21600,21600" o:spt="202" path="m,l,21600r21600,l21600,xe">
            <v:stroke joinstyle="miter"/>
            <v:path gradientshapeok="t" o:connecttype="rect"/>
          </v:shapetype>
          <v:shape id="_x0000_s1035" type="#_x0000_t202" style="position:absolute;margin-left:64.2pt;margin-top:13.7pt;width:125.75pt;height:17.5pt;z-index:-125829367;mso-wrap-distance-left:0;mso-wrap-distance-top:13.7pt;mso-wrap-distance-right:0;mso-wrap-distance-bottom:5pt;mso-position-horizontal-relative:page" filled="f" stroked="f">
            <v:textbox inset="0,0,0,0">
              <w:txbxContent>
                <w:p w:rsidR="0081159C" w:rsidRDefault="0081159C">
                  <w:pPr>
                    <w:pStyle w:val="1"/>
                  </w:pPr>
                  <w:r>
                    <w:rPr>
                      <w:b/>
                      <w:bCs/>
                    </w:rPr>
                    <w:t>РАЗДЕЛ 1. ЦЕЛЕВОЙ</w:t>
                  </w:r>
                </w:p>
              </w:txbxContent>
            </v:textbox>
            <w10:wrap type="topAndBottom" anchorx="page"/>
          </v:shape>
        </w:pict>
      </w:r>
      <w:r>
        <w:pict>
          <v:shape id="_x0000_s1037" type="#_x0000_t202" style="position:absolute;margin-left:254.05pt;margin-top:0;width:90.5pt;height:17.5pt;z-index:-125829365;mso-wrap-distance-left:0;mso-wrap-distance-right:0;mso-wrap-distance-bottom:18.7pt;mso-position-horizontal-relative:page" filled="f" stroked="f">
            <v:textbox inset="0,0,0,0">
              <w:txbxContent>
                <w:p w:rsidR="0081159C" w:rsidRDefault="0081159C">
                  <w:pPr>
                    <w:pStyle w:val="1"/>
                  </w:pPr>
                  <w:r>
                    <w:rPr>
                      <w:b/>
                      <w:bCs/>
                    </w:rPr>
                    <w:t>СОДЕРЖАНИЕ</w:t>
                  </w:r>
                </w:p>
              </w:txbxContent>
            </v:textbox>
            <w10:wrap type="topAndBottom" anchorx="page"/>
          </v:shape>
        </w:pict>
      </w:r>
    </w:p>
    <w:p w:rsidR="00317D63" w:rsidRDefault="00812603">
      <w:pPr>
        <w:pStyle w:val="1"/>
        <w:tabs>
          <w:tab w:val="left" w:leader="dot" w:pos="8997"/>
        </w:tabs>
        <w:jc w:val="both"/>
      </w:pPr>
      <w:r>
        <w:t>ПОЯСНИТЕЛЬНАЯ ЗАПИСКА</w:t>
      </w:r>
      <w:r>
        <w:tab/>
        <w:t>3</w:t>
      </w:r>
    </w:p>
    <w:p w:rsidR="00317D63" w:rsidRDefault="00812603">
      <w:pPr>
        <w:pStyle w:val="1"/>
        <w:tabs>
          <w:tab w:val="left" w:leader="dot" w:pos="8997"/>
        </w:tabs>
        <w:jc w:val="both"/>
      </w:pPr>
      <w:r>
        <w:t>Введение</w:t>
      </w:r>
      <w:r>
        <w:tab/>
        <w:t>4</w:t>
      </w:r>
    </w:p>
    <w:p w:rsidR="00317D63" w:rsidRDefault="00812603">
      <w:pPr>
        <w:pStyle w:val="1"/>
        <w:tabs>
          <w:tab w:val="left" w:leader="dot" w:pos="8997"/>
        </w:tabs>
      </w:pPr>
      <w:r>
        <w:t>Цели, задачи школы на уровне основного общего образования, конкретизированные в соответствии с требованиями Стандарта к результатам освоения обучающимися адаптированной основной общеобразовательной программы основного общего образования (АООП ООО)</w:t>
      </w:r>
      <w:r>
        <w:tab/>
        <w:t>4</w:t>
      </w:r>
    </w:p>
    <w:p w:rsidR="00317D63" w:rsidRDefault="00715582">
      <w:pPr>
        <w:pStyle w:val="a7"/>
        <w:tabs>
          <w:tab w:val="left" w:leader="dot" w:pos="8997"/>
        </w:tabs>
      </w:pPr>
      <w:r>
        <w:fldChar w:fldCharType="begin"/>
      </w:r>
      <w:r w:rsidR="00812603">
        <w:instrText xml:space="preserve"> TOC \o "1-5" \h \z </w:instrText>
      </w:r>
      <w:r>
        <w:fldChar w:fldCharType="separate"/>
      </w:r>
      <w:r w:rsidR="00812603">
        <w:t>Психолого-педагогические особенности развития детей</w:t>
      </w:r>
      <w:r w:rsidR="00812603">
        <w:tab/>
        <w:t>7</w:t>
      </w:r>
    </w:p>
    <w:p w:rsidR="00317D63" w:rsidRDefault="00812603">
      <w:pPr>
        <w:pStyle w:val="a7"/>
        <w:tabs>
          <w:tab w:val="left" w:leader="dot" w:pos="8997"/>
        </w:tabs>
      </w:pPr>
      <w:r>
        <w:t>ПЛАНИРУЕМЫЕ РЕЗУЛЬТАТЫ ОСВОЕНИЯ ОБУЧАЮЩИМИСЯ АООП ООО</w:t>
      </w:r>
      <w:r>
        <w:tab/>
        <w:t xml:space="preserve"> 10</w:t>
      </w:r>
    </w:p>
    <w:p w:rsidR="00317D63" w:rsidRDefault="00812603">
      <w:pPr>
        <w:pStyle w:val="a7"/>
        <w:tabs>
          <w:tab w:val="right" w:leader="dot" w:pos="9292"/>
        </w:tabs>
      </w:pPr>
      <w:r>
        <w:t xml:space="preserve">СИСТЕМА ОЦЕНКИ ДОСТИЖЕНИЯ ПЛАНИРУЕМЫХ РЕЗУЛЬТАТОВ ОСВОЕНИЯ АООП ООО </w:t>
      </w:r>
      <w:r>
        <w:tab/>
        <w:t>36</w:t>
      </w:r>
    </w:p>
    <w:p w:rsidR="00317D63" w:rsidRDefault="00812603">
      <w:pPr>
        <w:pStyle w:val="a7"/>
        <w:tabs>
          <w:tab w:val="right" w:leader="dot" w:pos="9292"/>
        </w:tabs>
      </w:pPr>
      <w:r>
        <w:t>Общие положения</w:t>
      </w:r>
      <w:r>
        <w:tab/>
        <w:t>36</w:t>
      </w:r>
    </w:p>
    <w:p w:rsidR="00317D63" w:rsidRDefault="00812603">
      <w:pPr>
        <w:pStyle w:val="a7"/>
        <w:tabs>
          <w:tab w:val="right" w:leader="dot" w:pos="9292"/>
        </w:tabs>
      </w:pPr>
      <w:r>
        <w:t>Оценка личностных результатов</w:t>
      </w:r>
      <w:r>
        <w:tab/>
        <w:t>38</w:t>
      </w:r>
    </w:p>
    <w:p w:rsidR="00317D63" w:rsidRDefault="00812603">
      <w:pPr>
        <w:pStyle w:val="a7"/>
        <w:tabs>
          <w:tab w:val="right" w:leader="dot" w:pos="9292"/>
        </w:tabs>
      </w:pPr>
      <w:r>
        <w:t>Оценка метапредметных результатов</w:t>
      </w:r>
      <w:r>
        <w:tab/>
        <w:t>39</w:t>
      </w:r>
    </w:p>
    <w:p w:rsidR="00317D63" w:rsidRDefault="00812603">
      <w:pPr>
        <w:pStyle w:val="a7"/>
        <w:tabs>
          <w:tab w:val="right" w:leader="dot" w:pos="9292"/>
        </w:tabs>
      </w:pPr>
      <w:r>
        <w:t>Оценка предметных результатов</w:t>
      </w:r>
      <w:r>
        <w:tab/>
        <w:t>39</w:t>
      </w:r>
    </w:p>
    <w:p w:rsidR="00317D63" w:rsidRDefault="00812603">
      <w:pPr>
        <w:pStyle w:val="a7"/>
        <w:tabs>
          <w:tab w:val="left" w:leader="dot" w:pos="8997"/>
        </w:tabs>
      </w:pPr>
      <w:r>
        <w:t>Оценка результатов освоения обучающимися программы коррекционной работы</w:t>
      </w:r>
      <w:r>
        <w:tab/>
        <w:t>41</w:t>
      </w:r>
    </w:p>
    <w:p w:rsidR="00317D63" w:rsidRDefault="00812603">
      <w:pPr>
        <w:pStyle w:val="a7"/>
        <w:tabs>
          <w:tab w:val="right" w:leader="dot" w:pos="9292"/>
        </w:tabs>
      </w:pPr>
      <w:r>
        <w:t>Итоговая оценка выпускника</w:t>
      </w:r>
      <w:r>
        <w:tab/>
        <w:t>43</w:t>
      </w:r>
    </w:p>
    <w:p w:rsidR="00317D63" w:rsidRDefault="00812603">
      <w:pPr>
        <w:pStyle w:val="a7"/>
      </w:pPr>
      <w:r>
        <w:rPr>
          <w:b/>
          <w:bCs/>
        </w:rPr>
        <w:t>РАЗДЕЛ 2. СОДЕРЖАТЕЛЬНЫЙ</w:t>
      </w:r>
    </w:p>
    <w:p w:rsidR="00317D63" w:rsidRDefault="00812603">
      <w:pPr>
        <w:pStyle w:val="a7"/>
        <w:tabs>
          <w:tab w:val="right" w:leader="dot" w:pos="9292"/>
        </w:tabs>
      </w:pPr>
      <w:r>
        <w:t>2.1. ПРОГРАММА ФОРМИРОВАНИЯ УНИВЕРСАЛЬНЫХ УЧЕБНЫХ ДЕЙСТВИЙ У ОБУЧАЮЩИХСЯ С ЗПР</w:t>
      </w:r>
      <w:r>
        <w:tab/>
        <w:t>44</w:t>
      </w:r>
    </w:p>
    <w:p w:rsidR="00317D63" w:rsidRDefault="00812603">
      <w:pPr>
        <w:pStyle w:val="a7"/>
        <w:tabs>
          <w:tab w:val="right" w:leader="dot" w:pos="9292"/>
        </w:tabs>
      </w:pPr>
      <w:r>
        <w:t>Введение</w:t>
      </w:r>
      <w:r>
        <w:tab/>
        <w:t>44</w:t>
      </w:r>
    </w:p>
    <w:p w:rsidR="00317D63" w:rsidRDefault="00812603">
      <w:pPr>
        <w:pStyle w:val="a7"/>
        <w:tabs>
          <w:tab w:val="right" w:leader="dot" w:pos="9292"/>
        </w:tabs>
      </w:pPr>
      <w:r>
        <w:t>Цели, планируемые результаты</w:t>
      </w:r>
      <w:r>
        <w:tab/>
        <w:t>44</w:t>
      </w:r>
    </w:p>
    <w:p w:rsidR="00317D63" w:rsidRDefault="00812603">
      <w:pPr>
        <w:pStyle w:val="a7"/>
        <w:tabs>
          <w:tab w:val="right" w:leader="dot" w:pos="9292"/>
        </w:tabs>
        <w:jc w:val="both"/>
      </w:pPr>
      <w:r>
        <w:t>Механизмы и технологии развития УУД</w:t>
      </w:r>
      <w:r>
        <w:tab/>
        <w:t>45</w:t>
      </w:r>
    </w:p>
    <w:p w:rsidR="00317D63" w:rsidRDefault="00812603">
      <w:pPr>
        <w:pStyle w:val="a7"/>
        <w:tabs>
          <w:tab w:val="right" w:leader="dot" w:pos="9292"/>
        </w:tabs>
        <w:jc w:val="both"/>
      </w:pPr>
      <w:r>
        <w:t>Условия и средства формирования УУД</w:t>
      </w:r>
      <w:r>
        <w:tab/>
        <w:t>50</w:t>
      </w:r>
    </w:p>
    <w:p w:rsidR="00317D63" w:rsidRDefault="00812603">
      <w:pPr>
        <w:pStyle w:val="a7"/>
        <w:tabs>
          <w:tab w:val="right" w:leader="dot" w:pos="9292"/>
        </w:tabs>
        <w:jc w:val="both"/>
      </w:pPr>
      <w:r>
        <w:t>Информационная образовательная среда основной школы</w:t>
      </w:r>
      <w:r>
        <w:tab/>
        <w:t>53</w:t>
      </w:r>
    </w:p>
    <w:p w:rsidR="00317D63" w:rsidRDefault="00812603">
      <w:pPr>
        <w:pStyle w:val="a7"/>
        <w:tabs>
          <w:tab w:val="right" w:leader="dot" w:pos="9292"/>
        </w:tabs>
      </w:pPr>
      <w:r>
        <w:t>ПРОГРАММЫ ОТДЕЛЬНЫХ УЧЕБНЫХ ПРЕДМЕТОВ, КУРСОВ КОРРЕКЦИОННО</w:t>
      </w:r>
      <w:r>
        <w:softHyphen/>
        <w:t>РАЗВИВАЮЩЕЙ ОБЛАСТИ</w:t>
      </w:r>
      <w:r>
        <w:tab/>
        <w:t>54</w:t>
      </w:r>
    </w:p>
    <w:p w:rsidR="00317D63" w:rsidRDefault="00812603">
      <w:pPr>
        <w:pStyle w:val="a7"/>
        <w:tabs>
          <w:tab w:val="right" w:leader="dot" w:pos="9292"/>
        </w:tabs>
        <w:jc w:val="both"/>
      </w:pPr>
      <w:r>
        <w:t>ПРОГРАММА ВОСПИТАНИЯ И СОЦИАЛИЗАЦИИ ОБУЧАЮЩИХСЯ</w:t>
      </w:r>
      <w:r>
        <w:tab/>
        <w:t>138</w:t>
      </w:r>
    </w:p>
    <w:p w:rsidR="00317D63" w:rsidRDefault="00812603">
      <w:pPr>
        <w:pStyle w:val="a7"/>
        <w:tabs>
          <w:tab w:val="right" w:leader="dot" w:pos="9292"/>
        </w:tabs>
        <w:jc w:val="both"/>
      </w:pPr>
      <w:r>
        <w:t>ПРОГРАММА КОРРЕКЦИОННОЙ РАБОТЫ</w:t>
      </w:r>
      <w:r>
        <w:tab/>
        <w:t>139</w:t>
      </w:r>
    </w:p>
    <w:p w:rsidR="00317D63" w:rsidRDefault="00812603">
      <w:pPr>
        <w:pStyle w:val="a7"/>
        <w:jc w:val="both"/>
      </w:pPr>
      <w:r>
        <w:rPr>
          <w:b/>
          <w:bCs/>
        </w:rPr>
        <w:t>РАЗДЕЛ 3. ОРГАНИЗАЦИОННЫЙ</w:t>
      </w:r>
    </w:p>
    <w:p w:rsidR="00317D63" w:rsidRDefault="00812603">
      <w:pPr>
        <w:pStyle w:val="a7"/>
        <w:tabs>
          <w:tab w:val="right" w:leader="dot" w:pos="9292"/>
        </w:tabs>
        <w:jc w:val="both"/>
      </w:pPr>
      <w:r>
        <w:t>3.1 УЧЕБНЫЙ ПЛАН ОСНОВНОГО ОБЩЕГО ОБРАЗОВАНИЯ</w:t>
      </w:r>
      <w:r>
        <w:tab/>
        <w:t>147</w:t>
      </w:r>
    </w:p>
    <w:p w:rsidR="00317D63" w:rsidRDefault="00812603">
      <w:pPr>
        <w:pStyle w:val="a7"/>
        <w:tabs>
          <w:tab w:val="right" w:leader="dot" w:pos="9292"/>
        </w:tabs>
        <w:jc w:val="both"/>
      </w:pPr>
      <w:r>
        <w:t>ВНЕУРОЧНАЯ ДЕЯТЕЛЬНОСТЬ</w:t>
      </w:r>
      <w:r>
        <w:tab/>
        <w:t>157</w:t>
      </w:r>
    </w:p>
    <w:p w:rsidR="00317D63" w:rsidRDefault="00812603">
      <w:pPr>
        <w:pStyle w:val="a7"/>
        <w:tabs>
          <w:tab w:val="right" w:leader="dot" w:pos="9292"/>
        </w:tabs>
        <w:jc w:val="both"/>
      </w:pPr>
      <w:r>
        <w:t>КАЛЕНДАРНЫЙ УЧЕБНЫЙ ГРАФИК</w:t>
      </w:r>
      <w:r>
        <w:tab/>
        <w:t>161</w:t>
      </w:r>
    </w:p>
    <w:p w:rsidR="00317D63" w:rsidRDefault="00812603">
      <w:pPr>
        <w:pStyle w:val="a7"/>
        <w:tabs>
          <w:tab w:val="right" w:leader="dot" w:pos="9292"/>
        </w:tabs>
        <w:jc w:val="both"/>
      </w:pPr>
      <w:r>
        <w:t>СИСТЕМА УСЛОВИЙ РЕАЛИЗАЦИИ АООП ООО</w:t>
      </w:r>
      <w:r>
        <w:tab/>
        <w:t>163</w:t>
      </w:r>
    </w:p>
    <w:p w:rsidR="00317D63" w:rsidRDefault="00812603">
      <w:pPr>
        <w:pStyle w:val="a7"/>
        <w:tabs>
          <w:tab w:val="right" w:leader="dot" w:pos="9292"/>
        </w:tabs>
        <w:jc w:val="both"/>
      </w:pPr>
      <w:r>
        <w:rPr>
          <w:sz w:val="28"/>
          <w:szCs w:val="28"/>
        </w:rPr>
        <w:t>Психолого-педагогические условия реализации АООП в школе</w:t>
      </w:r>
      <w:r>
        <w:rPr>
          <w:sz w:val="28"/>
          <w:szCs w:val="28"/>
        </w:rPr>
        <w:tab/>
      </w:r>
      <w:r>
        <w:t>164</w:t>
      </w:r>
    </w:p>
    <w:p w:rsidR="00317D63" w:rsidRDefault="00812603">
      <w:pPr>
        <w:pStyle w:val="a7"/>
        <w:tabs>
          <w:tab w:val="right" w:leader="dot" w:pos="9292"/>
        </w:tabs>
        <w:sectPr w:rsidR="00317D63">
          <w:footerReference w:type="default" r:id="rId10"/>
          <w:footerReference w:type="first" r:id="rId11"/>
          <w:pgSz w:w="11900" w:h="16840"/>
          <w:pgMar w:top="1086" w:right="646" w:bottom="1273" w:left="704" w:header="0" w:footer="3" w:gutter="0"/>
          <w:pgNumType w:start="1"/>
          <w:cols w:space="720"/>
          <w:noEndnote/>
          <w:titlePg/>
          <w:docGrid w:linePitch="360"/>
        </w:sectPr>
      </w:pPr>
      <w:r>
        <w:rPr>
          <w:sz w:val="28"/>
          <w:szCs w:val="28"/>
        </w:rPr>
        <w:t>Материально-технические и информационные условия реализации АООП ООО</w:t>
      </w:r>
      <w:r>
        <w:rPr>
          <w:sz w:val="28"/>
          <w:szCs w:val="28"/>
        </w:rPr>
        <w:tab/>
      </w:r>
      <w:r>
        <w:t>166</w:t>
      </w:r>
      <w:r w:rsidR="00715582">
        <w:fldChar w:fldCharType="end"/>
      </w:r>
    </w:p>
    <w:p w:rsidR="00317D63" w:rsidRDefault="00812603">
      <w:pPr>
        <w:pStyle w:val="1"/>
        <w:spacing w:before="540"/>
        <w:jc w:val="center"/>
      </w:pPr>
      <w:r>
        <w:rPr>
          <w:b/>
          <w:bCs/>
        </w:rPr>
        <w:lastRenderedPageBreak/>
        <w:t xml:space="preserve">РАЗДЕЛ </w:t>
      </w:r>
      <w:r>
        <w:rPr>
          <w:b/>
          <w:bCs/>
          <w:lang w:val="en-US" w:eastAsia="en-US" w:bidi="en-US"/>
        </w:rPr>
        <w:t xml:space="preserve">I. </w:t>
      </w:r>
      <w:r>
        <w:rPr>
          <w:b/>
          <w:bCs/>
        </w:rPr>
        <w:t>ЦЕЛЕВОЙ</w:t>
      </w:r>
    </w:p>
    <w:p w:rsidR="00317D63" w:rsidRDefault="00812603">
      <w:pPr>
        <w:pStyle w:val="1"/>
        <w:numPr>
          <w:ilvl w:val="1"/>
          <w:numId w:val="1"/>
        </w:numPr>
        <w:tabs>
          <w:tab w:val="left" w:pos="473"/>
        </w:tabs>
        <w:jc w:val="both"/>
      </w:pPr>
      <w:r>
        <w:t>ПОЯСНИТЕЛЬНАЯ ЗАПИСКА</w:t>
      </w:r>
    </w:p>
    <w:p w:rsidR="00317D63" w:rsidRDefault="00812603">
      <w:pPr>
        <w:pStyle w:val="1"/>
        <w:jc w:val="both"/>
      </w:pPr>
      <w:r>
        <w:t>Адаптированная основная общеобразовательная программа основного общего образования обучающихся с задержкой психического развития (далее - АООП) МБОУ «</w:t>
      </w:r>
      <w:r w:rsidR="004A4800">
        <w:t>Новологиновская СОШ им.Н.Н.Лукашова</w:t>
      </w:r>
      <w:r>
        <w:t>» является нормативно-управленческим документом школы, который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17D63" w:rsidRDefault="00812603">
      <w:pPr>
        <w:pStyle w:val="1"/>
        <w:jc w:val="both"/>
      </w:pPr>
      <w:r>
        <w:t>Реализация АООП ООО предполагает, что 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 которые определяются Стандартом основного общего образования.</w:t>
      </w:r>
    </w:p>
    <w:p w:rsidR="00317D63" w:rsidRDefault="00812603">
      <w:pPr>
        <w:pStyle w:val="1"/>
        <w:jc w:val="both"/>
      </w:pPr>
      <w:r>
        <w:t>Основная образовательная программа разработана совместно с педагогическим коллективом, рассмотрена на заседании Педагогического совета и утверждена приказом директора школы.</w:t>
      </w:r>
    </w:p>
    <w:p w:rsidR="00317D63" w:rsidRDefault="00812603">
      <w:pPr>
        <w:pStyle w:val="1"/>
        <w:jc w:val="both"/>
      </w:pPr>
      <w:r>
        <w:t>Образовательная программа школы выполняет следующие функции:</w:t>
      </w:r>
    </w:p>
    <w:p w:rsidR="00317D63" w:rsidRDefault="00812603">
      <w:pPr>
        <w:pStyle w:val="1"/>
        <w:numPr>
          <w:ilvl w:val="0"/>
          <w:numId w:val="2"/>
        </w:numPr>
        <w:tabs>
          <w:tab w:val="left" w:pos="312"/>
        </w:tabs>
        <w:jc w:val="both"/>
      </w:pPr>
      <w: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317D63" w:rsidRDefault="00812603">
      <w:pPr>
        <w:pStyle w:val="1"/>
        <w:numPr>
          <w:ilvl w:val="0"/>
          <w:numId w:val="2"/>
        </w:numPr>
        <w:tabs>
          <w:tab w:val="left" w:pos="312"/>
        </w:tabs>
        <w:jc w:val="both"/>
      </w:pPr>
      <w:r>
        <w:t>определяет педагогические условия реализации содержания образования, требования к объему, темпам и срокам прохождения учебного материала;</w:t>
      </w:r>
    </w:p>
    <w:p w:rsidR="00317D63" w:rsidRDefault="00812603">
      <w:pPr>
        <w:pStyle w:val="1"/>
        <w:numPr>
          <w:ilvl w:val="0"/>
          <w:numId w:val="2"/>
        </w:numPr>
        <w:tabs>
          <w:tab w:val="left" w:pos="312"/>
        </w:tabs>
        <w:jc w:val="both"/>
      </w:pPr>
      <w:r>
        <w:t>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rsidR="00317D63" w:rsidRDefault="00812603">
      <w:pPr>
        <w:pStyle w:val="1"/>
        <w:numPr>
          <w:ilvl w:val="0"/>
          <w:numId w:val="2"/>
        </w:numPr>
        <w:tabs>
          <w:tab w:val="left" w:pos="312"/>
        </w:tabs>
        <w:jc w:val="both"/>
      </w:pPr>
      <w: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317D63" w:rsidRDefault="00812603">
      <w:pPr>
        <w:pStyle w:val="1"/>
        <w:jc w:val="both"/>
      </w:pPr>
      <w:r>
        <w:t>АООП ООО предусматривает:</w:t>
      </w:r>
    </w:p>
    <w:p w:rsidR="00317D63" w:rsidRDefault="00812603">
      <w:pPr>
        <w:pStyle w:val="1"/>
        <w:numPr>
          <w:ilvl w:val="0"/>
          <w:numId w:val="2"/>
        </w:numPr>
        <w:tabs>
          <w:tab w:val="left" w:pos="312"/>
        </w:tabs>
        <w:jc w:val="both"/>
      </w:pPr>
      <w:r>
        <w:t>выявление и развитие способностей обучающихся через систему проектно</w:t>
      </w:r>
      <w:r>
        <w:softHyphen/>
        <w:t>исследовательских технологий, активной социальной практики;</w:t>
      </w:r>
    </w:p>
    <w:p w:rsidR="00317D63" w:rsidRDefault="00812603">
      <w:pPr>
        <w:pStyle w:val="1"/>
        <w:numPr>
          <w:ilvl w:val="0"/>
          <w:numId w:val="2"/>
        </w:numPr>
        <w:tabs>
          <w:tab w:val="left" w:pos="312"/>
        </w:tabs>
        <w:jc w:val="both"/>
      </w:pPr>
      <w:r>
        <w:t>участие обучающихся и их родителей, педагогов и общественности в развитии внутришкольной социальной среды;</w:t>
      </w:r>
    </w:p>
    <w:p w:rsidR="00317D63" w:rsidRDefault="00812603">
      <w:pPr>
        <w:pStyle w:val="1"/>
        <w:numPr>
          <w:ilvl w:val="0"/>
          <w:numId w:val="2"/>
        </w:numPr>
        <w:tabs>
          <w:tab w:val="left" w:pos="312"/>
        </w:tabs>
        <w:jc w:val="both"/>
      </w:pPr>
      <w:r>
        <w:t>проектирование образовательного процесса на принципах системно-деятельностного подхода;</w:t>
      </w:r>
    </w:p>
    <w:p w:rsidR="00317D63" w:rsidRDefault="00812603">
      <w:pPr>
        <w:pStyle w:val="1"/>
        <w:numPr>
          <w:ilvl w:val="0"/>
          <w:numId w:val="2"/>
        </w:numPr>
        <w:tabs>
          <w:tab w:val="left" w:pos="312"/>
        </w:tabs>
        <w:jc w:val="both"/>
      </w:pPr>
      <w:r>
        <w:t>создание условий для самореализации обучающихся в разных видах деятельности. АООП ООО разработана в соответствии с положениями Устава школы и локальными нормативными актами. АООП предоставляется для ознакомления всем участникам образовательного процесса (родителям (законным представителям), обучающимся, педагогическим работникам) как основа договора о выполнении обязательств всеми участниками образовательного процесса по достижению качественных результатов на каждом уровне образования.</w:t>
      </w:r>
    </w:p>
    <w:p w:rsidR="00317D63" w:rsidRDefault="00812603">
      <w:pPr>
        <w:pStyle w:val="1"/>
        <w:jc w:val="both"/>
      </w:pPr>
      <w:r>
        <w:t>Основная цель общеобразовательной программы - обеспечение равных возможностей получения качественного общего образования каждым обучающимся. Для реализации АООП основного общего образования определяется нормативный срок - 5 лет, который связан с двумя этапами возрастного развития:</w:t>
      </w:r>
    </w:p>
    <w:p w:rsidR="00317D63" w:rsidRDefault="00812603">
      <w:pPr>
        <w:pStyle w:val="1"/>
        <w:numPr>
          <w:ilvl w:val="0"/>
          <w:numId w:val="3"/>
        </w:numPr>
        <w:tabs>
          <w:tab w:val="left" w:pos="358"/>
        </w:tabs>
        <w:ind w:left="160"/>
        <w:jc w:val="both"/>
      </w:pPr>
      <w:r>
        <w:t xml:space="preserve">первый этап - 5-6 классы, как образовательный переход от младшего школьного к подростковому возрасту через пробы построения обучающимися индивидуальной образовательной траектории в зависимости от разных видов деятельности, </w:t>
      </w:r>
      <w:r>
        <w:lastRenderedPageBreak/>
        <w:t>обеспечивающий плавный и постепенный, бесстрессовый переход обучающихся с одного уровня образования на другую;</w:t>
      </w:r>
    </w:p>
    <w:p w:rsidR="00317D63" w:rsidRDefault="00812603">
      <w:pPr>
        <w:pStyle w:val="1"/>
        <w:numPr>
          <w:ilvl w:val="0"/>
          <w:numId w:val="3"/>
        </w:numPr>
        <w:tabs>
          <w:tab w:val="left" w:pos="362"/>
        </w:tabs>
        <w:ind w:left="160"/>
        <w:jc w:val="both"/>
      </w:pPr>
      <w:r>
        <w:t>второй этап - 7-9 классы, как этап самоопределения подростка через апробирование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приведет к становлению позиции, как особого способа рассмотрения вещей, удерживающего разнообразие и границы возможный видений в изучаемых дисциплинах.</w:t>
      </w:r>
    </w:p>
    <w:p w:rsidR="00317D63" w:rsidRDefault="00812603">
      <w:pPr>
        <w:pStyle w:val="1"/>
        <w:spacing w:after="240"/>
        <w:ind w:left="160"/>
        <w:jc w:val="both"/>
      </w:pPr>
      <w:r>
        <w:t>АООП ООО разработана с учетом возрастных и индивидуальных особенностей обучающихся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обучающихся среднего школьного возраста.</w:t>
      </w:r>
    </w:p>
    <w:p w:rsidR="00317D63" w:rsidRDefault="00812603">
      <w:pPr>
        <w:pStyle w:val="1"/>
        <w:jc w:val="both"/>
        <w:rPr>
          <w:sz w:val="22"/>
          <w:szCs w:val="22"/>
        </w:rPr>
      </w:pPr>
      <w:r>
        <w:rPr>
          <w:b/>
          <w:bCs/>
          <w:sz w:val="22"/>
          <w:szCs w:val="22"/>
        </w:rPr>
        <w:t>1.1.2. Цели, задачи школы на уровне основного общего образования, конкретизированные в соответствии с требованиями Стандарта к результатам освоения обучающимися адаптированной основной общеобразовательной программы основного общего образования (АООП ООО).</w:t>
      </w:r>
    </w:p>
    <w:p w:rsidR="00317D63" w:rsidRDefault="00812603">
      <w:pPr>
        <w:pStyle w:val="1"/>
        <w:jc w:val="both"/>
      </w:pPr>
      <w:r>
        <w:t>Основное общее образование - завершающий уровень обязательного образования в Российской Федерации. Поэтому одним из базовых требований к содержанию образования на этом уровне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317D63" w:rsidRDefault="00812603">
      <w:pPr>
        <w:pStyle w:val="1"/>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предпрофильная подготовка на завершающем этапе обучения в основной школе. Общеобразовательная программа направлена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w:t>
      </w:r>
    </w:p>
    <w:p w:rsidR="00317D63" w:rsidRDefault="00812603">
      <w:pPr>
        <w:pStyle w:val="1"/>
        <w:jc w:val="both"/>
      </w:pPr>
      <w:r>
        <w:t>Программа ориентирована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p>
    <w:p w:rsidR="00317D63" w:rsidRDefault="00812603">
      <w:pPr>
        <w:pStyle w:val="1"/>
        <w:ind w:firstLine="160"/>
        <w:jc w:val="both"/>
      </w:pPr>
      <w:r>
        <w:t>Целями реализации образовательной программы основного общего образования являются: —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неповторимости.</w:t>
      </w:r>
    </w:p>
    <w:p w:rsidR="00317D63" w:rsidRDefault="00812603">
      <w:pPr>
        <w:pStyle w:val="1"/>
        <w:ind w:firstLine="580"/>
        <w:jc w:val="both"/>
      </w:pPr>
      <w:r>
        <w:t>Достижение поставленных целей предусматривает решение следующих основных задач:</w:t>
      </w:r>
    </w:p>
    <w:p w:rsidR="00317D63" w:rsidRDefault="00812603">
      <w:pPr>
        <w:pStyle w:val="1"/>
        <w:numPr>
          <w:ilvl w:val="0"/>
          <w:numId w:val="4"/>
        </w:numPr>
        <w:tabs>
          <w:tab w:val="left" w:pos="358"/>
        </w:tabs>
        <w:jc w:val="both"/>
      </w:pPr>
      <w:r>
        <w:t>обеспечение соответствия адаптированной основной образовательной программы требованиям Стандарта;</w:t>
      </w:r>
    </w:p>
    <w:p w:rsidR="00317D63" w:rsidRDefault="00812603">
      <w:pPr>
        <w:pStyle w:val="1"/>
        <w:numPr>
          <w:ilvl w:val="0"/>
          <w:numId w:val="4"/>
        </w:numPr>
        <w:tabs>
          <w:tab w:val="left" w:pos="358"/>
        </w:tabs>
        <w:jc w:val="both"/>
      </w:pPr>
      <w:r>
        <w:t>обеспечение преемственности начального общего, основного общего, среднего общего образования;</w:t>
      </w:r>
    </w:p>
    <w:p w:rsidR="00317D63" w:rsidRDefault="00812603">
      <w:pPr>
        <w:pStyle w:val="1"/>
        <w:numPr>
          <w:ilvl w:val="0"/>
          <w:numId w:val="4"/>
        </w:numPr>
        <w:tabs>
          <w:tab w:val="left" w:pos="358"/>
        </w:tabs>
        <w:jc w:val="both"/>
      </w:pPr>
      <w: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317D63" w:rsidRDefault="00812603">
      <w:pPr>
        <w:pStyle w:val="1"/>
        <w:numPr>
          <w:ilvl w:val="0"/>
          <w:numId w:val="4"/>
        </w:numPr>
        <w:tabs>
          <w:tab w:val="left" w:pos="365"/>
        </w:tabs>
        <w:jc w:val="both"/>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17D63" w:rsidRDefault="00812603">
      <w:pPr>
        <w:pStyle w:val="1"/>
        <w:numPr>
          <w:ilvl w:val="0"/>
          <w:numId w:val="4"/>
        </w:numPr>
        <w:tabs>
          <w:tab w:val="left" w:pos="445"/>
        </w:tabs>
        <w:ind w:firstLine="160"/>
        <w:jc w:val="both"/>
      </w:pPr>
      <w:r>
        <w:t>обеспечение эффективного сочетания урочных и внеурочных форм организации образовательного процесса, взаимодействия всех его участников;</w:t>
      </w:r>
    </w:p>
    <w:p w:rsidR="00317D63" w:rsidRDefault="00812603">
      <w:pPr>
        <w:pStyle w:val="1"/>
        <w:numPr>
          <w:ilvl w:val="0"/>
          <w:numId w:val="4"/>
        </w:numPr>
        <w:tabs>
          <w:tab w:val="left" w:pos="365"/>
        </w:tabs>
        <w:jc w:val="both"/>
      </w:pPr>
      <w:r>
        <w:t>взаимодействие образовательного учреждения при реализации адаптированной основной образовательной программы с социальными партнерами;</w:t>
      </w:r>
    </w:p>
    <w:p w:rsidR="00317D63" w:rsidRDefault="00812603">
      <w:pPr>
        <w:pStyle w:val="1"/>
        <w:numPr>
          <w:ilvl w:val="0"/>
          <w:numId w:val="4"/>
        </w:numPr>
        <w:tabs>
          <w:tab w:val="left" w:pos="365"/>
        </w:tabs>
        <w:jc w:val="both"/>
      </w:pPr>
      <w: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17D63" w:rsidRDefault="00812603">
      <w:pPr>
        <w:pStyle w:val="1"/>
        <w:numPr>
          <w:ilvl w:val="0"/>
          <w:numId w:val="4"/>
        </w:numPr>
        <w:tabs>
          <w:tab w:val="left" w:pos="459"/>
        </w:tabs>
        <w:ind w:firstLine="16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17D63" w:rsidRDefault="00812603">
      <w:pPr>
        <w:pStyle w:val="1"/>
        <w:numPr>
          <w:ilvl w:val="0"/>
          <w:numId w:val="4"/>
        </w:numPr>
        <w:tabs>
          <w:tab w:val="left" w:pos="365"/>
        </w:tabs>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 общественными организациями;</w:t>
      </w:r>
    </w:p>
    <w:p w:rsidR="00317D63" w:rsidRDefault="00812603">
      <w:pPr>
        <w:pStyle w:val="1"/>
        <w:numPr>
          <w:ilvl w:val="0"/>
          <w:numId w:val="4"/>
        </w:numPr>
        <w:tabs>
          <w:tab w:val="left" w:pos="421"/>
        </w:tabs>
        <w:spacing w:after="240"/>
        <w:jc w:val="both"/>
      </w:pPr>
      <w:r>
        <w:t>сохранение и укрепление физического, психологического и социального здоровья обучающихся, обеспечение их безопасности, формирование здорового образа жизни</w:t>
      </w:r>
    </w:p>
    <w:p w:rsidR="00317D63" w:rsidRDefault="00812603">
      <w:pPr>
        <w:pStyle w:val="1"/>
        <w:jc w:val="both"/>
      </w:pPr>
      <w:r>
        <w:rPr>
          <w:u w:val="single"/>
        </w:rPr>
        <w:t>В основе реализации адаптированной основной общеобразовательной программы лежит системно - деятельностный</w:t>
      </w:r>
      <w:r>
        <w:t xml:space="preserve"> подход, который предполагает:</w:t>
      </w:r>
    </w:p>
    <w:p w:rsidR="00317D63" w:rsidRDefault="00812603">
      <w:pPr>
        <w:pStyle w:val="1"/>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17D63" w:rsidRDefault="00812603">
      <w:pPr>
        <w:pStyle w:val="1"/>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17D63" w:rsidRDefault="00812603">
      <w:pPr>
        <w:pStyle w:val="1"/>
        <w:jc w:val="both"/>
      </w:pPr>
      <w: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17D63" w:rsidRDefault="00812603">
      <w:pPr>
        <w:pStyle w:val="1"/>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17D63" w:rsidRDefault="00812603">
      <w:pPr>
        <w:pStyle w:val="1"/>
        <w:ind w:firstLine="16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воспитательных целей и путей их достижения;</w:t>
      </w:r>
    </w:p>
    <w:p w:rsidR="00317D63" w:rsidRDefault="00812603">
      <w:pPr>
        <w:pStyle w:val="1"/>
        <w:jc w:val="both"/>
      </w:pPr>
      <w: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317D63" w:rsidRDefault="00812603">
      <w:pPr>
        <w:pStyle w:val="1"/>
        <w:jc w:val="both"/>
      </w:pPr>
      <w:r>
        <w:t>Целью реализации АООП является обеспечение достижения качественных образовательных результатов: личностных, метапредметных, предметных.</w:t>
      </w:r>
    </w:p>
    <w:p w:rsidR="00317D63" w:rsidRDefault="00812603">
      <w:pPr>
        <w:pStyle w:val="1"/>
        <w:ind w:firstLine="380"/>
        <w:jc w:val="both"/>
      </w:pPr>
      <w:r>
        <w:t>В результате освоения образовательных программ выпускник основной школы должен обладать следующими качествами:</w:t>
      </w:r>
    </w:p>
    <w:p w:rsidR="00317D63" w:rsidRDefault="00812603">
      <w:pPr>
        <w:pStyle w:val="1"/>
        <w:numPr>
          <w:ilvl w:val="0"/>
          <w:numId w:val="5"/>
        </w:numPr>
        <w:tabs>
          <w:tab w:val="left" w:pos="436"/>
        </w:tabs>
        <w:ind w:firstLine="180"/>
        <w:jc w:val="both"/>
      </w:pPr>
      <w:r>
        <w:t>открытость новому знанию, социальному опыту, инновационным процессам; - активность гражданской позиции и ориентация на демократические ценности;</w:t>
      </w:r>
    </w:p>
    <w:p w:rsidR="00317D63" w:rsidRDefault="00812603">
      <w:pPr>
        <w:pStyle w:val="1"/>
        <w:numPr>
          <w:ilvl w:val="0"/>
          <w:numId w:val="5"/>
        </w:numPr>
        <w:tabs>
          <w:tab w:val="left" w:pos="445"/>
        </w:tabs>
        <w:ind w:firstLine="180"/>
        <w:jc w:val="both"/>
      </w:pPr>
      <w:r>
        <w:lastRenderedPageBreak/>
        <w:t>сформированность общеучебных умений, информационных и коммуникативных компетенций;</w:t>
      </w:r>
    </w:p>
    <w:p w:rsidR="00317D63" w:rsidRDefault="00812603">
      <w:pPr>
        <w:pStyle w:val="1"/>
        <w:numPr>
          <w:ilvl w:val="0"/>
          <w:numId w:val="5"/>
        </w:numPr>
        <w:tabs>
          <w:tab w:val="left" w:pos="436"/>
        </w:tabs>
        <w:ind w:firstLine="180"/>
        <w:jc w:val="both"/>
      </w:pPr>
      <w:r>
        <w:t>овладение метапредметными умениями для самореализации в условиях непрерывного образования;</w:t>
      </w:r>
    </w:p>
    <w:p w:rsidR="00317D63" w:rsidRDefault="00812603">
      <w:pPr>
        <w:pStyle w:val="1"/>
        <w:numPr>
          <w:ilvl w:val="0"/>
          <w:numId w:val="5"/>
        </w:numPr>
        <w:tabs>
          <w:tab w:val="left" w:pos="436"/>
        </w:tabs>
        <w:jc w:val="both"/>
      </w:pPr>
      <w:r>
        <w:t>готовность к самоопределению и самовыражению; - ответственность за свои поступки и принятые решения.</w:t>
      </w:r>
    </w:p>
    <w:p w:rsidR="00317D63" w:rsidRDefault="00812603">
      <w:pPr>
        <w:pStyle w:val="1"/>
        <w:jc w:val="both"/>
      </w:pPr>
      <w:r>
        <w:rPr>
          <w:b/>
          <w:bCs/>
        </w:rPr>
        <w:t xml:space="preserve">Направления деятельности по реализации </w:t>
      </w:r>
      <w:r>
        <w:t>адаптированной основной общеобразовательной программы на уровне основного общего образования:</w:t>
      </w:r>
    </w:p>
    <w:p w:rsidR="00317D63" w:rsidRDefault="00812603">
      <w:pPr>
        <w:pStyle w:val="1"/>
        <w:numPr>
          <w:ilvl w:val="0"/>
          <w:numId w:val="6"/>
        </w:numPr>
        <w:tabs>
          <w:tab w:val="left" w:pos="724"/>
        </w:tabs>
        <w:spacing w:line="252" w:lineRule="auto"/>
        <w:ind w:left="740" w:hanging="360"/>
        <w:jc w:val="both"/>
      </w:pPr>
      <w:r>
        <w:t>реализация общеобразовательных программ основного общего образования, обеспечивающих дополнительную подготовку обучающихся по отдельным предметам;</w:t>
      </w:r>
    </w:p>
    <w:p w:rsidR="00317D63" w:rsidRDefault="00812603">
      <w:pPr>
        <w:pStyle w:val="1"/>
        <w:numPr>
          <w:ilvl w:val="0"/>
          <w:numId w:val="6"/>
        </w:numPr>
        <w:tabs>
          <w:tab w:val="left" w:pos="724"/>
        </w:tabs>
        <w:spacing w:line="257" w:lineRule="auto"/>
        <w:ind w:left="740" w:hanging="360"/>
        <w:jc w:val="both"/>
      </w:pPr>
      <w:r>
        <w:t>компетентностный подход в образовании, обеспечивающий вариативность и разноуровность предлагаемых учебных программ и образовательных услуг;</w:t>
      </w:r>
    </w:p>
    <w:p w:rsidR="00317D63" w:rsidRDefault="00812603">
      <w:pPr>
        <w:pStyle w:val="1"/>
        <w:numPr>
          <w:ilvl w:val="0"/>
          <w:numId w:val="6"/>
        </w:numPr>
        <w:tabs>
          <w:tab w:val="left" w:pos="724"/>
        </w:tabs>
        <w:spacing w:line="257" w:lineRule="auto"/>
        <w:ind w:left="740" w:hanging="360"/>
        <w:jc w:val="both"/>
      </w:pPr>
      <w:r>
        <w:t>предоставление возможности получения обучающимися широкого спектра дополнительного образования и дополнительных образовательных услуг;</w:t>
      </w:r>
    </w:p>
    <w:p w:rsidR="00317D63" w:rsidRDefault="00812603">
      <w:pPr>
        <w:pStyle w:val="1"/>
        <w:numPr>
          <w:ilvl w:val="0"/>
          <w:numId w:val="6"/>
        </w:numPr>
        <w:tabs>
          <w:tab w:val="left" w:pos="724"/>
        </w:tabs>
        <w:spacing w:line="252" w:lineRule="auto"/>
        <w:ind w:left="740" w:hanging="360"/>
        <w:jc w:val="both"/>
      </w:pPr>
      <w:r>
        <w:t>повышение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317D63" w:rsidRDefault="00812603">
      <w:pPr>
        <w:pStyle w:val="1"/>
        <w:numPr>
          <w:ilvl w:val="0"/>
          <w:numId w:val="6"/>
        </w:numPr>
        <w:tabs>
          <w:tab w:val="left" w:pos="724"/>
        </w:tabs>
        <w:ind w:left="740" w:hanging="360"/>
        <w:jc w:val="both"/>
      </w:pPr>
      <w:r>
        <w:t xml:space="preserve">обеспечение высокого уровня социальной компетентности и образованности </w:t>
      </w:r>
      <w:r>
        <w:rPr>
          <w:rFonts w:ascii="Arial" w:eastAsia="Arial" w:hAnsi="Arial" w:cs="Arial"/>
          <w:sz w:val="22"/>
          <w:szCs w:val="22"/>
        </w:rPr>
        <w:t xml:space="preserve">- </w:t>
      </w:r>
      <w:r>
        <w:t>выпускников, как результата традиционно высокого качества образования;</w:t>
      </w:r>
    </w:p>
    <w:p w:rsidR="00317D63" w:rsidRDefault="00812603">
      <w:pPr>
        <w:pStyle w:val="1"/>
        <w:numPr>
          <w:ilvl w:val="0"/>
          <w:numId w:val="6"/>
        </w:numPr>
        <w:tabs>
          <w:tab w:val="left" w:pos="724"/>
        </w:tabs>
        <w:spacing w:line="259" w:lineRule="auto"/>
        <w:ind w:firstLine="340"/>
        <w:jc w:val="both"/>
      </w:pPr>
      <w:r>
        <w:t>информатизация учебного процесса;</w:t>
      </w:r>
    </w:p>
    <w:p w:rsidR="00317D63" w:rsidRDefault="00812603">
      <w:pPr>
        <w:pStyle w:val="1"/>
        <w:numPr>
          <w:ilvl w:val="0"/>
          <w:numId w:val="6"/>
        </w:numPr>
        <w:tabs>
          <w:tab w:val="left" w:pos="724"/>
        </w:tabs>
        <w:spacing w:after="200" w:line="259" w:lineRule="auto"/>
        <w:ind w:firstLine="340"/>
        <w:jc w:val="both"/>
      </w:pPr>
      <w:r>
        <w:t>укрепление материально-технической базы.</w:t>
      </w:r>
    </w:p>
    <w:p w:rsidR="00317D63" w:rsidRDefault="00812603">
      <w:pPr>
        <w:pStyle w:val="1"/>
        <w:jc w:val="both"/>
      </w:pPr>
      <w:r>
        <w:rPr>
          <w:b/>
          <w:bCs/>
        </w:rPr>
        <w:t xml:space="preserve">Нормативное обеспечение </w:t>
      </w:r>
      <w:r>
        <w:t>адаптированной основной общеобразовательной программы основного общего образования:</w:t>
      </w:r>
    </w:p>
    <w:p w:rsidR="00317D63" w:rsidRDefault="00812603">
      <w:pPr>
        <w:pStyle w:val="1"/>
        <w:numPr>
          <w:ilvl w:val="0"/>
          <w:numId w:val="7"/>
        </w:numPr>
        <w:tabs>
          <w:tab w:val="left" w:pos="334"/>
        </w:tabs>
        <w:jc w:val="both"/>
      </w:pPr>
      <w:r>
        <w:t>Конституция РФ (от 12.12.1993);</w:t>
      </w:r>
    </w:p>
    <w:p w:rsidR="00317D63" w:rsidRDefault="00812603">
      <w:pPr>
        <w:pStyle w:val="1"/>
        <w:numPr>
          <w:ilvl w:val="0"/>
          <w:numId w:val="7"/>
        </w:numPr>
        <w:tabs>
          <w:tab w:val="left" w:pos="358"/>
        </w:tabs>
        <w:jc w:val="both"/>
      </w:pPr>
      <w:r>
        <w:t>Конвенция о правах ребенка;</w:t>
      </w:r>
    </w:p>
    <w:p w:rsidR="00317D63" w:rsidRDefault="00812603">
      <w:pPr>
        <w:pStyle w:val="1"/>
        <w:numPr>
          <w:ilvl w:val="0"/>
          <w:numId w:val="7"/>
        </w:numPr>
        <w:tabs>
          <w:tab w:val="left" w:pos="354"/>
        </w:tabs>
        <w:jc w:val="both"/>
      </w:pPr>
      <w:r>
        <w:t>Федеральный закон от 29.12.2012 № 273-ФЗ «Об образовании в Российской Федерации»;</w:t>
      </w:r>
    </w:p>
    <w:p w:rsidR="00317D63" w:rsidRDefault="00812603">
      <w:pPr>
        <w:pStyle w:val="1"/>
        <w:numPr>
          <w:ilvl w:val="0"/>
          <w:numId w:val="7"/>
        </w:numPr>
        <w:tabs>
          <w:tab w:val="left" w:pos="358"/>
        </w:tabs>
        <w:jc w:val="both"/>
      </w:pPr>
      <w: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(с изменениями);</w:t>
      </w:r>
    </w:p>
    <w:p w:rsidR="00317D63" w:rsidRDefault="00812603">
      <w:pPr>
        <w:pStyle w:val="1"/>
        <w:numPr>
          <w:ilvl w:val="0"/>
          <w:numId w:val="7"/>
        </w:numPr>
        <w:tabs>
          <w:tab w:val="left" w:pos="493"/>
        </w:tabs>
        <w:ind w:firstLine="180"/>
        <w:jc w:val="both"/>
      </w:pPr>
      <w: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 189) с изменениями и дополнениями;</w:t>
      </w:r>
    </w:p>
    <w:p w:rsidR="00317D63" w:rsidRDefault="00812603">
      <w:pPr>
        <w:pStyle w:val="1"/>
        <w:numPr>
          <w:ilvl w:val="0"/>
          <w:numId w:val="7"/>
        </w:numPr>
        <w:tabs>
          <w:tab w:val="left" w:pos="354"/>
        </w:tabs>
        <w:jc w:val="both"/>
      </w:pPr>
      <w:r>
        <w:t xml:space="preserve">Приказ Министерства образования и науки Российской Федерации от 31.03.2014 </w:t>
      </w:r>
      <w:r>
        <w:rPr>
          <w:lang w:val="en-US" w:eastAsia="en-US" w:bidi="en-US"/>
        </w:rPr>
        <w:t>N</w:t>
      </w:r>
      <w:r w:rsidRPr="00812603">
        <w:rPr>
          <w:lang w:eastAsia="en-US" w:bidi="en-US"/>
        </w:rPr>
        <w:t xml:space="preserve"> </w:t>
      </w:r>
      <w:r>
        <w:t>253 (ред. От 08.06.2015)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317D63" w:rsidRDefault="00812603">
      <w:pPr>
        <w:pStyle w:val="1"/>
        <w:numPr>
          <w:ilvl w:val="0"/>
          <w:numId w:val="7"/>
        </w:numPr>
        <w:tabs>
          <w:tab w:val="left" w:pos="354"/>
        </w:tabs>
        <w:jc w:val="both"/>
      </w:pPr>
      <w:r>
        <w:t xml:space="preserve">Устав </w:t>
      </w:r>
      <w:r w:rsidR="004A4800">
        <w:t>МБОУ «Новологиновская СОШ им.Н.Н.Лукашова</w:t>
      </w:r>
      <w:r>
        <w:t>».</w:t>
      </w:r>
    </w:p>
    <w:p w:rsidR="00317D63" w:rsidRDefault="00812603">
      <w:pPr>
        <w:pStyle w:val="1"/>
        <w:numPr>
          <w:ilvl w:val="2"/>
          <w:numId w:val="8"/>
        </w:numPr>
        <w:tabs>
          <w:tab w:val="left" w:pos="658"/>
        </w:tabs>
        <w:jc w:val="both"/>
      </w:pPr>
      <w:r>
        <w:rPr>
          <w:b/>
          <w:bCs/>
        </w:rPr>
        <w:t>Психолого-педагогические особенности развития детей</w:t>
      </w:r>
    </w:p>
    <w:p w:rsidR="00317D63" w:rsidRDefault="00812603">
      <w:pPr>
        <w:pStyle w:val="1"/>
        <w:jc w:val="both"/>
      </w:pPr>
      <w:r>
        <w:t>Адаптированная основная общеобразовательная программа формируется с учетом психолого-педагогических особенностей развития детей 11—15 лет. Переход обучающегося в основную школу совпадает с предкритической фазой развития ребенка — переходом к кризису младшего подросткового возраста (11— 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Этап подросткового развития характеризуется:</w:t>
      </w:r>
    </w:p>
    <w:p w:rsidR="00317D63" w:rsidRDefault="00812603">
      <w:pPr>
        <w:pStyle w:val="1"/>
        <w:numPr>
          <w:ilvl w:val="0"/>
          <w:numId w:val="9"/>
        </w:numPr>
        <w:tabs>
          <w:tab w:val="left" w:pos="216"/>
        </w:tabs>
        <w:jc w:val="both"/>
      </w:pPr>
      <w:r>
        <w:t xml:space="preserve">бурным, скачкообразным характером развития, т. е. происходящими за сравнительно </w:t>
      </w:r>
      <w:r>
        <w:lastRenderedPageBreak/>
        <w:t>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317D63" w:rsidRDefault="00812603">
      <w:pPr>
        <w:pStyle w:val="1"/>
        <w:numPr>
          <w:ilvl w:val="0"/>
          <w:numId w:val="9"/>
        </w:numPr>
        <w:tabs>
          <w:tab w:val="left" w:pos="202"/>
        </w:tabs>
        <w:jc w:val="both"/>
      </w:pPr>
      <w:r>
        <w:t>стремлением подростка к общению и совместной деятельности со сверстниками;</w:t>
      </w:r>
    </w:p>
    <w:p w:rsidR="00317D63" w:rsidRDefault="00812603">
      <w:pPr>
        <w:pStyle w:val="1"/>
        <w:numPr>
          <w:ilvl w:val="0"/>
          <w:numId w:val="9"/>
        </w:numPr>
        <w:tabs>
          <w:tab w:val="left" w:pos="288"/>
        </w:tabs>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 — процессом перехода от детства к взрослости, отражающимся в его характеристике как «переходного», «трудного» или «критического»;</w:t>
      </w:r>
    </w:p>
    <w:p w:rsidR="00317D63" w:rsidRDefault="00812603">
      <w:pPr>
        <w:pStyle w:val="1"/>
        <w:numPr>
          <w:ilvl w:val="0"/>
          <w:numId w:val="9"/>
        </w:numPr>
        <w:tabs>
          <w:tab w:val="left" w:pos="216"/>
        </w:tabs>
        <w:jc w:val="both"/>
      </w:pPr>
      <w: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17D63" w:rsidRDefault="00812603">
      <w:pPr>
        <w:pStyle w:val="1"/>
        <w:numPr>
          <w:ilvl w:val="0"/>
          <w:numId w:val="9"/>
        </w:numPr>
        <w:tabs>
          <w:tab w:val="left" w:pos="211"/>
        </w:tabs>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17D63" w:rsidRDefault="00812603">
      <w:pPr>
        <w:pStyle w:val="1"/>
        <w:numPr>
          <w:ilvl w:val="0"/>
          <w:numId w:val="9"/>
        </w:numPr>
        <w:tabs>
          <w:tab w:val="left" w:pos="207"/>
        </w:tabs>
        <w:jc w:val="both"/>
      </w:pPr>
      <w:r>
        <w:t>изменением социальной ситуации развития;</w:t>
      </w:r>
    </w:p>
    <w:p w:rsidR="00317D63" w:rsidRDefault="00812603">
      <w:pPr>
        <w:pStyle w:val="1"/>
        <w:numPr>
          <w:ilvl w:val="0"/>
          <w:numId w:val="9"/>
        </w:numPr>
        <w:tabs>
          <w:tab w:val="left" w:pos="216"/>
        </w:tabs>
        <w:jc w:val="both"/>
      </w:pPr>
      <w:r>
        <w:t>ростом информационных перегрузок и изменением характера и способа общения и социальных взаимодействий —объемы и способы получения информации (СМИ, телевидение, Интернет).</w:t>
      </w:r>
    </w:p>
    <w:p w:rsidR="00317D63" w:rsidRDefault="00812603">
      <w:pPr>
        <w:pStyle w:val="1"/>
        <w:jc w:val="both"/>
      </w:pPr>
      <w:r>
        <w:t>На уровне основного общего образования к категории обучающихся с ОВЗ относятсяобучающиеся:</w:t>
      </w:r>
    </w:p>
    <w:p w:rsidR="00317D63" w:rsidRDefault="00812603">
      <w:pPr>
        <w:pStyle w:val="1"/>
        <w:jc w:val="both"/>
      </w:pPr>
      <w:r>
        <w:t>с задержкой психического развития (7 вид),</w:t>
      </w:r>
    </w:p>
    <w:p w:rsidR="00317D63" w:rsidRDefault="00812603">
      <w:pPr>
        <w:pStyle w:val="1"/>
        <w:jc w:val="both"/>
      </w:pPr>
      <w:r>
        <w:t>обучающиеся - инвалиды, не имеющие психических отклонений.</w:t>
      </w:r>
    </w:p>
    <w:p w:rsidR="00317D63" w:rsidRDefault="00812603">
      <w:pPr>
        <w:pStyle w:val="1"/>
        <w:ind w:firstLine="720"/>
        <w:jc w:val="both"/>
      </w:pPr>
      <w:r>
        <w:t>Обучающиеся с ЗПР - это обучающиеся, имеющее недостатки в психологическом развитии, подтвержденные психолого-медико-педагогической комиссией и нуждающиеся в создании специальных условий для получения образования.</w:t>
      </w:r>
    </w:p>
    <w:p w:rsidR="00317D63" w:rsidRDefault="00812603">
      <w:pPr>
        <w:pStyle w:val="1"/>
        <w:ind w:firstLine="400"/>
        <w:jc w:val="both"/>
      </w:pPr>
      <w:r>
        <w:t>Категория обучающихся с ЗПР неоднородная по составу группа обучающихся.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317D63" w:rsidRDefault="00812603">
      <w:pPr>
        <w:pStyle w:val="1"/>
        <w:ind w:firstLine="400"/>
        <w:jc w:val="both"/>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317D63" w:rsidRDefault="00812603">
      <w:pPr>
        <w:pStyle w:val="1"/>
        <w:ind w:firstLine="420"/>
        <w:jc w:val="both"/>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17D63" w:rsidRDefault="00812603">
      <w:pPr>
        <w:pStyle w:val="1"/>
        <w:spacing w:after="160"/>
        <w:ind w:firstLine="720"/>
        <w:jc w:val="both"/>
      </w:pPr>
      <w:r>
        <w:t>АООП ООО адресована обучающимся с ЗПР, достигшим уровня развития, близкого к возрастной норме, позволяющий освоить ООП ООО вместе с нормально развивающимися сверстниками, находясь в их среде и в те же календарные сроки.</w:t>
      </w:r>
    </w:p>
    <w:p w:rsidR="00317D63" w:rsidRDefault="00812603">
      <w:pPr>
        <w:pStyle w:val="1"/>
        <w:ind w:firstLine="160"/>
        <w:jc w:val="both"/>
      </w:pPr>
      <w:r>
        <w:rPr>
          <w:b/>
          <w:bCs/>
        </w:rPr>
        <w:t>1.2.Планируемые результаты освоения обучающимися АООП ООО</w:t>
      </w:r>
    </w:p>
    <w:p w:rsidR="00317D63" w:rsidRDefault="00812603">
      <w:pPr>
        <w:pStyle w:val="1"/>
        <w:ind w:left="160" w:firstLine="360"/>
        <w:jc w:val="both"/>
      </w:pPr>
      <w:r>
        <w:lastRenderedPageBreak/>
        <w:t>Планируемые результаты освоения адаптированной основной общеобразовательной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 Структура и содержание планируемых результатов освоения основной общеобразовательной программы отражают требования Стандарта, специфику образовательного процесса (в частности, специфику целей изучения отдельных учебных предметов), соответствуют возрастным возможностям обучающихся. Планируемые результаты освоения обучающимися основной общеобразовательной программы конкретизируют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317D63" w:rsidRDefault="00812603">
      <w:pPr>
        <w:pStyle w:val="1"/>
        <w:ind w:left="160"/>
        <w:jc w:val="both"/>
      </w:pPr>
      <w:r>
        <w:t>В соответствии с требованиями к результатам освоения обучающимися адаптированной основной общеобразовательной программы запланированы следующие результаты:</w:t>
      </w:r>
    </w:p>
    <w:p w:rsidR="00317D63" w:rsidRDefault="00812603">
      <w:pPr>
        <w:pStyle w:val="1"/>
        <w:numPr>
          <w:ilvl w:val="0"/>
          <w:numId w:val="10"/>
        </w:numPr>
        <w:tabs>
          <w:tab w:val="left" w:pos="377"/>
        </w:tabs>
        <w:ind w:left="160"/>
        <w:jc w:val="both"/>
      </w:pPr>
      <w:r>
        <w:rPr>
          <w:b/>
          <w:bCs/>
        </w:rPr>
        <w:t xml:space="preserve">личностным, </w:t>
      </w:r>
      <w: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поликультурномсоциуме;</w:t>
      </w:r>
    </w:p>
    <w:p w:rsidR="00317D63" w:rsidRDefault="00812603">
      <w:pPr>
        <w:pStyle w:val="1"/>
        <w:numPr>
          <w:ilvl w:val="0"/>
          <w:numId w:val="10"/>
        </w:numPr>
        <w:tabs>
          <w:tab w:val="left" w:pos="367"/>
        </w:tabs>
        <w:ind w:left="160"/>
        <w:jc w:val="both"/>
      </w:pPr>
      <w:r>
        <w:rPr>
          <w:b/>
          <w:bCs/>
        </w:rPr>
        <w:t xml:space="preserve">метапредметным, </w:t>
      </w:r>
      <w: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softHyphen/>
        <w:t>исследовательской, проектной и социальной деятельности;</w:t>
      </w:r>
    </w:p>
    <w:p w:rsidR="00317D63" w:rsidRDefault="00812603">
      <w:pPr>
        <w:pStyle w:val="1"/>
        <w:numPr>
          <w:ilvl w:val="0"/>
          <w:numId w:val="10"/>
        </w:numPr>
        <w:tabs>
          <w:tab w:val="left" w:pos="367"/>
        </w:tabs>
        <w:ind w:left="160"/>
        <w:jc w:val="both"/>
      </w:pPr>
      <w:r>
        <w:rPr>
          <w:b/>
          <w:bCs/>
        </w:rPr>
        <w:t>предметным</w:t>
      </w:r>
      <w: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формирование научного типа мышления, владение научной терминологией, ключевыми понятиями, методами и приемами.</w:t>
      </w:r>
    </w:p>
    <w:p w:rsidR="00317D63" w:rsidRDefault="00812603">
      <w:pPr>
        <w:pStyle w:val="1"/>
        <w:jc w:val="both"/>
      </w:pPr>
      <w:r>
        <w:t>Планируемые результаты освоения обучающимися с ЗПР АООП ООО дополняются результатами освоения программы коррекционной работы. 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317D63" w:rsidRDefault="00812603">
      <w:pPr>
        <w:pStyle w:val="1"/>
        <w:numPr>
          <w:ilvl w:val="0"/>
          <w:numId w:val="11"/>
        </w:numPr>
        <w:tabs>
          <w:tab w:val="left" w:pos="264"/>
        </w:tabs>
        <w:jc w:val="both"/>
      </w:pPr>
      <w:r>
        <w:t>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317D63" w:rsidRDefault="00812603">
      <w:pPr>
        <w:pStyle w:val="1"/>
        <w:numPr>
          <w:ilvl w:val="0"/>
          <w:numId w:val="11"/>
        </w:numPr>
        <w:tabs>
          <w:tab w:val="left" w:pos="264"/>
        </w:tabs>
        <w:jc w:val="both"/>
      </w:pPr>
      <w:r>
        <w:t>в умении обратиться к учителю при затруднениях в учебном процессе, сформулировать запрос о специальной помощи;</w:t>
      </w:r>
    </w:p>
    <w:p w:rsidR="00317D63" w:rsidRDefault="00812603">
      <w:pPr>
        <w:pStyle w:val="1"/>
        <w:numPr>
          <w:ilvl w:val="0"/>
          <w:numId w:val="11"/>
        </w:numPr>
        <w:tabs>
          <w:tab w:val="left" w:pos="331"/>
        </w:tabs>
        <w:ind w:firstLine="160"/>
        <w:jc w:val="both"/>
      </w:pPr>
      <w:r>
        <w:t xml:space="preserve">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w:t>
      </w:r>
      <w:r>
        <w:lastRenderedPageBreak/>
        <w:t>повседневных бытовых дел, понимании предназначения окружающих в быту предметов и вещей;</w:t>
      </w:r>
    </w:p>
    <w:p w:rsidR="00317D63" w:rsidRDefault="00812603">
      <w:pPr>
        <w:pStyle w:val="1"/>
        <w:numPr>
          <w:ilvl w:val="0"/>
          <w:numId w:val="11"/>
        </w:numPr>
        <w:tabs>
          <w:tab w:val="left" w:pos="264"/>
        </w:tabs>
        <w:jc w:val="both"/>
      </w:pPr>
      <w:r>
        <w:t>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17D63" w:rsidRDefault="00812603">
      <w:pPr>
        <w:pStyle w:val="1"/>
        <w:numPr>
          <w:ilvl w:val="0"/>
          <w:numId w:val="11"/>
        </w:numPr>
        <w:tabs>
          <w:tab w:val="left" w:pos="288"/>
        </w:tabs>
        <w:ind w:firstLine="16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17D63" w:rsidRDefault="00812603">
      <w:pPr>
        <w:pStyle w:val="1"/>
        <w:numPr>
          <w:ilvl w:val="0"/>
          <w:numId w:val="11"/>
        </w:numPr>
        <w:tabs>
          <w:tab w:val="left" w:pos="264"/>
        </w:tabs>
        <w:jc w:val="both"/>
      </w:pPr>
      <w:r>
        <w:t>в умении ориентироваться в пространстве школы и просить помощи в случае затруднений, ориентироваться в расписании занятий;</w:t>
      </w:r>
    </w:p>
    <w:p w:rsidR="00317D63" w:rsidRDefault="00812603">
      <w:pPr>
        <w:pStyle w:val="1"/>
        <w:numPr>
          <w:ilvl w:val="0"/>
          <w:numId w:val="11"/>
        </w:numPr>
        <w:tabs>
          <w:tab w:val="left" w:pos="264"/>
        </w:tabs>
        <w:jc w:val="both"/>
      </w:pPr>
      <w:r>
        <w:t>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w:t>
      </w:r>
    </w:p>
    <w:p w:rsidR="00317D63" w:rsidRDefault="00812603">
      <w:pPr>
        <w:pStyle w:val="1"/>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Система требований к результатам освоения АООП ООО основывается на принципах формирования учебных предметов, курсов и междисциплинарных программ, обеспечивающих решение основных педагогических задач данного уровня, и вытекающего из них состава программ, которые должны найти отражение в системе планируемых результатов.</w:t>
      </w:r>
    </w:p>
    <w:p w:rsidR="00317D63" w:rsidRDefault="00812603">
      <w:pPr>
        <w:pStyle w:val="1"/>
        <w:jc w:val="both"/>
      </w:pPr>
      <w:r>
        <w:t>В соответствии со Стандартом в АООП ООО школы выделяются учебные предметы, курсы для изучения на базовом уровнях.</w:t>
      </w:r>
    </w:p>
    <w:p w:rsidR="00317D63" w:rsidRDefault="00812603">
      <w:pPr>
        <w:pStyle w:val="1"/>
        <w:ind w:firstLine="160"/>
        <w:jc w:val="both"/>
      </w:pPr>
      <w:r>
        <w:t>На уровне основного общего образования школы (5-8 классы) устанавливаются планируемые результаты освоения:</w:t>
      </w:r>
    </w:p>
    <w:p w:rsidR="00317D63" w:rsidRDefault="00812603">
      <w:pPr>
        <w:pStyle w:val="1"/>
        <w:numPr>
          <w:ilvl w:val="0"/>
          <w:numId w:val="11"/>
        </w:numPr>
        <w:tabs>
          <w:tab w:val="left" w:pos="264"/>
        </w:tabs>
        <w:jc w:val="both"/>
      </w:pPr>
      <w:r>
        <w:t>учебных программ по предметам: «Русский язык», «Литература», «Иностранный язык», «История России. Всеобщая история», «Обществознание», «Математика», «Информатика», «Биология», «Физика», «Химия», «География», «Технология», «Музыка», «Изобразительное искусство», «Физическая культура».</w:t>
      </w:r>
    </w:p>
    <w:p w:rsidR="00317D63" w:rsidRDefault="00812603">
      <w:pPr>
        <w:pStyle w:val="1"/>
        <w:jc w:val="both"/>
      </w:pPr>
      <w:r>
        <w:t>Предметные результаты освоения адаптированной основной общеобразовательной программы устанавливаются для учебных предметов на базовом уровне. Предметные результаты освоения адаптированной основной общеобразовательной программы на базовом уровне ориентированы на обеспечение преимущественно общеобразовательной и общекультурной подготовки.</w:t>
      </w:r>
    </w:p>
    <w:p w:rsidR="00317D63" w:rsidRDefault="00812603">
      <w:pPr>
        <w:pStyle w:val="1"/>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w:t>
      </w:r>
      <w:r>
        <w:br w:type="page"/>
      </w:r>
      <w:r>
        <w:lastRenderedPageBreak/>
        <w:t>путем освоения систематических научных знаний и способов действий на метапредметной основе. Предметные результаты освоения основной общеобразовательной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17D63" w:rsidRDefault="00812603">
      <w:pPr>
        <w:pStyle w:val="a9"/>
        <w:ind w:left="96"/>
      </w:pPr>
      <w:r>
        <w:rPr>
          <w:u w:val="none"/>
        </w:rPr>
        <w:t xml:space="preserve">Планируемые предметные результаты освоения адаптированной основной </w:t>
      </w:r>
      <w:r>
        <w:t>общеобразовательной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293"/>
          <w:jc w:val="center"/>
        </w:trPr>
        <w:tc>
          <w:tcPr>
            <w:tcW w:w="205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Предмет</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b/>
                <w:bCs/>
                <w:sz w:val="24"/>
                <w:szCs w:val="24"/>
              </w:rPr>
              <w:t>Базовый уровень</w:t>
            </w:r>
          </w:p>
        </w:tc>
      </w:tr>
      <w:tr w:rsidR="00317D63">
        <w:trPr>
          <w:trHeight w:hRule="exact" w:val="9115"/>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Русский язык</w:t>
            </w:r>
          </w:p>
          <w:p w:rsidR="00317D63" w:rsidRDefault="00812603">
            <w:pPr>
              <w:pStyle w:val="ab"/>
              <w:rPr>
                <w:sz w:val="24"/>
                <w:szCs w:val="24"/>
              </w:rPr>
            </w:pPr>
            <w:r>
              <w:rPr>
                <w:b/>
                <w:bCs/>
                <w:sz w:val="24"/>
                <w:szCs w:val="24"/>
              </w:rPr>
              <w:t>Литература</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 2) сформированность понятий о нормах русского литературного языка и применение знаний о них в речевой практике; 3) владение навыками самоанализа и самооценки на основе наблюдений за собственной речью; 4) владение умением анализа текста с точки зрения наличия в нем явной и скрытой, основной и второстепенной информации; 5) владение умениями представлять тексты в виде тезисов, конспектов, аннотаций, рефератов, проектов; 6) знание содержания произведений русской, родной и мировой классической литературы, их историко-культурного и нравственно</w:t>
            </w:r>
            <w:r>
              <w:rPr>
                <w:sz w:val="24"/>
                <w:szCs w:val="24"/>
              </w:rPr>
              <w:softHyphen/>
              <w:t>ценностного влияния на формирование национальной и мировой культуры; 7)сформированность представлений об изобразительно</w:t>
            </w:r>
            <w:r>
              <w:rPr>
                <w:sz w:val="24"/>
                <w:szCs w:val="24"/>
              </w:rPr>
              <w:softHyphen/>
              <w:t>выразительных возможностях русского и родного языка; 8)сформированность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 9) 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 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 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tc>
      </w:tr>
      <w:tr w:rsidR="00317D63">
        <w:trPr>
          <w:trHeight w:hRule="exact" w:val="3336"/>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Иностранные языки. Второй иностранный</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коммуникативной иноязычной компетенции, необходимой для успешной социализации; 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 4) сформированность умения использовать иностранный язык как средство для получения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56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информации из иноязычных источников в образовательных и самообразовательных</w:t>
            </w:r>
          </w:p>
        </w:tc>
      </w:tr>
      <w:tr w:rsidR="00317D63">
        <w:trPr>
          <w:trHeight w:hRule="exact" w:val="4704"/>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Общественные науки</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мировоззренческой, ценностно- 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2) осознание своей роли в развитии России; понимание роли России в многообразном, быстро меняющемся глобальном мире; 3) 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4)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 5)сформированность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6) владение знаниями о многообразии взглядов и теорий по тематике общественных наук.</w:t>
            </w:r>
          </w:p>
        </w:tc>
      </w:tr>
      <w:tr w:rsidR="00317D63">
        <w:trPr>
          <w:trHeight w:hRule="exact" w:val="3600"/>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России. Всеобщая история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 2) владение комплексом знаний об истории России и человечества в целом, представлениями об общем и особенном в мировом историческом процессе; 3) сформированность представлений о методах исторического познания; 4) сформированность умений применять исторические знания в профессиональной и общественной деятельности, поликультурном общении; 5) владение навыками проектной деятельности и исторической реконструкции с привлечением различных источников; 6) сформированность умений вести диалог, обосновывать свою точку зрения в дискуссии по исторической тематике</w:t>
            </w:r>
          </w:p>
        </w:tc>
      </w:tr>
      <w:tr w:rsidR="00317D63">
        <w:trPr>
          <w:trHeight w:hRule="exact" w:val="4421"/>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Обществознание</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 2) владение базовым понятийным аппаратом социальных наук; 3) владение умениями выявлять причинно</w:t>
            </w:r>
            <w:r>
              <w:rPr>
                <w:sz w:val="24"/>
                <w:szCs w:val="24"/>
              </w:rPr>
              <w:softHyphen/>
              <w:t>следственные, функциональные, иерархические и другие связи социальных объектов и процессов; 4) сформированность представлений об основных тенденциях и возможных перспективах развития мирового сообщества в глобальном мире; 5) сформированность представлений о методах познания социальных явлений и процессов; 6) владение умениями применять полученные знания в повседневной жизни, прогнозировать последствия принимаемых решений; 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tc>
      </w:tr>
      <w:tr w:rsidR="00317D63">
        <w:trPr>
          <w:trHeight w:hRule="exact" w:val="112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География</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владение представлениями о современной географической науке, её участии в решении важнейших проблем человечества; 2) владение географическим мышлением для определения географических аспектов природных, социально-экономических и экологических</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525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процессов и проблем;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 экономических и экологических процессах и явлениях; 6) владение умениями географического анализа и интерпретации разнообразной информации; 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r>
      <w:tr w:rsidR="00317D63">
        <w:trPr>
          <w:trHeight w:hRule="exact" w:val="8016"/>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Математика</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 3) владение методами доказательств и алгоритмов решения; умение их применять, проводить доказательные рассуждения в ходе решения задач; 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5) сформированность представлений об основных понятиях, идеях и методах математического анализа; 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8) владение навыками использования готовых компьютерных программ при решении задач</w:t>
            </w:r>
          </w:p>
        </w:tc>
      </w:tr>
      <w:tr w:rsidR="00317D63">
        <w:trPr>
          <w:trHeight w:hRule="exact" w:val="112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Информатика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2) компьютера, пользоваться оценкой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856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прикидкой при практических расчетах:</w:t>
            </w:r>
          </w:p>
          <w:p w:rsidR="00317D63" w:rsidRDefault="00812603">
            <w:pPr>
              <w:pStyle w:val="ab"/>
              <w:ind w:firstLine="500"/>
              <w:jc w:val="both"/>
              <w:rPr>
                <w:sz w:val="24"/>
                <w:szCs w:val="24"/>
              </w:rPr>
            </w:pPr>
            <w:r>
              <w:rPr>
                <w:sz w:val="24"/>
                <w:szCs w:val="24"/>
              </w:rPr>
              <w:t>распознавание верных и неверных высказываний;</w:t>
            </w:r>
          </w:p>
          <w:p w:rsidR="00317D63" w:rsidRDefault="00812603">
            <w:pPr>
              <w:pStyle w:val="ab"/>
              <w:ind w:firstLine="500"/>
              <w:jc w:val="both"/>
              <w:rPr>
                <w:sz w:val="24"/>
                <w:szCs w:val="24"/>
              </w:rPr>
            </w:pPr>
            <w:r>
              <w:rPr>
                <w:sz w:val="24"/>
                <w:szCs w:val="24"/>
              </w:rPr>
              <w:t>оценивание результатов вычислений при решении практических задач; выполнение сравнения чисел в реальных ситуациях; 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w:t>
            </w:r>
          </w:p>
          <w:p w:rsidR="00317D63" w:rsidRDefault="00812603">
            <w:pPr>
              <w:pStyle w:val="ab"/>
              <w:jc w:val="both"/>
              <w:rPr>
                <w:sz w:val="24"/>
                <w:szCs w:val="24"/>
              </w:rPr>
            </w:pPr>
            <w:r>
              <w:rPr>
                <w:sz w:val="24"/>
                <w:szCs w:val="24"/>
              </w:rPr>
              <w:t>2)формирование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7D63" w:rsidRDefault="00812603">
            <w:pPr>
              <w:pStyle w:val="ab"/>
              <w:jc w:val="both"/>
              <w:rPr>
                <w:sz w:val="24"/>
                <w:szCs w:val="24"/>
              </w:rPr>
            </w:pPr>
            <w:r>
              <w:rPr>
                <w:sz w:val="24"/>
                <w:szCs w:val="24"/>
              </w:rPr>
              <w:t>3)формирование представления об основных изучаемых понятиях: информация, алгоритм, модель - и их свойствах;</w:t>
            </w:r>
          </w:p>
          <w:p w:rsidR="00317D63" w:rsidRDefault="00812603">
            <w:pPr>
              <w:pStyle w:val="ab"/>
              <w:jc w:val="both"/>
              <w:rPr>
                <w:sz w:val="24"/>
                <w:szCs w:val="24"/>
              </w:rPr>
            </w:pPr>
            <w:r>
              <w:rPr>
                <w:sz w:val="24"/>
                <w:szCs w:val="24"/>
              </w:rPr>
              <w:t>4)развитие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7D63" w:rsidRDefault="00812603">
            <w:pPr>
              <w:pStyle w:val="ab"/>
              <w:jc w:val="both"/>
              <w:rPr>
                <w:sz w:val="24"/>
                <w:szCs w:val="24"/>
              </w:rPr>
            </w:pPr>
            <w:r>
              <w:rPr>
                <w:sz w:val="24"/>
                <w:szCs w:val="24"/>
              </w:rPr>
              <w:t>5)формирование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7D63" w:rsidRDefault="00812603">
            <w:pPr>
              <w:pStyle w:val="ab"/>
              <w:jc w:val="both"/>
              <w:rPr>
                <w:sz w:val="24"/>
                <w:szCs w:val="24"/>
              </w:rPr>
            </w:pPr>
            <w:r>
              <w:rPr>
                <w:sz w:val="24"/>
                <w:szCs w:val="24"/>
              </w:rPr>
              <w:t>6)формирование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tc>
      </w:tr>
      <w:tr w:rsidR="00317D63">
        <w:trPr>
          <w:trHeight w:hRule="exact" w:val="4426"/>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Биология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4) сформированность умений объяснять результаты биологических экспериментов, решать элементарные биологические задачи; 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tc>
      </w:tr>
      <w:tr w:rsidR="00317D63">
        <w:trPr>
          <w:trHeight w:hRule="exact" w:val="1354"/>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Физика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spacing w:line="233" w:lineRule="auto"/>
              <w:jc w:val="both"/>
              <w:rPr>
                <w:sz w:val="24"/>
                <w:szCs w:val="24"/>
              </w:rPr>
            </w:pPr>
            <w:r>
              <w:rPr>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874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фундаментальных законов физики;</w:t>
            </w:r>
          </w:p>
          <w:p w:rsidR="00317D63" w:rsidRDefault="00812603">
            <w:pPr>
              <w:pStyle w:val="ab"/>
              <w:numPr>
                <w:ilvl w:val="0"/>
                <w:numId w:val="12"/>
              </w:numPr>
              <w:tabs>
                <w:tab w:val="left" w:pos="350"/>
              </w:tabs>
              <w:jc w:val="both"/>
              <w:rPr>
                <w:sz w:val="24"/>
                <w:szCs w:val="24"/>
              </w:rPr>
            </w:pPr>
            <w:r>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17D63" w:rsidRDefault="00812603">
            <w:pPr>
              <w:pStyle w:val="ab"/>
              <w:numPr>
                <w:ilvl w:val="0"/>
                <w:numId w:val="12"/>
              </w:numPr>
              <w:tabs>
                <w:tab w:val="left" w:pos="350"/>
              </w:tabs>
              <w:jc w:val="both"/>
              <w:rPr>
                <w:sz w:val="24"/>
                <w:szCs w:val="24"/>
              </w:rPr>
            </w:pPr>
            <w:r>
              <w:rPr>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17D63" w:rsidRDefault="00812603">
            <w:pPr>
              <w:pStyle w:val="ab"/>
              <w:numPr>
                <w:ilvl w:val="0"/>
                <w:numId w:val="12"/>
              </w:numPr>
              <w:tabs>
                <w:tab w:val="left" w:pos="350"/>
              </w:tabs>
              <w:jc w:val="both"/>
              <w:rPr>
                <w:sz w:val="24"/>
                <w:szCs w:val="24"/>
              </w:rPr>
            </w:pPr>
            <w:r>
              <w:rPr>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17D63" w:rsidRDefault="00812603">
            <w:pPr>
              <w:pStyle w:val="ab"/>
              <w:numPr>
                <w:ilvl w:val="0"/>
                <w:numId w:val="12"/>
              </w:numPr>
              <w:tabs>
                <w:tab w:val="left" w:pos="350"/>
              </w:tabs>
              <w:jc w:val="both"/>
              <w:rPr>
                <w:sz w:val="24"/>
                <w:szCs w:val="24"/>
              </w:rPr>
            </w:pPr>
            <w:r>
              <w:rPr>
                <w:sz w:val="24"/>
                <w:szCs w:val="24"/>
              </w:rPr>
              <w:t>осознание необходимости применения достижений физики и технологий для рационального природопользования;</w:t>
            </w:r>
          </w:p>
          <w:p w:rsidR="00317D63" w:rsidRDefault="00812603">
            <w:pPr>
              <w:pStyle w:val="ab"/>
              <w:numPr>
                <w:ilvl w:val="0"/>
                <w:numId w:val="12"/>
              </w:numPr>
              <w:tabs>
                <w:tab w:val="left" w:pos="350"/>
                <w:tab w:val="left" w:pos="2088"/>
                <w:tab w:val="left" w:pos="4133"/>
                <w:tab w:val="left" w:pos="4800"/>
                <w:tab w:val="left" w:pos="6470"/>
              </w:tabs>
              <w:jc w:val="both"/>
              <w:rPr>
                <w:sz w:val="24"/>
                <w:szCs w:val="24"/>
              </w:rPr>
            </w:pPr>
            <w:r>
              <w:rPr>
                <w:sz w:val="24"/>
                <w:szCs w:val="24"/>
              </w:rPr>
              <w:t>овладение основами безопасного использования естественных и искусственных</w:t>
            </w:r>
            <w:r>
              <w:rPr>
                <w:sz w:val="24"/>
                <w:szCs w:val="24"/>
              </w:rPr>
              <w:tab/>
              <w:t>электрических</w:t>
            </w:r>
            <w:r>
              <w:rPr>
                <w:sz w:val="24"/>
                <w:szCs w:val="24"/>
              </w:rPr>
              <w:tab/>
              <w:t>и</w:t>
            </w:r>
            <w:r>
              <w:rPr>
                <w:sz w:val="24"/>
                <w:szCs w:val="24"/>
              </w:rPr>
              <w:tab/>
              <w:t>магнитных</w:t>
            </w:r>
            <w:r>
              <w:rPr>
                <w:sz w:val="24"/>
                <w:szCs w:val="24"/>
              </w:rPr>
              <w:tab/>
              <w:t>полей,</w:t>
            </w:r>
          </w:p>
          <w:p w:rsidR="00317D63" w:rsidRDefault="00812603">
            <w:pPr>
              <w:pStyle w:val="ab"/>
              <w:jc w:val="both"/>
              <w:rPr>
                <w:sz w:val="24"/>
                <w:szCs w:val="24"/>
              </w:rPr>
            </w:pPr>
            <w:r>
              <w:rPr>
                <w:sz w:val="24"/>
                <w:szCs w:val="24"/>
              </w:rPr>
              <w:t>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17D63" w:rsidRDefault="00812603">
            <w:pPr>
              <w:pStyle w:val="ab"/>
              <w:numPr>
                <w:ilvl w:val="0"/>
                <w:numId w:val="12"/>
              </w:numPr>
              <w:tabs>
                <w:tab w:val="left" w:pos="350"/>
              </w:tabs>
              <w:jc w:val="both"/>
              <w:rPr>
                <w:sz w:val="24"/>
                <w:szCs w:val="24"/>
              </w:rPr>
            </w:pPr>
            <w:r>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17D63" w:rsidRDefault="00812603">
            <w:pPr>
              <w:pStyle w:val="ab"/>
              <w:jc w:val="both"/>
              <w:rPr>
                <w:sz w:val="24"/>
                <w:szCs w:val="24"/>
              </w:rPr>
            </w:pPr>
            <w:r>
              <w:rPr>
                <w:sz w:val="24"/>
                <w:szCs w:val="24"/>
              </w:rPr>
              <w:t>8)формирование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w:t>
            </w:r>
          </w:p>
        </w:tc>
      </w:tr>
      <w:tr w:rsidR="00317D63">
        <w:trPr>
          <w:trHeight w:hRule="exact" w:val="5539"/>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Химия</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Знать виды химической связи: ковалентная, ионная, типы кристаллических решеток: молекулярная, атомная, ионная.</w:t>
            </w:r>
          </w:p>
          <w:p w:rsidR="00317D63" w:rsidRDefault="00812603">
            <w:pPr>
              <w:pStyle w:val="ab"/>
              <w:jc w:val="both"/>
              <w:rPr>
                <w:sz w:val="24"/>
                <w:szCs w:val="24"/>
              </w:rPr>
            </w:pPr>
            <w:r>
              <w:rPr>
                <w:sz w:val="24"/>
                <w:szCs w:val="24"/>
              </w:rPr>
              <w:t>Уметь классифицировать неорганические вещества на оксиды, основания, кислоты, соли по их составу; объяснять зависимость физических свойств веществ от типа кристаллической решетки; определять по химическим формулам бинарных соединений степень окисления одного из элементов, если известна степень окисления другого; записывать уравнения диссоциации хлорида натрия и хлороводорода.</w:t>
            </w:r>
          </w:p>
          <w:p w:rsidR="00317D63" w:rsidRDefault="00812603">
            <w:pPr>
              <w:pStyle w:val="ab"/>
              <w:jc w:val="both"/>
              <w:rPr>
                <w:sz w:val="24"/>
                <w:szCs w:val="24"/>
              </w:rPr>
            </w:pPr>
            <w:r>
              <w:rPr>
                <w:sz w:val="24"/>
                <w:szCs w:val="24"/>
              </w:rPr>
              <w:t>Знать закон сохранения массы вещества при химических реакциях, понятие о генетической связи веществ, о скорости химической реакции, о круговоротах химических элементов в природе.</w:t>
            </w:r>
          </w:p>
          <w:p w:rsidR="00317D63" w:rsidRDefault="00812603">
            <w:pPr>
              <w:pStyle w:val="ab"/>
              <w:jc w:val="both"/>
              <w:rPr>
                <w:sz w:val="24"/>
                <w:szCs w:val="24"/>
              </w:rPr>
            </w:pPr>
            <w:r>
              <w:rPr>
                <w:sz w:val="24"/>
                <w:szCs w:val="24"/>
              </w:rPr>
              <w:t>Уметь записывать уравнения реакций, характеризующих химические свойства оксидов, оснований и кислот, а также амфотерных гидроксидов, определять по уравнениям изученных реакций окислительно - восстановительные.</w:t>
            </w:r>
          </w:p>
          <w:p w:rsidR="00317D63" w:rsidRDefault="00812603">
            <w:pPr>
              <w:pStyle w:val="ab"/>
              <w:jc w:val="both"/>
              <w:rPr>
                <w:sz w:val="24"/>
                <w:szCs w:val="24"/>
              </w:rPr>
            </w:pPr>
            <w:r>
              <w:rPr>
                <w:sz w:val="24"/>
                <w:szCs w:val="24"/>
              </w:rPr>
              <w:t>Уметь вычислять по химической формуле относительную молекулярную массу вещества и в связи с этим определять молярную массу, рассчитывать массовую долю химического элемента в соединении, вычислять по химическим уравнениям массу</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1670"/>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или количество одного из участвующих в реакции веществ.</w:t>
            </w:r>
          </w:p>
          <w:p w:rsidR="00317D63" w:rsidRDefault="00812603">
            <w:pPr>
              <w:pStyle w:val="ab"/>
              <w:ind w:firstLine="240"/>
              <w:jc w:val="both"/>
              <w:rPr>
                <w:sz w:val="24"/>
                <w:szCs w:val="24"/>
              </w:rPr>
            </w:pPr>
            <w:r>
              <w:rPr>
                <w:sz w:val="24"/>
                <w:szCs w:val="24"/>
              </w:rPr>
              <w:t>Уметь выполнять несложные химические опыты; пользоваться химической посудой, реактивами, нагревательными приборами, соблюдая правила техники безопасности.</w:t>
            </w:r>
          </w:p>
          <w:p w:rsidR="00317D63" w:rsidRDefault="00812603">
            <w:pPr>
              <w:pStyle w:val="ab"/>
              <w:ind w:firstLine="240"/>
              <w:jc w:val="both"/>
              <w:rPr>
                <w:sz w:val="24"/>
                <w:szCs w:val="24"/>
              </w:rPr>
            </w:pPr>
            <w:r>
              <w:rPr>
                <w:sz w:val="24"/>
                <w:szCs w:val="24"/>
              </w:rPr>
              <w:t>Уметь приготавливать растворы с определенной массовой долей растворенного вещества.</w:t>
            </w:r>
          </w:p>
        </w:tc>
      </w:tr>
      <w:tr w:rsidR="00317D63">
        <w:trPr>
          <w:trHeight w:hRule="exact" w:val="11323"/>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ОБЖ</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2)сформированность гражданской позиции, направленной на повышение мотивации к военной службе и защите Отечества; 3) знание основ государственной системы, российского законодательства, направленных на защиту населения от внешних и внутренних угроз; 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 5) сформированность представлений о здоровом образе жизни как о средстве обеспечения духовного, физического и социального благополучия личности; 6) знание распространённых опасных и чрезвычайных ситуаций природного, техногенного и социального характера; 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 8) знание основных мер защиты и правил поведения в условиях опасных и чрезвычайных ситуаций, в том числе в области гражданской обороны; 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 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11) знание основ обороны государства и воинской службы: законодательство об обороне государства и воинской обязанности граждан;права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12) знание основных видов военно - профессиональной деятельности, особенностей прохождения военной службы по призыву и контракту, увольнения с военной службы и пребывания в запасе; 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r w:rsidR="00317D63">
        <w:trPr>
          <w:trHeight w:hRule="exact" w:val="317"/>
          <w:jc w:val="center"/>
        </w:trPr>
        <w:tc>
          <w:tcPr>
            <w:tcW w:w="205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Физическая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умение использовать разнообразные формы и виды</w:t>
            </w:r>
          </w:p>
        </w:tc>
      </w:tr>
      <w:tr w:rsidR="00317D63">
        <w:trPr>
          <w:trHeight w:hRule="exact" w:val="1085"/>
          <w:jc w:val="center"/>
        </w:trPr>
        <w:tc>
          <w:tcPr>
            <w:tcW w:w="2050" w:type="dxa"/>
            <w:tcBorders>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культура</w:t>
            </w:r>
          </w:p>
        </w:tc>
        <w:tc>
          <w:tcPr>
            <w:tcW w:w="7392" w:type="dxa"/>
            <w:tcBorders>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физкультурной деятельности для организации здорового образа жизни, активного отдыха и досуга; 2) владение современными технологиями укрепления и сохранения здоровья, поддержания работоспособности, профилактики предупреждения заболеваний,</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973"/>
                <w:tab w:val="left" w:pos="4104"/>
                <w:tab w:val="right" w:pos="7152"/>
              </w:tabs>
              <w:jc w:val="both"/>
              <w:rPr>
                <w:sz w:val="24"/>
                <w:szCs w:val="24"/>
              </w:rPr>
            </w:pPr>
            <w:r>
              <w:rPr>
                <w:sz w:val="24"/>
                <w:szCs w:val="24"/>
              </w:rPr>
              <w:t>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4) владение физическими</w:t>
            </w:r>
            <w:r>
              <w:rPr>
                <w:sz w:val="24"/>
                <w:szCs w:val="24"/>
              </w:rPr>
              <w:tab/>
              <w:t>упражнениями</w:t>
            </w:r>
            <w:r>
              <w:rPr>
                <w:sz w:val="24"/>
                <w:szCs w:val="24"/>
              </w:rPr>
              <w:tab/>
              <w:t>разной</w:t>
            </w:r>
            <w:r>
              <w:rPr>
                <w:sz w:val="24"/>
                <w:szCs w:val="24"/>
              </w:rPr>
              <w:tab/>
              <w:t>функциональной</w:t>
            </w:r>
          </w:p>
          <w:p w:rsidR="00317D63" w:rsidRDefault="00812603">
            <w:pPr>
              <w:pStyle w:val="ab"/>
              <w:jc w:val="both"/>
              <w:rPr>
                <w:sz w:val="24"/>
                <w:szCs w:val="24"/>
              </w:rPr>
            </w:pPr>
            <w:r>
              <w:rPr>
                <w:sz w:val="24"/>
                <w:szCs w:val="24"/>
              </w:rPr>
              <w:t>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tc>
      </w:tr>
      <w:tr w:rsidR="00317D63">
        <w:trPr>
          <w:trHeight w:hRule="exact" w:val="6082"/>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Технология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13"/>
              </w:numPr>
              <w:tabs>
                <w:tab w:val="left" w:pos="398"/>
              </w:tabs>
              <w:jc w:val="both"/>
              <w:rPr>
                <w:sz w:val="24"/>
                <w:szCs w:val="24"/>
              </w:rPr>
            </w:pPr>
            <w:r>
              <w:rPr>
                <w:sz w:val="24"/>
                <w:szCs w:val="24"/>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17D63" w:rsidRDefault="00812603">
            <w:pPr>
              <w:pStyle w:val="ab"/>
              <w:numPr>
                <w:ilvl w:val="0"/>
                <w:numId w:val="13"/>
              </w:numPr>
              <w:tabs>
                <w:tab w:val="left" w:pos="398"/>
              </w:tabs>
              <w:jc w:val="both"/>
              <w:rPr>
                <w:sz w:val="24"/>
                <w:szCs w:val="24"/>
              </w:rPr>
            </w:pPr>
            <w:r>
              <w:rPr>
                <w:sz w:val="24"/>
                <w:szCs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17D63" w:rsidRDefault="00812603">
            <w:pPr>
              <w:pStyle w:val="ab"/>
              <w:numPr>
                <w:ilvl w:val="0"/>
                <w:numId w:val="13"/>
              </w:numPr>
              <w:tabs>
                <w:tab w:val="left" w:pos="398"/>
              </w:tabs>
              <w:jc w:val="both"/>
              <w:rPr>
                <w:sz w:val="24"/>
                <w:szCs w:val="24"/>
              </w:rPr>
            </w:pPr>
            <w:r>
              <w:rPr>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317D63" w:rsidRDefault="00812603">
            <w:pPr>
              <w:pStyle w:val="ab"/>
              <w:numPr>
                <w:ilvl w:val="0"/>
                <w:numId w:val="13"/>
              </w:numPr>
              <w:tabs>
                <w:tab w:val="left" w:pos="398"/>
              </w:tabs>
              <w:jc w:val="both"/>
              <w:rPr>
                <w:sz w:val="24"/>
                <w:szCs w:val="24"/>
              </w:rPr>
            </w:pPr>
            <w:r>
              <w:rPr>
                <w:sz w:val="24"/>
                <w:szCs w:val="24"/>
              </w:rPr>
              <w:t>формирование умений устанавливать взаимосвязь знаний по разным учебным предметам для решения прикладных учебных задач;</w:t>
            </w:r>
          </w:p>
          <w:p w:rsidR="00317D63" w:rsidRDefault="00812603">
            <w:pPr>
              <w:pStyle w:val="ab"/>
              <w:numPr>
                <w:ilvl w:val="0"/>
                <w:numId w:val="13"/>
              </w:numPr>
              <w:tabs>
                <w:tab w:val="left" w:pos="398"/>
              </w:tabs>
              <w:jc w:val="both"/>
              <w:rPr>
                <w:sz w:val="24"/>
                <w:szCs w:val="24"/>
              </w:rPr>
            </w:pPr>
            <w:r>
              <w:rPr>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17D63" w:rsidRDefault="00812603">
            <w:pPr>
              <w:pStyle w:val="ab"/>
              <w:numPr>
                <w:ilvl w:val="0"/>
                <w:numId w:val="13"/>
              </w:numPr>
              <w:tabs>
                <w:tab w:val="left" w:pos="398"/>
              </w:tabs>
              <w:jc w:val="both"/>
              <w:rPr>
                <w:sz w:val="24"/>
                <w:szCs w:val="24"/>
              </w:rPr>
            </w:pPr>
            <w:r>
              <w:rPr>
                <w:sz w:val="24"/>
                <w:szCs w:val="24"/>
              </w:rPr>
              <w:t>формирование представлений о мире профессий, связанных с изучаемыми технологиями, их востребованности на рынке труда.</w:t>
            </w:r>
          </w:p>
        </w:tc>
      </w:tr>
      <w:tr w:rsidR="00317D63">
        <w:trPr>
          <w:trHeight w:hRule="exact" w:val="5266"/>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Музыка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14"/>
              </w:numPr>
              <w:tabs>
                <w:tab w:val="left" w:pos="341"/>
                <w:tab w:val="left" w:pos="1507"/>
                <w:tab w:val="left" w:pos="3528"/>
                <w:tab w:val="left" w:pos="5880"/>
              </w:tabs>
              <w:jc w:val="both"/>
              <w:rPr>
                <w:sz w:val="24"/>
                <w:szCs w:val="24"/>
              </w:rPr>
            </w:pPr>
            <w:r>
              <w:rPr>
                <w:sz w:val="24"/>
                <w:szCs w:val="24"/>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w:t>
            </w:r>
            <w:r>
              <w:rPr>
                <w:sz w:val="24"/>
                <w:szCs w:val="24"/>
              </w:rPr>
              <w:tab/>
              <w:t>социализации,</w:t>
            </w:r>
            <w:r>
              <w:rPr>
                <w:sz w:val="24"/>
                <w:szCs w:val="24"/>
              </w:rPr>
              <w:tab/>
              <w:t>самообразования,</w:t>
            </w:r>
            <w:r>
              <w:rPr>
                <w:sz w:val="24"/>
                <w:szCs w:val="24"/>
              </w:rPr>
              <w:tab/>
              <w:t>организации</w:t>
            </w:r>
          </w:p>
          <w:p w:rsidR="00317D63" w:rsidRDefault="00812603">
            <w:pPr>
              <w:pStyle w:val="ab"/>
              <w:jc w:val="both"/>
              <w:rPr>
                <w:sz w:val="24"/>
                <w:szCs w:val="24"/>
              </w:rPr>
            </w:pPr>
            <w:r>
              <w:rPr>
                <w:sz w:val="24"/>
                <w:szCs w:val="24"/>
              </w:rPr>
              <w:t>содержательного культурного досуга на основе осознания роли музыки в жизни отдельного человека и общества, в развитии мировой культуры;</w:t>
            </w:r>
          </w:p>
          <w:p w:rsidR="00317D63" w:rsidRDefault="00812603">
            <w:pPr>
              <w:pStyle w:val="ab"/>
              <w:numPr>
                <w:ilvl w:val="0"/>
                <w:numId w:val="14"/>
              </w:numPr>
              <w:tabs>
                <w:tab w:val="left" w:pos="341"/>
              </w:tabs>
              <w:jc w:val="both"/>
              <w:rPr>
                <w:sz w:val="24"/>
                <w:szCs w:val="24"/>
              </w:rPr>
            </w:pPr>
            <w:r>
              <w:rPr>
                <w:sz w:val="24"/>
                <w:szCs w:val="24"/>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7D63" w:rsidRDefault="00812603">
            <w:pPr>
              <w:pStyle w:val="ab"/>
              <w:numPr>
                <w:ilvl w:val="0"/>
                <w:numId w:val="14"/>
              </w:numPr>
              <w:tabs>
                <w:tab w:val="left" w:pos="341"/>
              </w:tabs>
              <w:jc w:val="both"/>
              <w:rPr>
                <w:sz w:val="24"/>
                <w:szCs w:val="24"/>
              </w:rPr>
            </w:pPr>
            <w:r>
              <w:rPr>
                <w:sz w:val="24"/>
                <w:szCs w:val="24"/>
              </w:rPr>
              <w:t>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17D63" w:rsidRDefault="00812603">
            <w:pPr>
              <w:pStyle w:val="ab"/>
              <w:numPr>
                <w:ilvl w:val="0"/>
                <w:numId w:val="14"/>
              </w:numPr>
              <w:tabs>
                <w:tab w:val="left" w:pos="341"/>
              </w:tabs>
              <w:jc w:val="both"/>
              <w:rPr>
                <w:sz w:val="24"/>
                <w:szCs w:val="24"/>
              </w:rPr>
            </w:pPr>
            <w:r>
              <w:rPr>
                <w:sz w:val="24"/>
                <w:szCs w:val="24"/>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3058"/>
          <w:jc w:val="center"/>
        </w:trPr>
        <w:tc>
          <w:tcPr>
            <w:tcW w:w="205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rPr>
                <w:sz w:val="24"/>
                <w:szCs w:val="24"/>
              </w:rPr>
            </w:pPr>
            <w:r>
              <w:rPr>
                <w:sz w:val="24"/>
                <w:szCs w:val="24"/>
              </w:rPr>
              <w:t>связанной с театром, кино, литературой, живописью;</w:t>
            </w:r>
          </w:p>
          <w:p w:rsidR="00317D63" w:rsidRDefault="00812603">
            <w:pPr>
              <w:pStyle w:val="ab"/>
              <w:numPr>
                <w:ilvl w:val="0"/>
                <w:numId w:val="15"/>
              </w:numPr>
              <w:tabs>
                <w:tab w:val="left" w:pos="370"/>
              </w:tabs>
              <w:jc w:val="both"/>
              <w:rPr>
                <w:sz w:val="24"/>
                <w:szCs w:val="24"/>
              </w:rPr>
            </w:pPr>
            <w:r>
              <w:rPr>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7D63" w:rsidRDefault="00812603">
            <w:pPr>
              <w:pStyle w:val="ab"/>
              <w:numPr>
                <w:ilvl w:val="0"/>
                <w:numId w:val="15"/>
              </w:numPr>
              <w:tabs>
                <w:tab w:val="left" w:pos="370"/>
              </w:tabs>
              <w:jc w:val="both"/>
              <w:rPr>
                <w:sz w:val="24"/>
                <w:szCs w:val="24"/>
              </w:rPr>
            </w:pPr>
            <w:r>
              <w:rPr>
                <w:sz w:val="24"/>
                <w:szCs w:val="24"/>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tc>
      </w:tr>
    </w:tbl>
    <w:p w:rsidR="00317D63" w:rsidRDefault="00317D63">
      <w:pPr>
        <w:spacing w:after="239" w:line="1" w:lineRule="exact"/>
      </w:pPr>
    </w:p>
    <w:p w:rsidR="00317D63" w:rsidRDefault="00812603">
      <w:pPr>
        <w:pStyle w:val="a9"/>
        <w:ind w:left="96"/>
      </w:pPr>
      <w:r>
        <w:t>Планируемые результаты освоения учебных программ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66"/>
          <w:jc w:val="center"/>
        </w:trPr>
        <w:tc>
          <w:tcPr>
            <w:tcW w:w="2050" w:type="dxa"/>
            <w:tcBorders>
              <w:top w:val="single" w:sz="4" w:space="0" w:color="auto"/>
              <w:left w:val="single" w:sz="4" w:space="0" w:color="auto"/>
            </w:tcBorders>
            <w:shd w:val="clear" w:color="auto" w:fill="auto"/>
          </w:tcPr>
          <w:p w:rsidR="00317D63" w:rsidRDefault="00812603">
            <w:pPr>
              <w:pStyle w:val="ab"/>
            </w:pPr>
            <w:r>
              <w:rPr>
                <w:rFonts w:ascii="Cambria" w:eastAsia="Cambria" w:hAnsi="Cambria" w:cs="Cambria"/>
                <w:b/>
                <w:bCs/>
              </w:rPr>
              <w:t>Предмет</w:t>
            </w:r>
          </w:p>
        </w:tc>
        <w:tc>
          <w:tcPr>
            <w:tcW w:w="3845" w:type="dxa"/>
            <w:tcBorders>
              <w:top w:val="single" w:sz="4" w:space="0" w:color="auto"/>
              <w:left w:val="single" w:sz="4" w:space="0" w:color="auto"/>
            </w:tcBorders>
            <w:shd w:val="clear" w:color="auto" w:fill="auto"/>
          </w:tcPr>
          <w:p w:rsidR="00317D63" w:rsidRDefault="00812603">
            <w:pPr>
              <w:pStyle w:val="ab"/>
            </w:pPr>
            <w:r>
              <w:rPr>
                <w:rFonts w:ascii="Cambria" w:eastAsia="Cambria" w:hAnsi="Cambria" w:cs="Cambria"/>
                <w:b/>
                <w:bCs/>
              </w:rPr>
              <w:t>Выпускник научится:</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2429"/>
              </w:tabs>
              <w:jc w:val="both"/>
            </w:pPr>
            <w:r>
              <w:rPr>
                <w:rFonts w:ascii="Cambria" w:eastAsia="Cambria" w:hAnsi="Cambria" w:cs="Cambria"/>
                <w:b/>
                <w:bCs/>
              </w:rPr>
              <w:t>Выпускник</w:t>
            </w:r>
            <w:r>
              <w:rPr>
                <w:rFonts w:ascii="Cambria" w:eastAsia="Cambria" w:hAnsi="Cambria" w:cs="Cambria"/>
                <w:b/>
                <w:bCs/>
              </w:rPr>
              <w:tab/>
              <w:t>получит</w:t>
            </w:r>
          </w:p>
          <w:p w:rsidR="00317D63" w:rsidRDefault="00812603">
            <w:pPr>
              <w:pStyle w:val="ab"/>
            </w:pPr>
            <w:r>
              <w:rPr>
                <w:rFonts w:ascii="Cambria" w:eastAsia="Cambria" w:hAnsi="Cambria" w:cs="Cambria"/>
                <w:b/>
                <w:bCs/>
              </w:rPr>
              <w:t>возможность научиться:</w:t>
            </w:r>
          </w:p>
        </w:tc>
      </w:tr>
      <w:tr w:rsidR="00317D63">
        <w:trPr>
          <w:trHeight w:hRule="exact" w:val="5069"/>
          <w:jc w:val="center"/>
        </w:trPr>
        <w:tc>
          <w:tcPr>
            <w:tcW w:w="2050" w:type="dxa"/>
            <w:tcBorders>
              <w:top w:val="single" w:sz="4" w:space="0" w:color="auto"/>
              <w:left w:val="single" w:sz="4" w:space="0" w:color="auto"/>
            </w:tcBorders>
            <w:shd w:val="clear" w:color="auto" w:fill="auto"/>
          </w:tcPr>
          <w:p w:rsidR="00317D63" w:rsidRDefault="00812603">
            <w:pPr>
              <w:pStyle w:val="ab"/>
              <w:spacing w:after="480"/>
            </w:pPr>
            <w:r>
              <w:t>Русский язык</w:t>
            </w:r>
          </w:p>
          <w:p w:rsidR="00317D63" w:rsidRDefault="00812603">
            <w:pPr>
              <w:pStyle w:val="ab"/>
            </w:pPr>
            <w:r>
              <w:t>Литература</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1387"/>
                <w:tab w:val="left" w:pos="2750"/>
              </w:tabs>
              <w:jc w:val="both"/>
            </w:pPr>
            <w:r>
              <w:t>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w:t>
            </w:r>
            <w:r>
              <w:tab/>
              <w:t>речевого</w:t>
            </w:r>
            <w:r>
              <w:tab/>
              <w:t>общения,</w:t>
            </w:r>
          </w:p>
          <w:p w:rsidR="00317D63" w:rsidRDefault="00812603">
            <w:pPr>
              <w:pStyle w:val="ab"/>
              <w:jc w:val="both"/>
            </w:pPr>
            <w:r>
              <w:t>достижения коммуникативных целей речевого взаимодействия, уместности использованных языковых средств; предупреждать коммуникативные неудачи в процессе речевого общения.</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406"/>
                <w:tab w:val="right" w:pos="3317"/>
              </w:tabs>
              <w:ind w:firstLine="260"/>
              <w:jc w:val="both"/>
            </w:pPr>
            <w:r>
              <w:t>выступать перед аудиторией с небольшим докладом; публично представлять проект, реферат; публично</w:t>
            </w:r>
            <w:r>
              <w:tab/>
              <w:t>защищать</w:t>
            </w:r>
            <w:r>
              <w:tab/>
              <w:t>свою</w:t>
            </w:r>
          </w:p>
          <w:p w:rsidR="00317D63" w:rsidRDefault="00812603">
            <w:pPr>
              <w:pStyle w:val="ab"/>
              <w:tabs>
                <w:tab w:val="left" w:pos="1690"/>
              </w:tabs>
              <w:jc w:val="both"/>
            </w:pPr>
            <w:r>
              <w:t>позицию;</w:t>
            </w:r>
            <w:r>
              <w:tab/>
              <w:t>участвовать в</w:t>
            </w:r>
          </w:p>
          <w:p w:rsidR="00317D63" w:rsidRDefault="00812603">
            <w:pPr>
              <w:pStyle w:val="ab"/>
              <w:tabs>
                <w:tab w:val="right" w:pos="3317"/>
              </w:tabs>
              <w:jc w:val="both"/>
            </w:pPr>
            <w:r>
              <w:t>коллективном</w:t>
            </w:r>
            <w:r>
              <w:tab/>
              <w:t>обсуждении</w:t>
            </w:r>
          </w:p>
          <w:p w:rsidR="00317D63" w:rsidRDefault="00812603">
            <w:pPr>
              <w:pStyle w:val="ab"/>
              <w:tabs>
                <w:tab w:val="right" w:pos="3317"/>
              </w:tabs>
              <w:jc w:val="both"/>
            </w:pPr>
            <w:r>
              <w:t>проблем,</w:t>
            </w:r>
            <w:r>
              <w:tab/>
              <w:t>аргументировать</w:t>
            </w:r>
          </w:p>
          <w:p w:rsidR="00317D63" w:rsidRDefault="00812603">
            <w:pPr>
              <w:pStyle w:val="ab"/>
              <w:tabs>
                <w:tab w:val="right" w:pos="3317"/>
              </w:tabs>
              <w:jc w:val="both"/>
            </w:pPr>
            <w:r>
              <w:t>собственную позицию, доказывать её, убеждать; понимать основные причины</w:t>
            </w:r>
            <w:r>
              <w:tab/>
              <w:t>коммуникативных</w:t>
            </w:r>
          </w:p>
          <w:p w:rsidR="00317D63" w:rsidRDefault="00812603">
            <w:pPr>
              <w:pStyle w:val="ab"/>
              <w:jc w:val="both"/>
            </w:pPr>
            <w:r>
              <w:t>неудач и объяснять их.</w:t>
            </w:r>
          </w:p>
        </w:tc>
      </w:tr>
      <w:tr w:rsidR="00317D63">
        <w:trPr>
          <w:trHeight w:hRule="exact" w:val="507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Аудирование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right" w:pos="3614"/>
              </w:tabs>
              <w:ind w:firstLine="260"/>
              <w:jc w:val="both"/>
            </w:pPr>
            <w:r>
              <w:t>различным видам аудирования (с полным пониманием аудиотекста, с пониманием основного содержания, с выборочным</w:t>
            </w:r>
            <w:r>
              <w:tab/>
              <w:t>извлечением</w:t>
            </w:r>
          </w:p>
          <w:p w:rsidR="00317D63" w:rsidRDefault="00812603">
            <w:pPr>
              <w:pStyle w:val="ab"/>
              <w:tabs>
                <w:tab w:val="right" w:pos="3610"/>
              </w:tabs>
              <w:jc w:val="both"/>
            </w:pPr>
            <w:r>
              <w:t>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w:t>
            </w:r>
            <w:r>
              <w:softHyphen/>
              <w:t>научного,</w:t>
            </w:r>
            <w:r>
              <w:tab/>
              <w:t>публицистического,</w:t>
            </w:r>
          </w:p>
          <w:p w:rsidR="00317D63" w:rsidRDefault="00812603">
            <w:pPr>
              <w:pStyle w:val="ab"/>
              <w:tabs>
                <w:tab w:val="right" w:pos="3605"/>
              </w:tabs>
              <w:jc w:val="both"/>
            </w:pPr>
            <w:r>
              <w:t>официально-</w:t>
            </w:r>
            <w:r>
              <w:tab/>
              <w:t>делового,</w:t>
            </w:r>
          </w:p>
          <w:p w:rsidR="00317D63" w:rsidRDefault="00812603">
            <w:pPr>
              <w:pStyle w:val="ab"/>
              <w:tabs>
                <w:tab w:val="right" w:pos="3610"/>
              </w:tabs>
              <w:jc w:val="both"/>
            </w:pPr>
            <w:r>
              <w:t>художественного</w:t>
            </w:r>
            <w:r>
              <w:tab/>
              <w:t>аудиотекстов,</w:t>
            </w:r>
          </w:p>
          <w:p w:rsidR="00317D63" w:rsidRDefault="00812603">
            <w:pPr>
              <w:pStyle w:val="ab"/>
              <w:tabs>
                <w:tab w:val="right" w:pos="3614"/>
              </w:tabs>
              <w:jc w:val="both"/>
            </w:pPr>
            <w:r>
              <w:t>распознавать в них основную и дополнительную</w:t>
            </w:r>
            <w:r>
              <w:tab/>
              <w:t>информацию,</w:t>
            </w:r>
          </w:p>
          <w:p w:rsidR="00317D63" w:rsidRDefault="00812603">
            <w:pPr>
              <w:pStyle w:val="ab"/>
              <w:tabs>
                <w:tab w:val="right" w:pos="3605"/>
              </w:tabs>
              <w:jc w:val="both"/>
            </w:pPr>
            <w:r>
              <w:t>комментировать её в устной форме; передавать содержание учебно</w:t>
            </w:r>
            <w:r>
              <w:softHyphen/>
              <w:t>научного,</w:t>
            </w:r>
            <w:r>
              <w:tab/>
              <w:t>публицистического,</w:t>
            </w:r>
          </w:p>
          <w:p w:rsidR="00317D63" w:rsidRDefault="00812603">
            <w:pPr>
              <w:pStyle w:val="ab"/>
            </w:pPr>
            <w:r>
              <w:t>официально-делового,</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left" w:pos="2083"/>
              </w:tabs>
              <w:jc w:val="both"/>
            </w:pPr>
            <w:r>
              <w:t>• понимать явную и скрытую (подтекстовую)</w:t>
            </w:r>
            <w:r>
              <w:tab/>
              <w:t>информацию</w:t>
            </w:r>
          </w:p>
          <w:p w:rsidR="00317D63" w:rsidRDefault="00812603">
            <w:pPr>
              <w:pStyle w:val="ab"/>
              <w:jc w:val="both"/>
            </w:pPr>
            <w:r>
              <w:t>публицистического текста (в том числе в СМИ), анализировать и комментировать её в устной форме</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022"/>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00"/>
              </w:tabs>
              <w:jc w:val="both"/>
            </w:pPr>
            <w:r>
              <w:t>художественного аудиотекстов в форме плана, тезисов, ученического изложения</w:t>
            </w:r>
            <w:r>
              <w:tab/>
              <w:t>(подробного,</w:t>
            </w:r>
          </w:p>
          <w:p w:rsidR="00317D63" w:rsidRDefault="00812603">
            <w:pPr>
              <w:pStyle w:val="ab"/>
              <w:jc w:val="both"/>
            </w:pPr>
            <w:r>
              <w:t>выборочного, сжатого).</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858"/>
          <w:jc w:val="center"/>
        </w:trPr>
        <w:tc>
          <w:tcPr>
            <w:tcW w:w="2050" w:type="dxa"/>
            <w:tcBorders>
              <w:top w:val="single" w:sz="4" w:space="0" w:color="auto"/>
              <w:left w:val="single" w:sz="4" w:space="0" w:color="auto"/>
            </w:tcBorders>
            <w:shd w:val="clear" w:color="auto" w:fill="auto"/>
          </w:tcPr>
          <w:p w:rsidR="00317D63" w:rsidRDefault="00812603">
            <w:pPr>
              <w:pStyle w:val="ab"/>
            </w:pPr>
            <w:r>
              <w:t>чтение</w:t>
            </w:r>
          </w:p>
        </w:tc>
        <w:tc>
          <w:tcPr>
            <w:tcW w:w="3845" w:type="dxa"/>
            <w:tcBorders>
              <w:top w:val="single" w:sz="4" w:space="0" w:color="auto"/>
              <w:left w:val="single" w:sz="4" w:space="0" w:color="auto"/>
            </w:tcBorders>
            <w:shd w:val="clear" w:color="auto" w:fill="auto"/>
            <w:vAlign w:val="bottom"/>
          </w:tcPr>
          <w:p w:rsidR="00317D63" w:rsidRDefault="00812603">
            <w:pPr>
              <w:pStyle w:val="ab"/>
              <w:numPr>
                <w:ilvl w:val="0"/>
                <w:numId w:val="16"/>
              </w:numPr>
              <w:tabs>
                <w:tab w:val="left" w:pos="178"/>
                <w:tab w:val="left" w:pos="2400"/>
              </w:tabs>
              <w:jc w:val="both"/>
            </w:pPr>
            <w:r>
              <w:t>понимать содержание прочитанных учебно- научных, публицистических (информационных и аналитических, художественно- 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w:t>
            </w:r>
            <w:r>
              <w:tab/>
              <w:t>(подробного,</w:t>
            </w:r>
          </w:p>
          <w:p w:rsidR="00317D63" w:rsidRDefault="00812603">
            <w:pPr>
              <w:pStyle w:val="ab"/>
              <w:jc w:val="both"/>
            </w:pPr>
            <w:r>
              <w:t>выборочного, сжатого), в форме плана, тезисов (в устной и письменной форме);</w:t>
            </w:r>
          </w:p>
          <w:p w:rsidR="00317D63" w:rsidRDefault="00812603">
            <w:pPr>
              <w:pStyle w:val="ab"/>
              <w:numPr>
                <w:ilvl w:val="0"/>
                <w:numId w:val="16"/>
              </w:numPr>
              <w:tabs>
                <w:tab w:val="left" w:pos="178"/>
                <w:tab w:val="left" w:pos="2410"/>
              </w:tabs>
              <w:jc w:val="both"/>
            </w:pPr>
            <w:r>
              <w:t>использовать практические умения ознакомительного,</w:t>
            </w:r>
            <w:r>
              <w:tab/>
              <w:t>изучающего,</w:t>
            </w:r>
          </w:p>
          <w:p w:rsidR="00317D63" w:rsidRDefault="00812603">
            <w:pPr>
              <w:pStyle w:val="ab"/>
              <w:jc w:val="both"/>
            </w:pPr>
            <w:r>
              <w:t>просмотрового способов (видов) чтения в соответствии с поставленной коммуникативной задачей;</w:t>
            </w:r>
          </w:p>
          <w:p w:rsidR="00317D63" w:rsidRDefault="00812603">
            <w:pPr>
              <w:pStyle w:val="ab"/>
              <w:ind w:firstLine="500"/>
              <w:jc w:val="both"/>
            </w:pPr>
            <w:r>
              <w:t>• передавать схематически представленную информацию в виде связного текста;</w:t>
            </w:r>
          </w:p>
          <w:p w:rsidR="00317D63" w:rsidRDefault="00812603">
            <w:pPr>
              <w:pStyle w:val="ab"/>
              <w:tabs>
                <w:tab w:val="left" w:pos="1805"/>
              </w:tabs>
              <w:ind w:firstLine="260"/>
              <w:jc w:val="both"/>
            </w:pPr>
            <w:r>
              <w:t>• использовать приёмы работы с учебной книгой, справочниками и другими</w:t>
            </w:r>
            <w:r>
              <w:tab/>
              <w:t>информационными</w:t>
            </w:r>
          </w:p>
          <w:p w:rsidR="00317D63" w:rsidRDefault="00812603">
            <w:pPr>
              <w:pStyle w:val="ab"/>
              <w:jc w:val="both"/>
            </w:pPr>
            <w:r>
              <w:t>источниками, включая СМИ и ресурсы Интернета;</w:t>
            </w:r>
          </w:p>
          <w:p w:rsidR="00317D63" w:rsidRDefault="00812603">
            <w:pPr>
              <w:pStyle w:val="ab"/>
              <w:tabs>
                <w:tab w:val="left" w:pos="2477"/>
              </w:tabs>
              <w:jc w:val="both"/>
            </w:pPr>
            <w:r>
              <w:t>• отбирать и систематизировать материал на определённую тему, анализировать</w:t>
            </w:r>
            <w:r>
              <w:tab/>
              <w:t>отобранную</w:t>
            </w:r>
          </w:p>
          <w:p w:rsidR="00317D63" w:rsidRDefault="00812603">
            <w:pPr>
              <w:pStyle w:val="ab"/>
              <w:tabs>
                <w:tab w:val="left" w:pos="1738"/>
              </w:tabs>
              <w:jc w:val="both"/>
            </w:pPr>
            <w:r>
              <w:t>информацию и интерпретировать её в соответствии</w:t>
            </w:r>
            <w:r>
              <w:tab/>
              <w:t>с поставленной</w:t>
            </w:r>
          </w:p>
          <w:p w:rsidR="00317D63" w:rsidRDefault="00812603">
            <w:pPr>
              <w:pStyle w:val="ab"/>
              <w:jc w:val="both"/>
            </w:pPr>
            <w:r>
              <w:t>коммуникативной задачей.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right" w:pos="3307"/>
              </w:tabs>
              <w:jc w:val="both"/>
            </w:pPr>
            <w:r>
              <w:t>понимать,</w:t>
            </w:r>
            <w:r>
              <w:tab/>
              <w:t>анализировать,</w:t>
            </w:r>
          </w:p>
          <w:p w:rsidR="00317D63" w:rsidRDefault="00812603">
            <w:pPr>
              <w:pStyle w:val="ab"/>
              <w:tabs>
                <w:tab w:val="left" w:pos="1262"/>
                <w:tab w:val="left" w:pos="2309"/>
              </w:tabs>
              <w:jc w:val="both"/>
            </w:pPr>
            <w:r>
              <w:t>оценивать явную и скрытую (подтекстовую) информацию в прочитанных текстах разной функционально- стилевой и жанровой принадлежности; • извлекать информацию по заданной проблеме (включая противоположные точки зрения на её решение) из различных источников (учебно- научных текстов, текстов СМИ, в том числе представленных в электронном виде</w:t>
            </w:r>
            <w:r>
              <w:tab/>
              <w:t>на</w:t>
            </w:r>
            <w:r>
              <w:tab/>
              <w:t>различных</w:t>
            </w:r>
          </w:p>
          <w:p w:rsidR="00317D63" w:rsidRDefault="00812603">
            <w:pPr>
              <w:pStyle w:val="ab"/>
              <w:tabs>
                <w:tab w:val="left" w:pos="2309"/>
              </w:tabs>
              <w:jc w:val="both"/>
            </w:pPr>
            <w:r>
              <w:t>информационных</w:t>
            </w:r>
            <w:r>
              <w:tab/>
              <w:t>носителях,</w:t>
            </w:r>
          </w:p>
          <w:p w:rsidR="00317D63" w:rsidRDefault="00812603">
            <w:pPr>
              <w:pStyle w:val="ab"/>
              <w:jc w:val="both"/>
            </w:pPr>
            <w:r>
              <w:t>официально- деловых текстов), высказывать собственную точку зрения на решение проблемы</w:t>
            </w:r>
          </w:p>
        </w:tc>
      </w:tr>
      <w:tr w:rsidR="00317D63">
        <w:trPr>
          <w:trHeight w:hRule="exact" w:val="532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Говорение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right" w:pos="3610"/>
              </w:tabs>
              <w:jc w:val="both"/>
            </w:pPr>
            <w: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w:t>
            </w:r>
            <w:r>
              <w:tab/>
              <w:t>бытовые,</w:t>
            </w:r>
          </w:p>
          <w:p w:rsidR="00317D63" w:rsidRDefault="00812603">
            <w:pPr>
              <w:pStyle w:val="ab"/>
              <w:tabs>
                <w:tab w:val="right" w:pos="3624"/>
              </w:tabs>
              <w:jc w:val="both"/>
            </w:pPr>
            <w:r>
              <w:t>учебные темы (в том числе лингвистические, а также темы, связанные с содержанием других изучаемых учебных предметов) разной</w:t>
            </w:r>
            <w:r>
              <w:tab/>
              <w:t>коммуникативной</w:t>
            </w:r>
          </w:p>
          <w:p w:rsidR="00317D63" w:rsidRDefault="00812603">
            <w:pPr>
              <w:pStyle w:val="ab"/>
              <w:jc w:val="both"/>
            </w:pPr>
            <w:r>
              <w:t>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17D63" w:rsidRDefault="00812603">
            <w:pPr>
              <w:pStyle w:val="ab"/>
              <w:numPr>
                <w:ilvl w:val="0"/>
                <w:numId w:val="17"/>
              </w:numPr>
              <w:tabs>
                <w:tab w:val="left" w:pos="197"/>
              </w:tabs>
              <w:jc w:val="both"/>
            </w:pPr>
            <w:r>
              <w:t>обсуждать и чётко формулировать цели, план совместной групповой учебной деятельности, распределение частей работы;</w:t>
            </w:r>
          </w:p>
          <w:p w:rsidR="00317D63" w:rsidRDefault="00812603">
            <w:pPr>
              <w:pStyle w:val="ab"/>
              <w:numPr>
                <w:ilvl w:val="0"/>
                <w:numId w:val="17"/>
              </w:numPr>
              <w:tabs>
                <w:tab w:val="left" w:pos="197"/>
              </w:tabs>
              <w:jc w:val="both"/>
            </w:pPr>
            <w:r>
              <w:t>извлекать из различных источников,</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pPr>
            <w: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317D63" w:rsidRDefault="00812603">
            <w:pPr>
              <w:pStyle w:val="ab"/>
              <w:numPr>
                <w:ilvl w:val="0"/>
                <w:numId w:val="18"/>
              </w:numPr>
              <w:tabs>
                <w:tab w:val="left" w:pos="221"/>
              </w:tabs>
              <w:jc w:val="both"/>
            </w:pPr>
            <w:r>
              <w:t>выступать перед аудиторией с докладом; публично защищать проект, реферат;</w:t>
            </w:r>
          </w:p>
          <w:p w:rsidR="00317D63" w:rsidRDefault="00812603">
            <w:pPr>
              <w:pStyle w:val="ab"/>
              <w:numPr>
                <w:ilvl w:val="0"/>
                <w:numId w:val="18"/>
              </w:numPr>
              <w:tabs>
                <w:tab w:val="left" w:pos="221"/>
              </w:tabs>
              <w:jc w:val="both"/>
            </w:pPr>
            <w:r>
              <w:t>участвовать в дискуссии на учебно-научные темы, соблюдая нормы учебно- научного общения;</w:t>
            </w:r>
          </w:p>
          <w:p w:rsidR="00317D63" w:rsidRDefault="00812603">
            <w:pPr>
              <w:pStyle w:val="ab"/>
              <w:tabs>
                <w:tab w:val="left" w:pos="1651"/>
              </w:tabs>
              <w:ind w:firstLine="300"/>
              <w:jc w:val="both"/>
            </w:pPr>
            <w:r>
              <w:t>• анализировать и оценивать речевые высказывания с точки зрения их успешности в достижении</w:t>
            </w:r>
            <w:r>
              <w:tab/>
              <w:t>прогнозируемого</w:t>
            </w:r>
          </w:p>
          <w:p w:rsidR="00317D63" w:rsidRDefault="00812603">
            <w:pPr>
              <w:pStyle w:val="ab"/>
              <w:jc w:val="both"/>
            </w:pPr>
            <w:r>
              <w:t>результата</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систематизировать и анализировать материал на определённую тему и передавать его в устной форме с учётом заданных условий общения;</w:t>
            </w:r>
          </w:p>
          <w:p w:rsidR="00317D63" w:rsidRDefault="00812603">
            <w:pPr>
              <w:pStyle w:val="ab"/>
              <w:tabs>
                <w:tab w:val="left" w:pos="1368"/>
                <w:tab w:val="left" w:pos="2726"/>
              </w:tabs>
              <w:ind w:firstLine="280"/>
              <w:jc w:val="both"/>
            </w:pPr>
            <w:r>
              <w:t>• соблюдать в практике устного речевого</w:t>
            </w:r>
            <w:r>
              <w:tab/>
              <w:t>общения</w:t>
            </w:r>
            <w:r>
              <w:tab/>
              <w:t>основные</w:t>
            </w:r>
          </w:p>
          <w:p w:rsidR="00317D63" w:rsidRDefault="00812603">
            <w:pPr>
              <w:pStyle w:val="ab"/>
              <w:tabs>
                <w:tab w:val="right" w:pos="3605"/>
              </w:tabs>
              <w:jc w:val="both"/>
            </w:pPr>
            <w:r>
              <w:t>орфоэпические,</w:t>
            </w:r>
            <w:r>
              <w:tab/>
              <w:t>лексические,</w:t>
            </w:r>
          </w:p>
          <w:p w:rsidR="00317D63" w:rsidRDefault="00812603">
            <w:pPr>
              <w:pStyle w:val="ab"/>
              <w:tabs>
                <w:tab w:val="right" w:pos="3619"/>
              </w:tabs>
              <w:jc w:val="both"/>
            </w:pPr>
            <w:r>
              <w:t>грамматические нормы современного русского литературного языка; стилистически</w:t>
            </w:r>
            <w:r>
              <w:tab/>
              <w:t>корректно</w:t>
            </w:r>
          </w:p>
          <w:p w:rsidR="00317D63" w:rsidRDefault="00812603">
            <w:pPr>
              <w:pStyle w:val="ab"/>
              <w:jc w:val="both"/>
            </w:pPr>
            <w:r>
              <w:t>использовать лексику и фразеологию, правила речевого этикета.</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578"/>
          <w:jc w:val="center"/>
        </w:trPr>
        <w:tc>
          <w:tcPr>
            <w:tcW w:w="2050" w:type="dxa"/>
            <w:tcBorders>
              <w:top w:val="single" w:sz="4" w:space="0" w:color="auto"/>
              <w:left w:val="single" w:sz="4" w:space="0" w:color="auto"/>
            </w:tcBorders>
            <w:shd w:val="clear" w:color="auto" w:fill="auto"/>
          </w:tcPr>
          <w:p w:rsidR="00317D63" w:rsidRDefault="00812603">
            <w:pPr>
              <w:pStyle w:val="ab"/>
            </w:pPr>
            <w:r>
              <w:t>Письмо</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62"/>
              </w:tabs>
              <w:jc w:val="both"/>
            </w:pPr>
            <w:r>
              <w:t>•создавать</w:t>
            </w:r>
            <w:r>
              <w:tab/>
              <w:t>письменные</w:t>
            </w:r>
          </w:p>
          <w:p w:rsidR="00317D63" w:rsidRDefault="00812603">
            <w:pPr>
              <w:pStyle w:val="ab"/>
              <w:tabs>
                <w:tab w:val="left" w:pos="1838"/>
                <w:tab w:val="left" w:pos="3408"/>
              </w:tabs>
              <w:jc w:val="both"/>
            </w:pPr>
            <w:r>
              <w:t>монологические высказывания разной коммуникативной направленности с учётом целей и ситуации общения (ученическое</w:t>
            </w:r>
            <w:r>
              <w:tab/>
              <w:t>сочинение</w:t>
            </w:r>
            <w:r>
              <w:tab/>
              <w:t>на</w:t>
            </w:r>
          </w:p>
          <w:p w:rsidR="00317D63" w:rsidRDefault="00812603">
            <w:pPr>
              <w:pStyle w:val="ab"/>
              <w:jc w:val="both"/>
            </w:pPr>
            <w:r>
              <w:t>социально- культурные, нравственно</w:t>
            </w:r>
            <w:r>
              <w:softHyphen/>
              <w:t>этические, бытовые и учебные темы, рассказ о событии, тезисы, неофициальное письмо, отзыв, расписка, доверенность, заявление);</w:t>
            </w:r>
          </w:p>
          <w:p w:rsidR="00317D63" w:rsidRDefault="00812603">
            <w:pPr>
              <w:pStyle w:val="ab"/>
              <w:tabs>
                <w:tab w:val="left" w:pos="1254"/>
                <w:tab w:val="left" w:pos="2598"/>
              </w:tabs>
              <w:ind w:firstLine="640"/>
              <w:jc w:val="both"/>
            </w:pPr>
            <w:r>
              <w:t>•</w:t>
            </w:r>
            <w:r>
              <w:tab/>
              <w:t>излагать</w:t>
            </w:r>
            <w:r>
              <w:tab/>
              <w:t>содержание</w:t>
            </w:r>
          </w:p>
          <w:p w:rsidR="00317D63" w:rsidRDefault="00812603">
            <w:pPr>
              <w:pStyle w:val="ab"/>
              <w:jc w:val="both"/>
            </w:pPr>
            <w:r>
              <w:t>прослушанного или прочитанного текста (подробно, сжато, выборочно) в форме ученического изложения, а также тезисов, плана;</w:t>
            </w:r>
          </w:p>
          <w:p w:rsidR="00317D63" w:rsidRDefault="00812603">
            <w:pPr>
              <w:pStyle w:val="ab"/>
              <w:tabs>
                <w:tab w:val="left" w:pos="2405"/>
              </w:tabs>
              <w:jc w:val="both"/>
            </w:pPr>
            <w:r>
              <w:t>• соблюдать в практике письма основные</w:t>
            </w:r>
            <w:r>
              <w:tab/>
              <w:t>лексические,</w:t>
            </w:r>
          </w:p>
          <w:p w:rsidR="00317D63" w:rsidRDefault="00812603">
            <w:pPr>
              <w:pStyle w:val="ab"/>
              <w:tabs>
                <w:tab w:val="left" w:pos="2664"/>
              </w:tabs>
              <w:jc w:val="both"/>
            </w:pPr>
            <w:r>
              <w:t>грамматические, орфографические и пунктуационные нормы современного русского литературного языка; стилистически</w:t>
            </w:r>
            <w:r>
              <w:tab/>
              <w:t>корректно</w:t>
            </w:r>
          </w:p>
          <w:p w:rsidR="00317D63" w:rsidRDefault="00812603">
            <w:pPr>
              <w:pStyle w:val="ab"/>
              <w:jc w:val="both"/>
            </w:pPr>
            <w:r>
              <w:t>использовать лексику и фразеологию.</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numPr>
                <w:ilvl w:val="0"/>
                <w:numId w:val="19"/>
              </w:numPr>
              <w:tabs>
                <w:tab w:val="left" w:pos="125"/>
              </w:tabs>
              <w:jc w:val="both"/>
            </w:pPr>
            <w:r>
              <w:t>писать рецензии, рефераты;</w:t>
            </w:r>
          </w:p>
          <w:p w:rsidR="00317D63" w:rsidRDefault="00812603">
            <w:pPr>
              <w:pStyle w:val="ab"/>
              <w:numPr>
                <w:ilvl w:val="0"/>
                <w:numId w:val="19"/>
              </w:numPr>
              <w:tabs>
                <w:tab w:val="left" w:pos="125"/>
              </w:tabs>
              <w:jc w:val="both"/>
            </w:pPr>
            <w:r>
              <w:t>составлять аннотации, тезисы выступления, конспекты;</w:t>
            </w:r>
          </w:p>
          <w:p w:rsidR="00317D63" w:rsidRDefault="00812603">
            <w:pPr>
              <w:pStyle w:val="ab"/>
              <w:numPr>
                <w:ilvl w:val="0"/>
                <w:numId w:val="19"/>
              </w:numPr>
              <w:tabs>
                <w:tab w:val="left" w:pos="125"/>
              </w:tabs>
              <w:jc w:val="both"/>
            </w:pPr>
            <w: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17D63">
        <w:trPr>
          <w:trHeight w:hRule="exact" w:val="3806"/>
          <w:jc w:val="center"/>
        </w:trPr>
        <w:tc>
          <w:tcPr>
            <w:tcW w:w="2050" w:type="dxa"/>
            <w:tcBorders>
              <w:top w:val="single" w:sz="4" w:space="0" w:color="auto"/>
              <w:left w:val="single" w:sz="4" w:space="0" w:color="auto"/>
            </w:tcBorders>
            <w:shd w:val="clear" w:color="auto" w:fill="auto"/>
          </w:tcPr>
          <w:p w:rsidR="00317D63" w:rsidRDefault="00812603">
            <w:pPr>
              <w:pStyle w:val="ab"/>
            </w:pPr>
            <w:r>
              <w:t>Текст</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17D63" w:rsidRDefault="00812603">
            <w:pPr>
              <w:pStyle w:val="ab"/>
              <w:jc w:val="both"/>
            </w:pPr>
            <w:r>
              <w:t>• осуществлять информационную переработку текста, передавая его содержание в виде плана (простого, сложного), тезисов, схемы, таблицы и т. п.; • создавать и редактировать собственные тексты различных типов речи, стилей, жанров с учётом требований к построению связного текста.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jc w:val="both"/>
            </w:pPr>
            <w:r>
              <w:t>• создавать в устной и письменной форме учебно- научные тексты (аннотация, рецензия, реферат, тезисы, конспект, участие в беседе, дискуссии), официально- 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tc>
      </w:tr>
      <w:tr w:rsidR="00317D63">
        <w:trPr>
          <w:trHeight w:hRule="exact" w:val="1526"/>
          <w:jc w:val="center"/>
        </w:trPr>
        <w:tc>
          <w:tcPr>
            <w:tcW w:w="2050" w:type="dxa"/>
            <w:tcBorders>
              <w:top w:val="single" w:sz="4" w:space="0" w:color="auto"/>
              <w:left w:val="single" w:sz="4" w:space="0" w:color="auto"/>
            </w:tcBorders>
            <w:shd w:val="clear" w:color="auto" w:fill="auto"/>
            <w:vAlign w:val="bottom"/>
          </w:tcPr>
          <w:p w:rsidR="00317D63" w:rsidRDefault="00812603">
            <w:pPr>
              <w:pStyle w:val="ab"/>
            </w:pPr>
            <w:r>
              <w:t>Иностранные языки.Второй иностранный Говорение. Диалогическая речь</w:t>
            </w:r>
          </w:p>
        </w:tc>
        <w:tc>
          <w:tcPr>
            <w:tcW w:w="3845" w:type="dxa"/>
            <w:tcBorders>
              <w:top w:val="single" w:sz="4" w:space="0" w:color="auto"/>
              <w:left w:val="single" w:sz="4" w:space="0" w:color="auto"/>
            </w:tcBorders>
            <w:shd w:val="clear" w:color="auto" w:fill="auto"/>
          </w:tcPr>
          <w:p w:rsidR="00317D63" w:rsidRDefault="00812603">
            <w:pPr>
              <w:pStyle w:val="ab"/>
              <w:tabs>
                <w:tab w:val="left" w:pos="2659"/>
              </w:tabs>
              <w:jc w:val="both"/>
            </w:pPr>
            <w:r>
              <w:t>•вести комбинированный диалог в стандартных</w:t>
            </w:r>
            <w:r>
              <w:tab/>
              <w:t>ситуациях</w:t>
            </w:r>
          </w:p>
          <w:p w:rsidR="00317D63" w:rsidRDefault="00812603">
            <w:pPr>
              <w:pStyle w:val="ab"/>
              <w:jc w:val="both"/>
            </w:pPr>
            <w:r>
              <w:t>неофициального общения, соблюдая нормы речевого этикета, принятые в стране изучаемого языка.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jc w:val="both"/>
            </w:pPr>
            <w:r>
              <w:t>•научиться брать и давать интервью.</w:t>
            </w:r>
          </w:p>
        </w:tc>
      </w:tr>
      <w:tr w:rsidR="00317D63">
        <w:trPr>
          <w:trHeight w:hRule="exact" w:val="269"/>
          <w:jc w:val="center"/>
        </w:trPr>
        <w:tc>
          <w:tcPr>
            <w:tcW w:w="20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pPr>
            <w:r>
              <w:t>Говорение.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both"/>
            </w:pPr>
            <w:r>
              <w:t>•рассказывать о себе, своей семье,</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pPr>
            <w:r>
              <w:t>•делать сообщение на заданную</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4565"/>
          <w:jc w:val="center"/>
        </w:trPr>
        <w:tc>
          <w:tcPr>
            <w:tcW w:w="2050" w:type="dxa"/>
            <w:tcBorders>
              <w:top w:val="single" w:sz="4" w:space="0" w:color="auto"/>
              <w:left w:val="single" w:sz="4" w:space="0" w:color="auto"/>
            </w:tcBorders>
            <w:shd w:val="clear" w:color="auto" w:fill="auto"/>
          </w:tcPr>
          <w:p w:rsidR="00317D63" w:rsidRDefault="00812603">
            <w:pPr>
              <w:pStyle w:val="ab"/>
            </w:pPr>
            <w:r>
              <w:lastRenderedPageBreak/>
              <w:t>Монологическая речь</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17D63" w:rsidRDefault="00812603">
            <w:pPr>
              <w:pStyle w:val="ab"/>
              <w:numPr>
                <w:ilvl w:val="0"/>
                <w:numId w:val="20"/>
              </w:numPr>
              <w:tabs>
                <w:tab w:val="left" w:pos="346"/>
              </w:tabs>
              <w:ind w:firstLine="240"/>
              <w:jc w:val="both"/>
            </w:pPr>
            <w:r>
              <w:t>описывать события с опорой на зрительную наглядность и/или вербальные опоры (ключевые слова, план, вопросы);</w:t>
            </w:r>
          </w:p>
          <w:p w:rsidR="00317D63" w:rsidRDefault="00812603">
            <w:pPr>
              <w:pStyle w:val="ab"/>
              <w:numPr>
                <w:ilvl w:val="0"/>
                <w:numId w:val="20"/>
              </w:numPr>
              <w:tabs>
                <w:tab w:val="left" w:pos="346"/>
              </w:tabs>
              <w:jc w:val="both"/>
            </w:pPr>
            <w:r>
              <w:t>давать краткую характеристику реальных людей и литературных персонажей;</w:t>
            </w:r>
          </w:p>
          <w:p w:rsidR="00317D63" w:rsidRDefault="00812603">
            <w:pPr>
              <w:pStyle w:val="ab"/>
              <w:numPr>
                <w:ilvl w:val="0"/>
                <w:numId w:val="20"/>
              </w:numPr>
              <w:tabs>
                <w:tab w:val="left" w:pos="346"/>
                <w:tab w:val="left" w:pos="1253"/>
                <w:tab w:val="left" w:pos="2122"/>
              </w:tabs>
              <w:jc w:val="both"/>
            </w:pPr>
            <w:r>
              <w:t>передавать основное содержание прочитанного текста с опорой или без опоры</w:t>
            </w:r>
            <w:r>
              <w:tab/>
              <w:t>на</w:t>
            </w:r>
            <w:r>
              <w:tab/>
              <w:t>текст/ключевые</w:t>
            </w:r>
          </w:p>
          <w:p w:rsidR="00317D63" w:rsidRDefault="00812603">
            <w:pPr>
              <w:pStyle w:val="ab"/>
            </w:pPr>
            <w:r>
              <w:t>слова/план/вопросы.</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pPr>
            <w:r>
              <w:t>тему на основе прочитанного;</w:t>
            </w:r>
          </w:p>
          <w:p w:rsidR="00317D63" w:rsidRDefault="00812603">
            <w:pPr>
              <w:pStyle w:val="ab"/>
              <w:tabs>
                <w:tab w:val="left" w:pos="624"/>
                <w:tab w:val="left" w:pos="2726"/>
              </w:tabs>
              <w:jc w:val="both"/>
            </w:pPr>
            <w:r>
              <w:t>•</w:t>
            </w:r>
            <w:r>
              <w:tab/>
              <w:t>комментировать</w:t>
            </w:r>
            <w:r>
              <w:tab/>
              <w:t>факты</w:t>
            </w:r>
          </w:p>
          <w:p w:rsidR="00317D63" w:rsidRDefault="00812603">
            <w:pPr>
              <w:pStyle w:val="ab"/>
              <w:tabs>
                <w:tab w:val="left" w:pos="1795"/>
              </w:tabs>
              <w:jc w:val="both"/>
            </w:pPr>
            <w:r>
              <w:t>прочитанного/</w:t>
            </w:r>
            <w:r>
              <w:tab/>
              <w:t>прослушанного</w:t>
            </w:r>
          </w:p>
          <w:p w:rsidR="00317D63" w:rsidRDefault="00812603">
            <w:pPr>
              <w:pStyle w:val="ab"/>
              <w:tabs>
                <w:tab w:val="left" w:pos="3216"/>
              </w:tabs>
              <w:jc w:val="both"/>
            </w:pPr>
            <w:r>
              <w:t>текста, аргументировать своё отношение</w:t>
            </w:r>
            <w:r>
              <w:tab/>
              <w:t>к</w:t>
            </w:r>
          </w:p>
          <w:p w:rsidR="00317D63" w:rsidRDefault="00812603">
            <w:pPr>
              <w:pStyle w:val="ab"/>
              <w:jc w:val="both"/>
            </w:pPr>
            <w:r>
              <w:t>прочитанному/прослушанно м у;</w:t>
            </w:r>
          </w:p>
          <w:p w:rsidR="00317D63" w:rsidRDefault="00812603">
            <w:pPr>
              <w:pStyle w:val="ab"/>
              <w:tabs>
                <w:tab w:val="left" w:pos="2357"/>
              </w:tabs>
              <w:ind w:firstLine="340"/>
              <w:jc w:val="both"/>
            </w:pPr>
            <w:r>
              <w:t>• кратко высказываться без предварительной подготовки на заданную тему в соответствии с предложенной</w:t>
            </w:r>
            <w:r>
              <w:tab/>
              <w:t>ситуацией</w:t>
            </w:r>
          </w:p>
          <w:p w:rsidR="00317D63" w:rsidRDefault="00812603">
            <w:pPr>
              <w:pStyle w:val="ab"/>
              <w:tabs>
                <w:tab w:val="left" w:pos="2016"/>
              </w:tabs>
              <w:jc w:val="both"/>
            </w:pPr>
            <w:r>
              <w:t>общения; • кратко излагать результаты</w:t>
            </w:r>
            <w:r>
              <w:tab/>
              <w:t>выполненной</w:t>
            </w:r>
          </w:p>
          <w:p w:rsidR="00317D63" w:rsidRDefault="00812603">
            <w:pPr>
              <w:pStyle w:val="ab"/>
              <w:jc w:val="both"/>
            </w:pPr>
            <w:r>
              <w:t>проектной работы.</w:t>
            </w:r>
          </w:p>
        </w:tc>
      </w:tr>
      <w:tr w:rsidR="00317D63">
        <w:trPr>
          <w:trHeight w:hRule="exact" w:val="3552"/>
          <w:jc w:val="center"/>
        </w:trPr>
        <w:tc>
          <w:tcPr>
            <w:tcW w:w="2050" w:type="dxa"/>
            <w:tcBorders>
              <w:top w:val="single" w:sz="4" w:space="0" w:color="auto"/>
              <w:left w:val="single" w:sz="4" w:space="0" w:color="auto"/>
            </w:tcBorders>
            <w:shd w:val="clear" w:color="auto" w:fill="auto"/>
          </w:tcPr>
          <w:p w:rsidR="00317D63" w:rsidRDefault="00812603">
            <w:pPr>
              <w:pStyle w:val="ab"/>
            </w:pPr>
            <w:r>
              <w:t>Аудирование</w:t>
            </w:r>
          </w:p>
        </w:tc>
        <w:tc>
          <w:tcPr>
            <w:tcW w:w="3845" w:type="dxa"/>
            <w:tcBorders>
              <w:top w:val="single" w:sz="4" w:space="0" w:color="auto"/>
              <w:left w:val="single" w:sz="4" w:space="0" w:color="auto"/>
            </w:tcBorders>
            <w:shd w:val="clear" w:color="auto" w:fill="auto"/>
          </w:tcPr>
          <w:p w:rsidR="00317D63" w:rsidRDefault="00812603">
            <w:pPr>
              <w:pStyle w:val="ab"/>
              <w:tabs>
                <w:tab w:val="left" w:pos="1522"/>
                <w:tab w:val="left" w:pos="2726"/>
              </w:tabs>
              <w:jc w:val="both"/>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 • воспринимать на слух</w:t>
            </w:r>
            <w:r>
              <w:tab/>
              <w:t>и</w:t>
            </w:r>
            <w:r>
              <w:tab/>
              <w:t>понимать</w:t>
            </w:r>
          </w:p>
          <w:p w:rsidR="00317D63" w:rsidRDefault="00812603">
            <w:pPr>
              <w:pStyle w:val="ab"/>
              <w:jc w:val="both"/>
            </w:pPr>
            <w:r>
              <w:t>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694"/>
                <w:tab w:val="right" w:pos="3312"/>
              </w:tabs>
              <w:jc w:val="both"/>
            </w:pPr>
            <w:r>
              <w:t>выделять основную мысль в воспринимаемом на слух тексте; • отделять</w:t>
            </w:r>
            <w:r>
              <w:tab/>
              <w:t>в</w:t>
            </w:r>
            <w:r>
              <w:tab/>
              <w:t>тексте,</w:t>
            </w:r>
          </w:p>
          <w:p w:rsidR="00317D63" w:rsidRDefault="00812603">
            <w:pPr>
              <w:pStyle w:val="ab"/>
              <w:tabs>
                <w:tab w:val="right" w:pos="3317"/>
              </w:tabs>
              <w:jc w:val="both"/>
            </w:pPr>
            <w:r>
              <w:t>воспринимаемом на слух, главные факты от второстепенных; • использовать контекстуальную или языковую догадку при восприятии на слух текстов, содержащих незнакомые слова; • игнорировать</w:t>
            </w:r>
            <w:r>
              <w:tab/>
              <w:t>незнакомые</w:t>
            </w:r>
          </w:p>
          <w:p w:rsidR="00317D63" w:rsidRDefault="00812603">
            <w:pPr>
              <w:pStyle w:val="ab"/>
              <w:tabs>
                <w:tab w:val="right" w:pos="3317"/>
              </w:tabs>
              <w:jc w:val="both"/>
            </w:pPr>
            <w:r>
              <w:t>языковые</w:t>
            </w:r>
            <w:r>
              <w:tab/>
              <w:t>явления,</w:t>
            </w:r>
          </w:p>
          <w:p w:rsidR="00317D63" w:rsidRDefault="00812603">
            <w:pPr>
              <w:pStyle w:val="ab"/>
              <w:tabs>
                <w:tab w:val="right" w:pos="3317"/>
              </w:tabs>
              <w:jc w:val="both"/>
            </w:pPr>
            <w:r>
              <w:t>несущественные для понимания основного</w:t>
            </w:r>
            <w:r>
              <w:tab/>
              <w:t>содержания</w:t>
            </w:r>
          </w:p>
          <w:p w:rsidR="00317D63" w:rsidRDefault="00812603">
            <w:pPr>
              <w:pStyle w:val="ab"/>
              <w:jc w:val="both"/>
            </w:pPr>
            <w:r>
              <w:t>воспринимаемого на слух текста.</w:t>
            </w:r>
          </w:p>
        </w:tc>
      </w:tr>
      <w:tr w:rsidR="00317D63">
        <w:trPr>
          <w:trHeight w:hRule="exact" w:val="3806"/>
          <w:jc w:val="center"/>
        </w:trPr>
        <w:tc>
          <w:tcPr>
            <w:tcW w:w="2050" w:type="dxa"/>
            <w:tcBorders>
              <w:top w:val="single" w:sz="4" w:space="0" w:color="auto"/>
              <w:left w:val="single" w:sz="4" w:space="0" w:color="auto"/>
            </w:tcBorders>
            <w:shd w:val="clear" w:color="auto" w:fill="auto"/>
          </w:tcPr>
          <w:p w:rsidR="00317D63" w:rsidRDefault="00812603">
            <w:pPr>
              <w:pStyle w:val="ab"/>
            </w:pPr>
            <w:r>
              <w:t>Чтение</w:t>
            </w:r>
          </w:p>
        </w:tc>
        <w:tc>
          <w:tcPr>
            <w:tcW w:w="3845" w:type="dxa"/>
            <w:tcBorders>
              <w:top w:val="single" w:sz="4" w:space="0" w:color="auto"/>
              <w:left w:val="single" w:sz="4" w:space="0" w:color="auto"/>
            </w:tcBorders>
            <w:shd w:val="clear" w:color="auto" w:fill="auto"/>
          </w:tcPr>
          <w:p w:rsidR="00317D63" w:rsidRDefault="00812603">
            <w:pPr>
              <w:pStyle w:val="ab"/>
              <w:jc w:val="both"/>
            </w:pPr>
            <w:r>
              <w:t>• читать и понимать основное содержание несложных аутентичных текстов, содержащих некоторое количество неизученных языковых явлений; • читать и выборочно понимать</w:t>
            </w:r>
          </w:p>
          <w:p w:rsidR="00317D63" w:rsidRDefault="00812603">
            <w:pPr>
              <w:pStyle w:val="ab"/>
              <w:tabs>
                <w:tab w:val="left" w:pos="1843"/>
                <w:tab w:val="left" w:pos="2563"/>
              </w:tabs>
              <w:jc w:val="both"/>
            </w:pPr>
            <w:r>
              <w:t>значимую/нужную/запрашиваемую информацию</w:t>
            </w:r>
            <w:r>
              <w:tab/>
              <w:t>в</w:t>
            </w:r>
            <w:r>
              <w:tab/>
              <w:t>несложных</w:t>
            </w:r>
          </w:p>
          <w:p w:rsidR="00317D63" w:rsidRDefault="00812603">
            <w:pPr>
              <w:pStyle w:val="ab"/>
              <w:jc w:val="both"/>
            </w:pPr>
            <w:r>
              <w:t>аутентичных текстах, содержащих некоторое количество неизученных языковых явлений.</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810"/>
                <w:tab w:val="left" w:pos="2458"/>
              </w:tabs>
              <w:jc w:val="both"/>
            </w:pPr>
            <w:r>
              <w:t>читать и полностью понимать несложные аутентичные тексты, построенные в основном на изученном языковом материале; • догадываться</w:t>
            </w:r>
            <w:r>
              <w:tab/>
              <w:t>о</w:t>
            </w:r>
            <w:r>
              <w:tab/>
              <w:t>значении</w:t>
            </w:r>
          </w:p>
          <w:p w:rsidR="00317D63" w:rsidRDefault="00812603">
            <w:pPr>
              <w:pStyle w:val="ab"/>
              <w:tabs>
                <w:tab w:val="left" w:pos="1781"/>
                <w:tab w:val="left" w:pos="3211"/>
              </w:tabs>
              <w:jc w:val="both"/>
            </w:pPr>
            <w:r>
              <w:t>незнакомых слов по сходству с русским/родным языком, по словообразовательным элементам, по контексту; • игнорировать в процессе чтения незнакомые слова, не мешающие понимать основное содержание текста; • пользоваться</w:t>
            </w:r>
            <w:r>
              <w:tab/>
              <w:t>сносками</w:t>
            </w:r>
            <w:r>
              <w:tab/>
              <w:t>и</w:t>
            </w:r>
          </w:p>
          <w:p w:rsidR="00317D63" w:rsidRDefault="00812603">
            <w:pPr>
              <w:pStyle w:val="ab"/>
            </w:pPr>
            <w:r>
              <w:t>лингвострановедческим справочником.</w:t>
            </w:r>
          </w:p>
        </w:tc>
      </w:tr>
      <w:tr w:rsidR="00317D63">
        <w:trPr>
          <w:trHeight w:hRule="exact" w:val="2294"/>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Письменная речь</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jc w:val="both"/>
            </w:pPr>
            <w:r>
              <w:t>•заполнять анкеты и формуляры в соответствии с нормами, принятыми в стране изучаемого языка; • писать личное письмо в ответ на письмо- стимул с употреблением формул речевого этикета, принятых в стране изучаемого языка.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635"/>
              </w:tabs>
              <w:jc w:val="both"/>
            </w:pPr>
            <w:r>
              <w:t>•делать краткие выписки из текста с целью их использования в собственных</w:t>
            </w:r>
            <w:r>
              <w:tab/>
              <w:t>устных</w:t>
            </w:r>
          </w:p>
          <w:p w:rsidR="00317D63" w:rsidRDefault="00812603">
            <w:pPr>
              <w:pStyle w:val="ab"/>
              <w:tabs>
                <w:tab w:val="left" w:pos="1690"/>
                <w:tab w:val="left" w:pos="2976"/>
              </w:tabs>
              <w:jc w:val="both"/>
            </w:pPr>
            <w:r>
              <w:t>высказываниях; • составлять план/тезисы</w:t>
            </w:r>
            <w:r>
              <w:tab/>
              <w:t>устного</w:t>
            </w:r>
            <w:r>
              <w:tab/>
              <w:t>или</w:t>
            </w:r>
          </w:p>
          <w:p w:rsidR="00317D63" w:rsidRDefault="00812603">
            <w:pPr>
              <w:pStyle w:val="ab"/>
              <w:jc w:val="both"/>
            </w:pPr>
            <w:r>
              <w:t>письменного сообщения;</w:t>
            </w:r>
          </w:p>
          <w:p w:rsidR="00317D63" w:rsidRDefault="00812603">
            <w:pPr>
              <w:pStyle w:val="ab"/>
              <w:jc w:val="both"/>
            </w:pPr>
            <w:r>
              <w:t>• кратко излагать в письменном виде результаты своей проектной деятельности;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1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t>• писать небольшие письменные высказывания с опорой на образец.</w:t>
            </w:r>
          </w:p>
        </w:tc>
      </w:tr>
      <w:tr w:rsidR="00317D63">
        <w:trPr>
          <w:trHeight w:hRule="exact" w:val="13680"/>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История России.</w:t>
            </w:r>
          </w:p>
          <w:p w:rsidR="00317D63" w:rsidRDefault="00812603">
            <w:pPr>
              <w:pStyle w:val="ab"/>
            </w:pPr>
            <w:r>
              <w:t>Всеобщая история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963"/>
                <w:tab w:val="left" w:pos="2832"/>
              </w:tabs>
              <w:jc w:val="both"/>
            </w:pPr>
            <w:r>
              <w:t>•локализовать</w:t>
            </w:r>
            <w:r>
              <w:tab/>
              <w:t>во</w:t>
            </w:r>
            <w:r>
              <w:tab/>
              <w:t>времени</w:t>
            </w:r>
          </w:p>
          <w:p w:rsidR="00317D63" w:rsidRDefault="00812603">
            <w:pPr>
              <w:pStyle w:val="ab"/>
              <w:tabs>
                <w:tab w:val="left" w:pos="1435"/>
                <w:tab w:val="left" w:pos="3014"/>
              </w:tabs>
              <w:jc w:val="both"/>
            </w:pPr>
            <w:r>
              <w:t>хронологические рамки и рубежные события</w:t>
            </w:r>
            <w:r>
              <w:tab/>
              <w:t>новейшей</w:t>
            </w:r>
            <w:r>
              <w:tab/>
              <w:t>эпохи,</w:t>
            </w:r>
          </w:p>
          <w:p w:rsidR="00317D63" w:rsidRDefault="00812603">
            <w:pPr>
              <w:pStyle w:val="ab"/>
              <w:jc w:val="both"/>
            </w:pPr>
            <w:r>
              <w:t xml:space="preserve">характеризовать основные этапы отечественной и всеобщей истории ХХ — начала </w:t>
            </w:r>
            <w:r>
              <w:rPr>
                <w:lang w:val="en-US" w:eastAsia="en-US" w:bidi="en-US"/>
              </w:rPr>
              <w:t>XXI</w:t>
            </w:r>
            <w:r w:rsidRPr="00812603">
              <w:rPr>
                <w:lang w:eastAsia="en-US" w:bidi="en-US"/>
              </w:rPr>
              <w:t xml:space="preserve"> </w:t>
            </w:r>
            <w:r>
              <w:t>в.;</w:t>
            </w:r>
          </w:p>
          <w:p w:rsidR="00317D63" w:rsidRDefault="00812603">
            <w:pPr>
              <w:pStyle w:val="ab"/>
              <w:jc w:val="both"/>
            </w:pPr>
            <w:r>
              <w:t>•соотносить хронологию истории России и всеобщей истории в Новейшее время;</w:t>
            </w:r>
          </w:p>
          <w:p w:rsidR="00317D63" w:rsidRDefault="00812603">
            <w:pPr>
              <w:pStyle w:val="ab"/>
              <w:tabs>
                <w:tab w:val="left" w:pos="1992"/>
                <w:tab w:val="left" w:pos="2573"/>
                <w:tab w:val="left" w:pos="3504"/>
              </w:tabs>
              <w:jc w:val="both"/>
            </w:pPr>
            <w:r>
              <w:t xml:space="preserve">• использовать историческую карту как источник информации о территории России (СССР) и других государств в ХХ — начале </w:t>
            </w:r>
            <w:r>
              <w:rPr>
                <w:lang w:val="en-US" w:eastAsia="en-US" w:bidi="en-US"/>
              </w:rPr>
              <w:t>XXI</w:t>
            </w:r>
            <w:r w:rsidRPr="00812603">
              <w:rPr>
                <w:lang w:eastAsia="en-US" w:bidi="en-US"/>
              </w:rPr>
              <w:t xml:space="preserve"> </w:t>
            </w:r>
            <w:r>
              <w:t>в., значительных</w:t>
            </w:r>
            <w:r>
              <w:tab/>
              <w:t>социально</w:t>
            </w:r>
            <w:r>
              <w:softHyphen/>
              <w:t>экономических</w:t>
            </w:r>
            <w:r>
              <w:tab/>
              <w:t>процессах</w:t>
            </w:r>
            <w:r>
              <w:tab/>
              <w:t>и</w:t>
            </w:r>
          </w:p>
          <w:p w:rsidR="00317D63" w:rsidRDefault="00812603">
            <w:pPr>
              <w:pStyle w:val="ab"/>
              <w:jc w:val="both"/>
            </w:pPr>
            <w:r>
              <w:t>изменениях на политической карте мира в новейшую эпоху, местах крупнейших событий и др.;</w:t>
            </w:r>
          </w:p>
          <w:p w:rsidR="00317D63" w:rsidRDefault="00812603">
            <w:pPr>
              <w:pStyle w:val="ab"/>
              <w:numPr>
                <w:ilvl w:val="0"/>
                <w:numId w:val="21"/>
              </w:numPr>
              <w:tabs>
                <w:tab w:val="left" w:pos="451"/>
              </w:tabs>
              <w:ind w:firstLine="320"/>
              <w:jc w:val="both"/>
            </w:pPr>
            <w:r>
              <w:t>анализировать информацию из исторических источников текстов, материальных и художественных памятников новейшей эпохи;</w:t>
            </w:r>
          </w:p>
          <w:p w:rsidR="00317D63" w:rsidRDefault="00812603">
            <w:pPr>
              <w:pStyle w:val="ab"/>
              <w:numPr>
                <w:ilvl w:val="0"/>
                <w:numId w:val="21"/>
              </w:numPr>
              <w:tabs>
                <w:tab w:val="left" w:pos="451"/>
                <w:tab w:val="left" w:pos="1603"/>
                <w:tab w:val="left" w:pos="3504"/>
              </w:tabs>
              <w:ind w:firstLine="200"/>
              <w:jc w:val="both"/>
            </w:pPr>
            <w: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Pr>
                <w:lang w:val="en-US" w:eastAsia="en-US" w:bidi="en-US"/>
              </w:rPr>
              <w:t>XXI</w:t>
            </w:r>
            <w:r w:rsidRPr="00812603">
              <w:rPr>
                <w:lang w:eastAsia="en-US" w:bidi="en-US"/>
              </w:rPr>
              <w:t xml:space="preserve"> </w:t>
            </w:r>
            <w:r>
              <w:t>в.; б) ключевые события эпохи и их участников; в) памятники</w:t>
            </w:r>
            <w:r>
              <w:tab/>
              <w:t>материальной</w:t>
            </w:r>
            <w:r>
              <w:tab/>
              <w:t>и</w:t>
            </w:r>
          </w:p>
          <w:p w:rsidR="00317D63" w:rsidRDefault="00812603">
            <w:pPr>
              <w:pStyle w:val="ab"/>
              <w:jc w:val="both"/>
            </w:pPr>
            <w:r>
              <w:t>художественной культуры новейшей эпохи;</w:t>
            </w:r>
          </w:p>
          <w:p w:rsidR="00317D63" w:rsidRDefault="00812603">
            <w:pPr>
              <w:pStyle w:val="ab"/>
              <w:numPr>
                <w:ilvl w:val="0"/>
                <w:numId w:val="21"/>
              </w:numPr>
              <w:tabs>
                <w:tab w:val="left" w:pos="451"/>
              </w:tabs>
              <w:jc w:val="both"/>
            </w:pPr>
            <w:r>
              <w:t>систематизировать исторический материал, содержащийся в учебной и дополнительной литературе;</w:t>
            </w:r>
          </w:p>
          <w:p w:rsidR="00317D63" w:rsidRDefault="00812603">
            <w:pPr>
              <w:pStyle w:val="ab"/>
              <w:ind w:firstLine="520"/>
              <w:jc w:val="both"/>
            </w:pPr>
            <w: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Pr>
                <w:lang w:val="en-US" w:eastAsia="en-US" w:bidi="en-US"/>
              </w:rPr>
              <w:t>XXI</w:t>
            </w:r>
            <w:r w:rsidRPr="00812603">
              <w:rPr>
                <w:lang w:eastAsia="en-US" w:bidi="en-US"/>
              </w:rPr>
              <w:t xml:space="preserve"> </w:t>
            </w:r>
            <w:r>
              <w:t>в.;</w:t>
            </w:r>
          </w:p>
          <w:p w:rsidR="00317D63" w:rsidRDefault="00812603">
            <w:pPr>
              <w:pStyle w:val="ab"/>
              <w:numPr>
                <w:ilvl w:val="0"/>
                <w:numId w:val="22"/>
              </w:numPr>
              <w:tabs>
                <w:tab w:val="left" w:pos="254"/>
              </w:tabs>
              <w:jc w:val="both"/>
            </w:pPr>
            <w: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17D63" w:rsidRDefault="00812603">
            <w:pPr>
              <w:pStyle w:val="ab"/>
              <w:numPr>
                <w:ilvl w:val="0"/>
                <w:numId w:val="22"/>
              </w:numPr>
              <w:tabs>
                <w:tab w:val="left" w:pos="254"/>
                <w:tab w:val="left" w:pos="701"/>
                <w:tab w:val="left" w:pos="2563"/>
              </w:tabs>
              <w:jc w:val="both"/>
            </w:pPr>
            <w:r>
              <w:t>сопоставлять</w:t>
            </w:r>
            <w:r>
              <w:tab/>
              <w:t>социально</w:t>
            </w:r>
            <w:r>
              <w:softHyphen/>
            </w:r>
          </w:p>
          <w:p w:rsidR="00317D63" w:rsidRDefault="00812603">
            <w:pPr>
              <w:pStyle w:val="ab"/>
              <w:tabs>
                <w:tab w:val="left" w:pos="1766"/>
                <w:tab w:val="right" w:pos="3629"/>
              </w:tabs>
              <w:jc w:val="both"/>
            </w:pPr>
            <w:r>
              <w:t>экономическое и политическое развитие отдельных стран в новейшую</w:t>
            </w:r>
            <w:r>
              <w:tab/>
              <w:t>эпоху</w:t>
            </w:r>
            <w:r>
              <w:tab/>
              <w:t>(опыт</w:t>
            </w:r>
          </w:p>
          <w:p w:rsidR="00317D63" w:rsidRDefault="00812603">
            <w:pPr>
              <w:pStyle w:val="ab"/>
              <w:jc w:val="both"/>
            </w:pPr>
            <w:r>
              <w:t>модернизации, реформы и революции и др.), сравнивать исторические ситуации и события;</w:t>
            </w:r>
          </w:p>
          <w:p w:rsidR="00317D63" w:rsidRDefault="00812603">
            <w:pPr>
              <w:pStyle w:val="ab"/>
              <w:ind w:firstLine="280"/>
              <w:jc w:val="both"/>
            </w:pPr>
            <w:r>
              <w:t>• давать оценку событиям и</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right" w:pos="3312"/>
              </w:tabs>
              <w:jc w:val="both"/>
            </w:pPr>
            <w:r>
              <w:t>используя историческую карту, характеризовать</w:t>
            </w:r>
            <w:r>
              <w:tab/>
              <w:t>социально</w:t>
            </w:r>
            <w:r>
              <w:softHyphen/>
            </w:r>
          </w:p>
          <w:p w:rsidR="00317D63" w:rsidRDefault="00812603">
            <w:pPr>
              <w:pStyle w:val="ab"/>
              <w:tabs>
                <w:tab w:val="left" w:pos="1392"/>
                <w:tab w:val="right" w:pos="3322"/>
              </w:tabs>
              <w:jc w:val="both"/>
            </w:pPr>
            <w:r>
              <w:t>экономическое и политическое развитие</w:t>
            </w:r>
            <w:r>
              <w:tab/>
              <w:t>России,</w:t>
            </w:r>
            <w:r>
              <w:tab/>
              <w:t>других</w:t>
            </w:r>
          </w:p>
          <w:p w:rsidR="00317D63" w:rsidRDefault="00812603">
            <w:pPr>
              <w:pStyle w:val="ab"/>
              <w:jc w:val="both"/>
            </w:pPr>
            <w:r>
              <w:t xml:space="preserve">государств в ХХ — начале </w:t>
            </w:r>
            <w:r>
              <w:rPr>
                <w:lang w:val="en-US" w:eastAsia="en-US" w:bidi="en-US"/>
              </w:rPr>
              <w:t>XXI</w:t>
            </w:r>
            <w:r w:rsidRPr="00812603">
              <w:rPr>
                <w:lang w:eastAsia="en-US" w:bidi="en-US"/>
              </w:rPr>
              <w:t xml:space="preserve"> </w:t>
            </w:r>
            <w:r>
              <w:t>в.;</w:t>
            </w:r>
          </w:p>
          <w:p w:rsidR="00317D63" w:rsidRDefault="00812603">
            <w:pPr>
              <w:pStyle w:val="ab"/>
              <w:numPr>
                <w:ilvl w:val="0"/>
                <w:numId w:val="23"/>
              </w:numPr>
              <w:tabs>
                <w:tab w:val="left" w:pos="739"/>
                <w:tab w:val="left" w:pos="744"/>
                <w:tab w:val="left" w:pos="2410"/>
              </w:tabs>
              <w:jc w:val="both"/>
            </w:pPr>
            <w:r>
              <w:t>применять</w:t>
            </w:r>
            <w:r>
              <w:tab/>
              <w:t>элементы</w:t>
            </w:r>
          </w:p>
          <w:p w:rsidR="00317D63" w:rsidRDefault="00812603">
            <w:pPr>
              <w:pStyle w:val="ab"/>
              <w:tabs>
                <w:tab w:val="left" w:pos="1210"/>
                <w:tab w:val="left" w:pos="1891"/>
              </w:tabs>
              <w:jc w:val="both"/>
            </w:pPr>
            <w:r>
              <w:t>источниковедческого анализа при работе</w:t>
            </w:r>
            <w:r>
              <w:tab/>
              <w:t>с</w:t>
            </w:r>
            <w:r>
              <w:tab/>
              <w:t>историческими</w:t>
            </w:r>
          </w:p>
          <w:p w:rsidR="00317D63" w:rsidRDefault="00812603">
            <w:pPr>
              <w:pStyle w:val="ab"/>
              <w:tabs>
                <w:tab w:val="left" w:pos="2069"/>
              </w:tabs>
              <w:jc w:val="both"/>
            </w:pPr>
            <w:r>
              <w:t>материалами</w:t>
            </w:r>
            <w:r>
              <w:tab/>
              <w:t>(определение</w:t>
            </w:r>
          </w:p>
          <w:p w:rsidR="00317D63" w:rsidRDefault="00812603">
            <w:pPr>
              <w:pStyle w:val="ab"/>
              <w:jc w:val="both"/>
            </w:pPr>
            <w:r>
              <w:t>принадлежности и достоверности источника, позиций автора и др.);</w:t>
            </w:r>
          </w:p>
          <w:p w:rsidR="00317D63" w:rsidRDefault="00812603">
            <w:pPr>
              <w:pStyle w:val="ab"/>
              <w:numPr>
                <w:ilvl w:val="0"/>
                <w:numId w:val="23"/>
              </w:numPr>
              <w:tabs>
                <w:tab w:val="left" w:pos="744"/>
                <w:tab w:val="left" w:pos="773"/>
                <w:tab w:val="left" w:pos="2765"/>
              </w:tabs>
              <w:jc w:val="both"/>
            </w:pPr>
            <w:r>
              <w:t>осуществлять</w:t>
            </w:r>
            <w:r>
              <w:tab/>
              <w:t>поиск</w:t>
            </w:r>
          </w:p>
          <w:p w:rsidR="00317D63" w:rsidRDefault="00812603">
            <w:pPr>
              <w:pStyle w:val="ab"/>
              <w:tabs>
                <w:tab w:val="left" w:pos="2102"/>
              </w:tabs>
              <w:jc w:val="both"/>
            </w:pPr>
            <w:r>
              <w:t>исторической информации в учебной и дополнительной литературе,</w:t>
            </w:r>
            <w:r>
              <w:tab/>
              <w:t>электронных</w:t>
            </w:r>
          </w:p>
          <w:p w:rsidR="00317D63" w:rsidRDefault="00812603">
            <w:pPr>
              <w:pStyle w:val="ab"/>
              <w:jc w:val="both"/>
            </w:pPr>
            <w:r>
              <w:t>материалах, систематизировать и представлять её в виде рефератов, презентаций и др.;</w:t>
            </w:r>
          </w:p>
          <w:p w:rsidR="00317D63" w:rsidRDefault="00812603">
            <w:pPr>
              <w:pStyle w:val="ab"/>
              <w:numPr>
                <w:ilvl w:val="0"/>
                <w:numId w:val="23"/>
              </w:numPr>
              <w:tabs>
                <w:tab w:val="left" w:pos="744"/>
              </w:tabs>
              <w:jc w:val="both"/>
            </w:pPr>
            <w:r>
              <w:t xml:space="preserve">проводить работу по поиску и оформлению материалов истории своей семьи, города, края в ХХ — начале </w:t>
            </w:r>
            <w:r>
              <w:rPr>
                <w:lang w:val="en-US" w:eastAsia="en-US" w:bidi="en-US"/>
              </w:rPr>
              <w:t>XXI</w:t>
            </w:r>
            <w:r w:rsidRPr="00812603">
              <w:rPr>
                <w:lang w:eastAsia="en-US" w:bidi="en-US"/>
              </w:rPr>
              <w:t xml:space="preserve"> </w:t>
            </w:r>
            <w:r>
              <w:t>в.</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1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 xml:space="preserve">личностям отечественной и всеобщей истории ХХ — начала </w:t>
            </w:r>
            <w:r>
              <w:rPr>
                <w:lang w:val="en-US" w:eastAsia="en-US" w:bidi="en-US"/>
              </w:rPr>
              <w:t>XXI</w:t>
            </w:r>
            <w:r w:rsidRPr="00812603">
              <w:rPr>
                <w:lang w:eastAsia="en-US" w:bidi="en-US"/>
              </w:rPr>
              <w:t xml:space="preserve"> </w:t>
            </w:r>
            <w:r>
              <w:t>в.</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11400"/>
          <w:jc w:val="center"/>
        </w:trPr>
        <w:tc>
          <w:tcPr>
            <w:tcW w:w="2050" w:type="dxa"/>
            <w:tcBorders>
              <w:top w:val="single" w:sz="4" w:space="0" w:color="auto"/>
              <w:left w:val="single" w:sz="4" w:space="0" w:color="auto"/>
            </w:tcBorders>
            <w:shd w:val="clear" w:color="auto" w:fill="auto"/>
          </w:tcPr>
          <w:p w:rsidR="00317D63" w:rsidRDefault="00812603">
            <w:pPr>
              <w:pStyle w:val="ab"/>
            </w:pPr>
            <w:r>
              <w:t>Обществознание</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17D63" w:rsidRDefault="00812603">
            <w:pPr>
              <w:pStyle w:val="ab"/>
              <w:numPr>
                <w:ilvl w:val="0"/>
                <w:numId w:val="24"/>
              </w:numPr>
              <w:tabs>
                <w:tab w:val="left" w:pos="619"/>
                <w:tab w:val="left" w:pos="624"/>
                <w:tab w:val="left" w:pos="2712"/>
              </w:tabs>
              <w:jc w:val="both"/>
            </w:pPr>
            <w:r>
              <w:t>характеризовать</w:t>
            </w:r>
            <w:r>
              <w:tab/>
              <w:t>основные</w:t>
            </w:r>
          </w:p>
          <w:p w:rsidR="00317D63" w:rsidRDefault="00812603">
            <w:pPr>
              <w:pStyle w:val="ab"/>
              <w:jc w:val="both"/>
            </w:pPr>
            <w:r>
              <w:t>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17D63" w:rsidRDefault="00812603">
            <w:pPr>
              <w:pStyle w:val="ab"/>
              <w:numPr>
                <w:ilvl w:val="0"/>
                <w:numId w:val="24"/>
              </w:numPr>
              <w:tabs>
                <w:tab w:val="left" w:pos="624"/>
                <w:tab w:val="left" w:pos="1536"/>
                <w:tab w:val="right" w:pos="3619"/>
              </w:tabs>
              <w:jc w:val="both"/>
            </w:pPr>
            <w:r>
              <w:t>сравнивать и сопоставлять на основе характеристики основных возрастных периодов</w:t>
            </w:r>
            <w:r>
              <w:tab/>
              <w:t>жизни</w:t>
            </w:r>
            <w:r>
              <w:tab/>
              <w:t>человека</w:t>
            </w:r>
          </w:p>
          <w:p w:rsidR="00317D63" w:rsidRDefault="00812603">
            <w:pPr>
              <w:pStyle w:val="ab"/>
              <w:jc w:val="both"/>
            </w:pPr>
            <w:r>
              <w:t>возможности и ограничения каждого возрастного периода;</w:t>
            </w:r>
          </w:p>
          <w:p w:rsidR="00317D63" w:rsidRDefault="00812603">
            <w:pPr>
              <w:pStyle w:val="ab"/>
              <w:numPr>
                <w:ilvl w:val="0"/>
                <w:numId w:val="24"/>
              </w:numPr>
              <w:tabs>
                <w:tab w:val="left" w:pos="624"/>
                <w:tab w:val="left" w:pos="2462"/>
              </w:tabs>
              <w:jc w:val="both"/>
            </w:pPr>
            <w:r>
              <w:t>выделять в модельных и реальных ситуациях</w:t>
            </w:r>
            <w:r>
              <w:tab/>
              <w:t>сущностные</w:t>
            </w:r>
          </w:p>
          <w:p w:rsidR="00317D63" w:rsidRDefault="00812603">
            <w:pPr>
              <w:pStyle w:val="ab"/>
              <w:jc w:val="both"/>
            </w:pPr>
            <w:r>
              <w:t>характеристики и основные виды деятельности людей, объяснять роль мотивов в деятельности человека;</w:t>
            </w:r>
          </w:p>
          <w:p w:rsidR="00317D63" w:rsidRDefault="00812603">
            <w:pPr>
              <w:pStyle w:val="ab"/>
              <w:numPr>
                <w:ilvl w:val="0"/>
                <w:numId w:val="24"/>
              </w:numPr>
              <w:tabs>
                <w:tab w:val="left" w:pos="624"/>
                <w:tab w:val="left" w:pos="1666"/>
                <w:tab w:val="right" w:pos="3619"/>
              </w:tabs>
              <w:jc w:val="both"/>
            </w:pPr>
            <w:r>
              <w:t>характеризовать собственный социальный статус и социальные роли; объяснять и конкретизировать примерами</w:t>
            </w:r>
            <w:r>
              <w:tab/>
              <w:t>смысл</w:t>
            </w:r>
            <w:r>
              <w:tab/>
              <w:t>понятия</w:t>
            </w:r>
          </w:p>
          <w:p w:rsidR="00317D63" w:rsidRDefault="00812603">
            <w:pPr>
              <w:pStyle w:val="ab"/>
              <w:tabs>
                <w:tab w:val="right" w:pos="3614"/>
              </w:tabs>
              <w:jc w:val="both"/>
            </w:pPr>
            <w:r>
              <w:t>«гражданство»; • описывать гендер как социальный пол; приводить примеры гендерных ролей, а также различий в поведении мальчиков и девочек; • давать на основе полученных знаний нравственные оценки собственным поступкам и отношению к проблемам людей с ограниченными</w:t>
            </w:r>
            <w:r>
              <w:tab/>
              <w:t>возможностями,</w:t>
            </w:r>
          </w:p>
          <w:p w:rsidR="00317D63" w:rsidRDefault="00812603">
            <w:pPr>
              <w:pStyle w:val="ab"/>
              <w:tabs>
                <w:tab w:val="left" w:pos="1627"/>
                <w:tab w:val="right" w:pos="3614"/>
              </w:tabs>
              <w:jc w:val="both"/>
            </w:pPr>
            <w:r>
              <w:t>своему отношению к людям старшего и младшего возраста, а также к сверстникам; • демонстрировать понимание</w:t>
            </w:r>
            <w:r>
              <w:tab/>
              <w:t>особенностей</w:t>
            </w:r>
            <w:r>
              <w:tab/>
              <w:t>и</w:t>
            </w:r>
          </w:p>
          <w:p w:rsidR="00317D63" w:rsidRDefault="00812603">
            <w:pPr>
              <w:pStyle w:val="ab"/>
              <w:tabs>
                <w:tab w:val="right" w:pos="3610"/>
              </w:tabs>
              <w:jc w:val="both"/>
            </w:pPr>
            <w:r>
              <w:t>практическое владение способами коммуникативной,</w:t>
            </w:r>
            <w:r>
              <w:tab/>
              <w:t>практической</w:t>
            </w:r>
          </w:p>
          <w:p w:rsidR="00317D63" w:rsidRDefault="00812603">
            <w:pPr>
              <w:pStyle w:val="ab"/>
              <w:jc w:val="both"/>
            </w:pPr>
            <w:r>
              <w:t>деятельности, используемыми в процессе познания человека и общества.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872"/>
              </w:tabs>
              <w:jc w:val="both"/>
            </w:pPr>
            <w:r>
              <w:t>формировать</w:t>
            </w:r>
            <w:r>
              <w:tab/>
              <w:t>положительное</w:t>
            </w:r>
          </w:p>
          <w:p w:rsidR="00317D63" w:rsidRDefault="00812603">
            <w:pPr>
              <w:pStyle w:val="ab"/>
              <w:tabs>
                <w:tab w:val="left" w:pos="2170"/>
              </w:tabs>
              <w:jc w:val="both"/>
            </w:pPr>
            <w:r>
              <w:t>отношение к необходимости соблюдать здоровый образ жизни; корректировать</w:t>
            </w:r>
            <w:r>
              <w:tab/>
              <w:t>собственное</w:t>
            </w:r>
          </w:p>
          <w:p w:rsidR="00317D63" w:rsidRDefault="00812603">
            <w:pPr>
              <w:pStyle w:val="ab"/>
              <w:tabs>
                <w:tab w:val="left" w:pos="2016"/>
              </w:tabs>
              <w:jc w:val="both"/>
            </w:pPr>
            <w:r>
              <w:t>поведение в соответствии с требованиями</w:t>
            </w:r>
            <w:r>
              <w:tab/>
              <w:t>безопасности</w:t>
            </w:r>
          </w:p>
          <w:p w:rsidR="00317D63" w:rsidRDefault="00812603">
            <w:pPr>
              <w:pStyle w:val="ab"/>
              <w:jc w:val="both"/>
            </w:pPr>
            <w:r>
              <w:t>жизнедеятельности;</w:t>
            </w:r>
          </w:p>
          <w:p w:rsidR="00317D63" w:rsidRDefault="00812603">
            <w:pPr>
              <w:pStyle w:val="ab"/>
              <w:numPr>
                <w:ilvl w:val="0"/>
                <w:numId w:val="25"/>
              </w:numPr>
              <w:tabs>
                <w:tab w:val="left" w:pos="614"/>
                <w:tab w:val="left" w:pos="619"/>
                <w:tab w:val="left" w:pos="2410"/>
              </w:tabs>
              <w:jc w:val="both"/>
            </w:pPr>
            <w:r>
              <w:t>использовать</w:t>
            </w:r>
            <w:r>
              <w:tab/>
              <w:t>элементы</w:t>
            </w:r>
          </w:p>
          <w:p w:rsidR="00317D63" w:rsidRDefault="00812603">
            <w:pPr>
              <w:pStyle w:val="ab"/>
              <w:jc w:val="both"/>
            </w:pPr>
            <w:r>
              <w:t>причинно- следственного анализа при характеристике социальных параметров личности;</w:t>
            </w:r>
          </w:p>
          <w:p w:rsidR="00317D63" w:rsidRDefault="00812603">
            <w:pPr>
              <w:pStyle w:val="ab"/>
              <w:numPr>
                <w:ilvl w:val="0"/>
                <w:numId w:val="25"/>
              </w:numPr>
              <w:tabs>
                <w:tab w:val="left" w:pos="619"/>
              </w:tabs>
              <w:jc w:val="both"/>
            </w:pPr>
            <w:r>
              <w:t>описывать реальные связи и зависимости между воспитанием и социализацией личности.</w:t>
            </w:r>
          </w:p>
        </w:tc>
      </w:tr>
      <w:tr w:rsidR="00317D63">
        <w:trPr>
          <w:trHeight w:hRule="exact" w:val="2290"/>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География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both"/>
            </w:pPr>
            <w:r>
              <w:t>различать географические процессы и явления, определяющие особенности природы и населения материков и океанов, отдельных регионов и стран; • сравнивать особенности природы и населения, материальной и духовной культуры регионов и отдельных стран; • оценивать особенности взаимодействия природы и общества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371"/>
              </w:tabs>
              <w:jc w:val="both"/>
            </w:pPr>
            <w:r>
              <w:t>выдвигать гипотезы о связях и закономерностях</w:t>
            </w:r>
            <w:r>
              <w:tab/>
              <w:t>событий,</w:t>
            </w:r>
          </w:p>
          <w:p w:rsidR="00317D63" w:rsidRDefault="00812603">
            <w:pPr>
              <w:pStyle w:val="ab"/>
              <w:tabs>
                <w:tab w:val="left" w:pos="2371"/>
              </w:tabs>
              <w:jc w:val="both"/>
            </w:pPr>
            <w:r>
              <w:t>процессов,</w:t>
            </w:r>
            <w:r>
              <w:tab/>
              <w:t>объектов,</w:t>
            </w:r>
          </w:p>
          <w:p w:rsidR="00317D63" w:rsidRDefault="00812603">
            <w:pPr>
              <w:pStyle w:val="ab"/>
              <w:tabs>
                <w:tab w:val="left" w:pos="1474"/>
                <w:tab w:val="left" w:pos="2088"/>
              </w:tabs>
              <w:jc w:val="both"/>
            </w:pPr>
            <w:r>
              <w:t>происходящих в географической оболочке;</w:t>
            </w:r>
            <w:r>
              <w:tab/>
              <w:t>•</w:t>
            </w:r>
            <w:r>
              <w:tab/>
              <w:t>сопоставлять</w:t>
            </w:r>
          </w:p>
          <w:p w:rsidR="00317D63" w:rsidRDefault="00812603">
            <w:pPr>
              <w:pStyle w:val="ab"/>
              <w:jc w:val="both"/>
            </w:pPr>
            <w:r>
              <w:t>существующие в науке точки зрения о причинах происходящих глобальных изменений климата; • оценить положительные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10"/>
              </w:tabs>
              <w:jc w:val="both"/>
            </w:pPr>
            <w:r>
              <w:t>в пределах отдельных территорий; • описывать на карте положение и взаиморасположение географических объектов; • объяснять особенности компонентов природы отдельных территорий; •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w:t>
            </w:r>
            <w:r>
              <w:tab/>
              <w:t>выступление</w:t>
            </w:r>
          </w:p>
          <w:p w:rsidR="00317D63" w:rsidRDefault="00812603">
            <w:pPr>
              <w:pStyle w:val="ab"/>
              <w:jc w:val="both"/>
            </w:pPr>
            <w:r>
              <w:t>презентацией.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165"/>
              </w:tabs>
              <w:jc w:val="both"/>
            </w:pPr>
            <w:r>
              <w:t>негативные</w:t>
            </w:r>
            <w:r>
              <w:tab/>
              <w:t>последствия</w:t>
            </w:r>
          </w:p>
          <w:p w:rsidR="00317D63" w:rsidRDefault="00812603">
            <w:pPr>
              <w:pStyle w:val="ab"/>
              <w:jc w:val="both"/>
            </w:pPr>
            <w:r>
              <w:t>глобальных изменений климата</w:t>
            </w:r>
          </w:p>
          <w:p w:rsidR="00317D63" w:rsidRDefault="00812603">
            <w:pPr>
              <w:pStyle w:val="ab"/>
              <w:tabs>
                <w:tab w:val="left" w:pos="1810"/>
              </w:tabs>
              <w:jc w:val="both"/>
            </w:pPr>
            <w:r>
              <w:t>для отдельных регионов и стран; • объяснять</w:t>
            </w:r>
            <w:r>
              <w:tab/>
              <w:t>закономерности</w:t>
            </w:r>
          </w:p>
          <w:p w:rsidR="00317D63" w:rsidRDefault="00812603">
            <w:pPr>
              <w:pStyle w:val="ab"/>
              <w:jc w:val="both"/>
            </w:pPr>
            <w:r>
              <w:t>размещения населения и хозяйства отдельных территорий в связи с природными и социально</w:t>
            </w:r>
            <w:r>
              <w:softHyphen/>
              <w:t>экономическими факторами.</w:t>
            </w:r>
          </w:p>
        </w:tc>
      </w:tr>
      <w:tr w:rsidR="00317D63">
        <w:trPr>
          <w:trHeight w:hRule="exact" w:val="8362"/>
          <w:jc w:val="center"/>
        </w:trPr>
        <w:tc>
          <w:tcPr>
            <w:tcW w:w="2050" w:type="dxa"/>
            <w:tcBorders>
              <w:top w:val="single" w:sz="4" w:space="0" w:color="auto"/>
              <w:left w:val="single" w:sz="4" w:space="0" w:color="auto"/>
            </w:tcBorders>
            <w:shd w:val="clear" w:color="auto" w:fill="auto"/>
          </w:tcPr>
          <w:p w:rsidR="00317D63" w:rsidRDefault="00812603">
            <w:pPr>
              <w:pStyle w:val="ab"/>
            </w:pPr>
            <w:r>
              <w:t>Математика.</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501"/>
              </w:tabs>
              <w:jc w:val="both"/>
            </w:pPr>
            <w:r>
              <w:t>понимать особенности десятичной системы счисления; • оперировать понятиями, связанными с делимостью натуральных чисел; • выражать числа в эквивалентных формах, выбирая наиболее подходящую в зависимости от конкретной ситуации; • сравнивать и упорядочивать рациональные числа; • выполнять вычисления с рациональными числами, сочетая устные и письменные приёмы вычислений,</w:t>
            </w:r>
            <w:r>
              <w:tab/>
              <w:t>применение</w:t>
            </w:r>
          </w:p>
          <w:p w:rsidR="00317D63" w:rsidRDefault="00812603">
            <w:pPr>
              <w:pStyle w:val="ab"/>
              <w:tabs>
                <w:tab w:val="left" w:pos="677"/>
                <w:tab w:val="left" w:pos="1987"/>
                <w:tab w:val="left" w:pos="3518"/>
              </w:tabs>
              <w:jc w:val="both"/>
            </w:pPr>
            <w:r>
              <w:t>калькулятора; • использовать понятия и</w:t>
            </w:r>
            <w:r>
              <w:tab/>
              <w:t>умения,</w:t>
            </w:r>
            <w:r>
              <w:tab/>
              <w:t>связанные</w:t>
            </w:r>
            <w:r>
              <w:tab/>
              <w:t>с</w:t>
            </w:r>
          </w:p>
          <w:p w:rsidR="00317D63" w:rsidRDefault="00812603">
            <w:pPr>
              <w:pStyle w:val="ab"/>
              <w:tabs>
                <w:tab w:val="right" w:pos="3605"/>
              </w:tabs>
              <w:jc w:val="both"/>
            </w:pPr>
            <w:r>
              <w:t>пропорциональностью</w:t>
            </w:r>
            <w:r>
              <w:tab/>
              <w:t>величин,</w:t>
            </w:r>
          </w:p>
          <w:p w:rsidR="00317D63" w:rsidRDefault="00812603">
            <w:pPr>
              <w:pStyle w:val="ab"/>
              <w:tabs>
                <w:tab w:val="right" w:pos="3610"/>
              </w:tabs>
              <w:jc w:val="both"/>
            </w:pPr>
            <w:r>
              <w:t>процентами, в ходе решения математических задач и задач из смежных предметов, выполнять несложные</w:t>
            </w:r>
            <w:r>
              <w:tab/>
              <w:t>практические</w:t>
            </w:r>
          </w:p>
          <w:p w:rsidR="00317D63" w:rsidRDefault="00812603">
            <w:pPr>
              <w:pStyle w:val="ab"/>
              <w:tabs>
                <w:tab w:val="right" w:pos="3619"/>
              </w:tabs>
              <w:jc w:val="both"/>
            </w:pPr>
            <w:r>
              <w:t>расчёты.использовать</w:t>
            </w:r>
            <w:r>
              <w:tab/>
              <w:t>начальные</w:t>
            </w:r>
          </w:p>
          <w:p w:rsidR="00317D63" w:rsidRDefault="00812603">
            <w:pPr>
              <w:pStyle w:val="ab"/>
              <w:tabs>
                <w:tab w:val="center" w:pos="1987"/>
                <w:tab w:val="right" w:pos="3610"/>
              </w:tabs>
              <w:jc w:val="both"/>
            </w:pPr>
            <w:r>
              <w:t>представления</w:t>
            </w:r>
            <w:r>
              <w:tab/>
              <w:t>о</w:t>
            </w:r>
            <w:r>
              <w:tab/>
              <w:t>множестве</w:t>
            </w:r>
          </w:p>
          <w:p w:rsidR="00317D63" w:rsidRDefault="00812603">
            <w:pPr>
              <w:pStyle w:val="ab"/>
              <w:tabs>
                <w:tab w:val="left" w:pos="3091"/>
              </w:tabs>
              <w:jc w:val="both"/>
            </w:pPr>
            <w:r>
              <w:t>действительных чисел; • оперировать понятием квадратного корня, применять его в вычислениях. Выпускник получит возможность: • развить представление о числе и числовых системах от натуральных до действительных чисел; о роли вычислений в практике; • развить и углубить знания о десятичной записи действительных</w:t>
            </w:r>
            <w:r>
              <w:tab/>
              <w:t>чисел</w:t>
            </w:r>
          </w:p>
          <w:p w:rsidR="00317D63" w:rsidRDefault="00812603">
            <w:pPr>
              <w:pStyle w:val="ab"/>
              <w:jc w:val="both"/>
            </w:pPr>
            <w:r>
              <w:t>(периодические и непериодические дроби).</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right" w:pos="3312"/>
              </w:tabs>
              <w:jc w:val="both"/>
            </w:pPr>
            <w:r>
              <w:t>понять, что числовые данные, которые используются для характеристики</w:t>
            </w:r>
            <w:r>
              <w:tab/>
              <w:t>объектов</w:t>
            </w:r>
          </w:p>
          <w:p w:rsidR="00317D63" w:rsidRDefault="00812603">
            <w:pPr>
              <w:pStyle w:val="ab"/>
              <w:jc w:val="both"/>
            </w:pPr>
            <w:r>
              <w:t>окружающего мира, являются преимущественно</w:t>
            </w:r>
          </w:p>
          <w:p w:rsidR="00317D63" w:rsidRDefault="00812603">
            <w:pPr>
              <w:pStyle w:val="ab"/>
              <w:tabs>
                <w:tab w:val="right" w:pos="3307"/>
              </w:tabs>
              <w:jc w:val="both"/>
            </w:pPr>
            <w:r>
              <w:t>приближёнными, что по записи приближённых</w:t>
            </w:r>
            <w:r>
              <w:tab/>
              <w:t>значений,</w:t>
            </w:r>
          </w:p>
          <w:p w:rsidR="00317D63" w:rsidRDefault="00812603">
            <w:pPr>
              <w:pStyle w:val="ab"/>
              <w:tabs>
                <w:tab w:val="left" w:pos="1238"/>
                <w:tab w:val="right" w:pos="3312"/>
              </w:tabs>
              <w:jc w:val="both"/>
            </w:pPr>
            <w:r>
              <w:t>содержащихся в информационных источниках, можно судить о погрешности приближения; • понять,</w:t>
            </w:r>
            <w:r>
              <w:tab/>
              <w:t>что</w:t>
            </w:r>
            <w:r>
              <w:tab/>
              <w:t>погрешность</w:t>
            </w:r>
          </w:p>
          <w:p w:rsidR="00317D63" w:rsidRDefault="00812603">
            <w:pPr>
              <w:pStyle w:val="ab"/>
              <w:jc w:val="both"/>
            </w:pPr>
            <w:r>
              <w:t>результата вычислений должна быть соизмерима с погрешностью исходных данных.</w:t>
            </w:r>
          </w:p>
        </w:tc>
      </w:tr>
      <w:tr w:rsidR="00317D63">
        <w:trPr>
          <w:trHeight w:hRule="exact" w:val="279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Алгебраические выражения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229"/>
                <w:tab w:val="left" w:pos="2395"/>
              </w:tabs>
              <w:jc w:val="both"/>
            </w:pPr>
            <w:r>
              <w:t>оперировать понятиями «тождество», «тождественное преобразование», решать</w:t>
            </w:r>
            <w:r>
              <w:tab/>
              <w:t>задачи,</w:t>
            </w:r>
            <w:r>
              <w:tab/>
              <w:t>содержащие</w:t>
            </w:r>
          </w:p>
          <w:p w:rsidR="00317D63" w:rsidRDefault="00812603">
            <w:pPr>
              <w:pStyle w:val="ab"/>
              <w:tabs>
                <w:tab w:val="left" w:pos="1838"/>
                <w:tab w:val="left" w:pos="2611"/>
              </w:tabs>
              <w:jc w:val="both"/>
            </w:pPr>
            <w:r>
              <w:t>буквенные данные; работать с формулами;</w:t>
            </w:r>
            <w:r>
              <w:tab/>
              <w:t>•</w:t>
            </w:r>
            <w:r>
              <w:tab/>
              <w:t>выполнять</w:t>
            </w:r>
          </w:p>
          <w:p w:rsidR="00317D63" w:rsidRDefault="00812603">
            <w:pPr>
              <w:pStyle w:val="ab"/>
              <w:tabs>
                <w:tab w:val="left" w:pos="2501"/>
              </w:tabs>
              <w:jc w:val="both"/>
            </w:pPr>
            <w:r>
              <w:t>преобразования</w:t>
            </w:r>
            <w:r>
              <w:tab/>
              <w:t>выражений,</w:t>
            </w:r>
          </w:p>
          <w:p w:rsidR="00317D63" w:rsidRDefault="00812603">
            <w:pPr>
              <w:pStyle w:val="ab"/>
              <w:tabs>
                <w:tab w:val="left" w:pos="2107"/>
              </w:tabs>
              <w:jc w:val="both"/>
            </w:pPr>
            <w:r>
              <w:t>содержащих степени с целыми показателями и квадратные корни; • выполнять</w:t>
            </w:r>
            <w:r>
              <w:tab/>
              <w:t>тождественные</w:t>
            </w:r>
          </w:p>
          <w:p w:rsidR="00317D63" w:rsidRDefault="00812603">
            <w:pPr>
              <w:pStyle w:val="ab"/>
              <w:tabs>
                <w:tab w:val="left" w:pos="2261"/>
              </w:tabs>
              <w:jc w:val="both"/>
            </w:pPr>
            <w:r>
              <w:t>преобразования</w:t>
            </w:r>
            <w:r>
              <w:tab/>
              <w:t>рациональных</w:t>
            </w:r>
          </w:p>
          <w:p w:rsidR="00317D63" w:rsidRDefault="00812603">
            <w:pPr>
              <w:pStyle w:val="ab"/>
              <w:jc w:val="both"/>
            </w:pPr>
            <w:r>
              <w:t>выражений на основе правил</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left" w:pos="1891"/>
              </w:tabs>
              <w:jc w:val="both"/>
            </w:pPr>
            <w:r>
              <w:t>выполнять</w:t>
            </w:r>
            <w:r>
              <w:tab/>
              <w:t>многошаговые</w:t>
            </w:r>
          </w:p>
          <w:p w:rsidR="00317D63" w:rsidRDefault="00812603">
            <w:pPr>
              <w:pStyle w:val="ab"/>
              <w:tabs>
                <w:tab w:val="left" w:pos="1877"/>
              </w:tabs>
              <w:jc w:val="both"/>
            </w:pPr>
            <w:r>
              <w:t>преобразования рациональных выражений, применяя широкий набор способов и приёмов; • применять</w:t>
            </w:r>
            <w:r>
              <w:tab/>
              <w:t>тождественные</w:t>
            </w:r>
          </w:p>
          <w:p w:rsidR="00317D63" w:rsidRDefault="00812603">
            <w:pPr>
              <w:pStyle w:val="ab"/>
              <w:tabs>
                <w:tab w:val="left" w:pos="840"/>
                <w:tab w:val="left" w:pos="2491"/>
              </w:tabs>
              <w:jc w:val="both"/>
            </w:pPr>
            <w:r>
              <w:t>преобразования для решения задач из</w:t>
            </w:r>
            <w:r>
              <w:tab/>
              <w:t>различных</w:t>
            </w:r>
            <w:r>
              <w:tab/>
              <w:t>разделов</w:t>
            </w:r>
          </w:p>
          <w:p w:rsidR="00317D63" w:rsidRDefault="00812603">
            <w:pPr>
              <w:pStyle w:val="ab"/>
              <w:tabs>
                <w:tab w:val="left" w:pos="1997"/>
              </w:tabs>
              <w:jc w:val="both"/>
            </w:pPr>
            <w:r>
              <w:t>курса(например, для нахождения наибольшего/</w:t>
            </w:r>
            <w:r>
              <w:tab/>
              <w:t>наимень-шего</w:t>
            </w:r>
          </w:p>
          <w:p w:rsidR="00317D63" w:rsidRDefault="00812603">
            <w:pPr>
              <w:pStyle w:val="ab"/>
              <w:jc w:val="both"/>
            </w:pPr>
            <w:r>
              <w:t>значения выражения).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027"/>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146"/>
                <w:tab w:val="left" w:pos="3552"/>
              </w:tabs>
              <w:jc w:val="both"/>
            </w:pPr>
            <w:r>
              <w:t>действий над многочленами и алгебраическими</w:t>
            </w:r>
            <w:r>
              <w:tab/>
              <w:t>дробями;</w:t>
            </w:r>
            <w:r>
              <w:tab/>
              <w:t>•</w:t>
            </w:r>
          </w:p>
          <w:p w:rsidR="00317D63" w:rsidRDefault="00812603">
            <w:pPr>
              <w:pStyle w:val="ab"/>
              <w:jc w:val="both"/>
            </w:pPr>
            <w:r>
              <w:t>выполнять разложение многочленов на множители.</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3298"/>
          <w:jc w:val="center"/>
        </w:trPr>
        <w:tc>
          <w:tcPr>
            <w:tcW w:w="2050" w:type="dxa"/>
            <w:tcBorders>
              <w:top w:val="single" w:sz="4" w:space="0" w:color="auto"/>
              <w:left w:val="single" w:sz="4" w:space="0" w:color="auto"/>
            </w:tcBorders>
            <w:shd w:val="clear" w:color="auto" w:fill="auto"/>
          </w:tcPr>
          <w:p w:rsidR="00317D63" w:rsidRDefault="00812603">
            <w:pPr>
              <w:pStyle w:val="ab"/>
            </w:pPr>
            <w:r>
              <w:t>Уравнения</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1358"/>
                <w:tab w:val="right" w:pos="3624"/>
              </w:tabs>
              <w:jc w:val="both"/>
            </w:pPr>
            <w:r>
              <w:t>решать основные виды рациональных уравнений с одной переменной, системы двух уравнений с двумя переменными; • понимать уравнение как важнейшую математическую модель для описания и изучения разнообразных реальных ситуаций, решать</w:t>
            </w:r>
            <w:r>
              <w:tab/>
              <w:t>текстовые</w:t>
            </w:r>
            <w:r>
              <w:tab/>
              <w:t>задачи</w:t>
            </w:r>
          </w:p>
          <w:p w:rsidR="00317D63" w:rsidRDefault="00812603">
            <w:pPr>
              <w:pStyle w:val="ab"/>
              <w:tabs>
                <w:tab w:val="right" w:pos="3610"/>
              </w:tabs>
              <w:jc w:val="both"/>
            </w:pPr>
            <w:r>
              <w:t>алгебраическим методом; • применять графические представления для исследования</w:t>
            </w:r>
            <w:r>
              <w:tab/>
              <w:t>уравнений,</w:t>
            </w:r>
          </w:p>
          <w:p w:rsidR="00317D63" w:rsidRDefault="00812603">
            <w:pPr>
              <w:pStyle w:val="ab"/>
              <w:jc w:val="both"/>
            </w:pPr>
            <w:r>
              <w:t>исследования и решения систем уравнений с двумя переменными.</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016"/>
                <w:tab w:val="left" w:pos="3120"/>
              </w:tabs>
              <w:jc w:val="both"/>
            </w:pPr>
            <w:r>
              <w:t>овладеть специальными приёмами решения уравнений и систем уравнений; уверенно применять аппарат уравнений для решения разнообразных</w:t>
            </w:r>
            <w:r>
              <w:tab/>
              <w:t>задач</w:t>
            </w:r>
            <w:r>
              <w:tab/>
              <w:t>из</w:t>
            </w:r>
          </w:p>
          <w:p w:rsidR="00317D63" w:rsidRDefault="00812603">
            <w:pPr>
              <w:pStyle w:val="ab"/>
              <w:tabs>
                <w:tab w:val="left" w:pos="1594"/>
                <w:tab w:val="left" w:pos="2323"/>
              </w:tabs>
              <w:jc w:val="both"/>
            </w:pPr>
            <w:r>
              <w:t>математики, смежных предметов, практики;</w:t>
            </w:r>
            <w:r>
              <w:tab/>
              <w:t>•</w:t>
            </w:r>
            <w:r>
              <w:tab/>
              <w:t>применять</w:t>
            </w:r>
          </w:p>
          <w:p w:rsidR="00317D63" w:rsidRDefault="00812603">
            <w:pPr>
              <w:pStyle w:val="ab"/>
              <w:tabs>
                <w:tab w:val="left" w:pos="2150"/>
              </w:tabs>
              <w:jc w:val="both"/>
            </w:pPr>
            <w:r>
              <w:t>графические представления для исследования уравнений, систем уравнений,</w:t>
            </w:r>
            <w:r>
              <w:tab/>
              <w:t>содержащих</w:t>
            </w:r>
          </w:p>
          <w:p w:rsidR="00317D63" w:rsidRDefault="00812603">
            <w:pPr>
              <w:pStyle w:val="ab"/>
            </w:pPr>
            <w:r>
              <w:t>буквенные коэффициенты</w:t>
            </w:r>
          </w:p>
        </w:tc>
      </w:tr>
      <w:tr w:rsidR="00317D63">
        <w:trPr>
          <w:trHeight w:hRule="exact" w:val="9907"/>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Информатика</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1949"/>
              </w:tabs>
              <w:jc w:val="both"/>
            </w:pPr>
            <w:r>
              <w:t>различать содержание основных понятий предмета: информатика, информация,</w:t>
            </w:r>
            <w:r>
              <w:tab/>
              <w:t>информационный</w:t>
            </w:r>
          </w:p>
          <w:p w:rsidR="00317D63" w:rsidRDefault="00812603">
            <w:pPr>
              <w:pStyle w:val="ab"/>
              <w:jc w:val="both"/>
            </w:pPr>
            <w:r>
              <w:t>процесс, информационная система, информационная модель и др.;</w:t>
            </w:r>
          </w:p>
          <w:p w:rsidR="00317D63" w:rsidRDefault="00812603">
            <w:pPr>
              <w:pStyle w:val="ab"/>
              <w:jc w:val="both"/>
            </w:pPr>
            <w:r>
              <w:t>различать виды информации по способам ее восприятия человеком и по способам ее представления на материальных носителях;</w:t>
            </w:r>
          </w:p>
          <w:p w:rsidR="00317D63" w:rsidRDefault="00812603">
            <w:pPr>
              <w:pStyle w:val="ab"/>
              <w:tabs>
                <w:tab w:val="left" w:pos="1958"/>
              </w:tabs>
              <w:jc w:val="both"/>
            </w:pPr>
            <w:r>
              <w:t>раскрывать общие закономерности протекания</w:t>
            </w:r>
            <w:r>
              <w:tab/>
              <w:t>информационных</w:t>
            </w:r>
          </w:p>
          <w:p w:rsidR="00317D63" w:rsidRDefault="00812603">
            <w:pPr>
              <w:pStyle w:val="ab"/>
              <w:jc w:val="both"/>
            </w:pPr>
            <w:r>
              <w:t>процессов в системах различной природы;</w:t>
            </w:r>
          </w:p>
          <w:p w:rsidR="00317D63" w:rsidRDefault="00812603">
            <w:pPr>
              <w:pStyle w:val="ab"/>
              <w:jc w:val="both"/>
            </w:pPr>
            <w: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317D63" w:rsidRDefault="00812603">
            <w:pPr>
              <w:pStyle w:val="ab"/>
              <w:jc w:val="both"/>
            </w:pPr>
            <w:r>
              <w:t>классифицировать средства ИКТ в соответствии с кругом выполняемых задач;</w:t>
            </w:r>
          </w:p>
          <w:p w:rsidR="00317D63" w:rsidRDefault="00812603">
            <w:pPr>
              <w:pStyle w:val="ab"/>
              <w:tabs>
                <w:tab w:val="left" w:pos="2486"/>
              </w:tabs>
              <w:jc w:val="both"/>
            </w:pPr>
            <w:r>
              <w:t>узнает о назначении основных компонентов</w:t>
            </w:r>
            <w:r>
              <w:tab/>
              <w:t>компьютера</w:t>
            </w:r>
          </w:p>
          <w:p w:rsidR="00317D63" w:rsidRDefault="00812603">
            <w:pPr>
              <w:pStyle w:val="ab"/>
              <w:tabs>
                <w:tab w:val="left" w:pos="2222"/>
              </w:tabs>
              <w:jc w:val="both"/>
            </w:pPr>
            <w:r>
              <w:t>(процессора, оперативной памяти, внешней энергонезависимой памяти, устройств</w:t>
            </w:r>
            <w:r>
              <w:tab/>
              <w:t>ввода-вывода),</w:t>
            </w:r>
          </w:p>
          <w:p w:rsidR="00317D63" w:rsidRDefault="00812603">
            <w:pPr>
              <w:pStyle w:val="ab"/>
              <w:jc w:val="both"/>
            </w:pPr>
            <w:r>
              <w:t>характеристиках этих устройств;</w:t>
            </w:r>
          </w:p>
          <w:p w:rsidR="00317D63" w:rsidRDefault="00812603">
            <w:pPr>
              <w:pStyle w:val="ab"/>
              <w:tabs>
                <w:tab w:val="left" w:pos="1632"/>
                <w:tab w:val="left" w:pos="3499"/>
              </w:tabs>
              <w:jc w:val="both"/>
            </w:pPr>
            <w:r>
              <w:t>определять</w:t>
            </w:r>
            <w:r>
              <w:tab/>
              <w:t>качественные</w:t>
            </w:r>
            <w:r>
              <w:tab/>
              <w:t>и</w:t>
            </w:r>
          </w:p>
          <w:p w:rsidR="00317D63" w:rsidRDefault="00812603">
            <w:pPr>
              <w:pStyle w:val="ab"/>
              <w:tabs>
                <w:tab w:val="left" w:pos="2136"/>
              </w:tabs>
              <w:jc w:val="both"/>
            </w:pPr>
            <w:r>
              <w:t>количественные</w:t>
            </w:r>
            <w:r>
              <w:tab/>
              <w:t>характеристики</w:t>
            </w:r>
          </w:p>
          <w:p w:rsidR="00317D63" w:rsidRDefault="00812603">
            <w:pPr>
              <w:pStyle w:val="ab"/>
              <w:jc w:val="both"/>
            </w:pPr>
            <w:r>
              <w:t>компонентов компьютера;</w:t>
            </w:r>
          </w:p>
          <w:p w:rsidR="00317D63" w:rsidRDefault="00812603">
            <w:pPr>
              <w:pStyle w:val="ab"/>
              <w:jc w:val="both"/>
            </w:pPr>
            <w:r>
              <w:t>узнает об истории и тенденциях развития компьютеров; о том как можно улучшить характеристики компьютеров;</w:t>
            </w:r>
          </w:p>
          <w:p w:rsidR="00317D63" w:rsidRDefault="00812603">
            <w:pPr>
              <w:pStyle w:val="ab"/>
              <w:jc w:val="both"/>
            </w:pPr>
            <w:r>
              <w:t>узнает о том, какие задачи решаются с помощью суперкомпьютеров.</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pPr>
            <w:r>
              <w:t>осознано подходить к выбору ИКТ-средств для своих учебных и иных целей;</w:t>
            </w:r>
          </w:p>
          <w:p w:rsidR="00317D63" w:rsidRDefault="00812603">
            <w:pPr>
              <w:pStyle w:val="ab"/>
              <w:jc w:val="both"/>
              <w:rPr>
                <w:sz w:val="24"/>
                <w:szCs w:val="24"/>
              </w:rPr>
            </w:pPr>
            <w:r>
              <w:t>узнать о физических ограничениях на значения характеристик компьютера</w:t>
            </w:r>
            <w:r>
              <w:rPr>
                <w:sz w:val="24"/>
                <w:szCs w:val="24"/>
              </w:rPr>
              <w:t>;</w:t>
            </w:r>
          </w:p>
          <w:p w:rsidR="00317D63" w:rsidRDefault="00812603">
            <w:pPr>
              <w:pStyle w:val="ab"/>
              <w:jc w:val="both"/>
            </w:pPr>
            <w:r>
              <w:t>познакомиться с примерами математических моделей и</w:t>
            </w:r>
          </w:p>
          <w:p w:rsidR="00317D63" w:rsidRDefault="00812603">
            <w:pPr>
              <w:pStyle w:val="ab"/>
              <w:jc w:val="both"/>
            </w:pPr>
            <w:r>
              <w:t>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17D63" w:rsidRDefault="00812603">
            <w:pPr>
              <w:pStyle w:val="ab"/>
              <w:jc w:val="both"/>
            </w:pPr>
            <w:r>
              <w:t>узнать о том, что любые дискретные данные можно описать, используя алфавит, содержащий только два символа, например, 0 и 1;</w:t>
            </w:r>
          </w:p>
          <w:p w:rsidR="00317D63" w:rsidRDefault="00812603">
            <w:pPr>
              <w:pStyle w:val="ab"/>
              <w:tabs>
                <w:tab w:val="left" w:pos="2491"/>
              </w:tabs>
              <w:jc w:val="both"/>
            </w:pPr>
            <w:r>
              <w:t>познакомиться с тем, как информация</w:t>
            </w:r>
            <w:r>
              <w:tab/>
              <w:t>(данные)</w:t>
            </w:r>
          </w:p>
          <w:p w:rsidR="00317D63" w:rsidRDefault="00812603">
            <w:pPr>
              <w:pStyle w:val="ab"/>
              <w:jc w:val="both"/>
            </w:pPr>
            <w:r>
              <w:t>представляется в современных компьютерах и робототехнических системах;</w:t>
            </w:r>
          </w:p>
          <w:p w:rsidR="00317D63" w:rsidRDefault="00812603">
            <w:pPr>
              <w:pStyle w:val="ab"/>
              <w:jc w:val="both"/>
            </w:pPr>
            <w:r>
              <w:t>познакомиться с примерами использования графов, деревьев и списков при описании реальных объектов и процессов;</w:t>
            </w:r>
          </w:p>
          <w:p w:rsidR="00317D63" w:rsidRDefault="00812603">
            <w:pPr>
              <w:pStyle w:val="ab"/>
              <w:tabs>
                <w:tab w:val="left" w:pos="2237"/>
              </w:tabs>
              <w:jc w:val="both"/>
            </w:pPr>
            <w:r>
              <w:t>ознакомиться с влиянием ошибок измерений и вычислений на выполнение</w:t>
            </w:r>
            <w:r>
              <w:tab/>
              <w:t>алгоритмов</w:t>
            </w:r>
          </w:p>
          <w:p w:rsidR="00317D63" w:rsidRDefault="00812603">
            <w:pPr>
              <w:pStyle w:val="ab"/>
              <w:jc w:val="both"/>
            </w:pPr>
            <w:r>
              <w:t>управления реальными объектами (на примере учебных автономных роботов);</w:t>
            </w:r>
          </w:p>
          <w:p w:rsidR="00317D63" w:rsidRDefault="00812603">
            <w:pPr>
              <w:pStyle w:val="ab"/>
              <w:jc w:val="both"/>
            </w:pPr>
            <w:r>
              <w:t>узнать о наличии кодов, которые исправляют ошибки искажения, возникающие при передаче информации.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1616"/>
          <w:jc w:val="center"/>
        </w:trPr>
        <w:tc>
          <w:tcPr>
            <w:tcW w:w="2050" w:type="dxa"/>
            <w:tcBorders>
              <w:top w:val="single" w:sz="4" w:space="0" w:color="auto"/>
              <w:left w:val="single" w:sz="4" w:space="0" w:color="auto"/>
            </w:tcBorders>
            <w:shd w:val="clear" w:color="auto" w:fill="auto"/>
          </w:tcPr>
          <w:p w:rsidR="00317D63" w:rsidRDefault="00812603">
            <w:pPr>
              <w:pStyle w:val="ab"/>
            </w:pPr>
            <w:r>
              <w:lastRenderedPageBreak/>
              <w:t>Музыка</w:t>
            </w:r>
          </w:p>
        </w:tc>
        <w:tc>
          <w:tcPr>
            <w:tcW w:w="3845" w:type="dxa"/>
            <w:tcBorders>
              <w:top w:val="single" w:sz="4" w:space="0" w:color="auto"/>
              <w:left w:val="single" w:sz="4" w:space="0" w:color="auto"/>
            </w:tcBorders>
            <w:shd w:val="clear" w:color="auto" w:fill="auto"/>
            <w:vAlign w:val="bottom"/>
          </w:tcPr>
          <w:p w:rsidR="00317D63" w:rsidRDefault="00812603">
            <w:pPr>
              <w:pStyle w:val="ab"/>
              <w:numPr>
                <w:ilvl w:val="0"/>
                <w:numId w:val="26"/>
              </w:numPr>
              <w:tabs>
                <w:tab w:val="left" w:pos="283"/>
              </w:tabs>
              <w:jc w:val="both"/>
            </w:pPr>
            <w:r>
              <w:t>понимать значение интонации в музыке как носителя образного смысла;</w:t>
            </w:r>
          </w:p>
          <w:p w:rsidR="00317D63" w:rsidRDefault="00812603">
            <w:pPr>
              <w:pStyle w:val="ab"/>
              <w:numPr>
                <w:ilvl w:val="0"/>
                <w:numId w:val="26"/>
              </w:numPr>
              <w:tabs>
                <w:tab w:val="left" w:pos="283"/>
                <w:tab w:val="left" w:pos="2803"/>
              </w:tabs>
              <w:jc w:val="both"/>
            </w:pPr>
            <w:r>
              <w:t>анализировать</w:t>
            </w:r>
            <w:r>
              <w:tab/>
              <w:t>средства</w:t>
            </w:r>
          </w:p>
          <w:p w:rsidR="00317D63" w:rsidRDefault="00812603">
            <w:pPr>
              <w:pStyle w:val="ab"/>
              <w:tabs>
                <w:tab w:val="left" w:pos="1906"/>
              </w:tabs>
              <w:jc w:val="both"/>
            </w:pPr>
            <w:r>
              <w:t>музыкальной</w:t>
            </w:r>
            <w:r>
              <w:tab/>
              <w:t>выразительности:</w:t>
            </w:r>
          </w:p>
          <w:p w:rsidR="00317D63" w:rsidRDefault="00812603">
            <w:pPr>
              <w:pStyle w:val="ab"/>
              <w:jc w:val="both"/>
            </w:pPr>
            <w:r>
              <w:t>мелодию, ритм, темп, динамику, лад;</w:t>
            </w:r>
          </w:p>
          <w:p w:rsidR="00317D63" w:rsidRDefault="00812603">
            <w:pPr>
              <w:pStyle w:val="ab"/>
              <w:numPr>
                <w:ilvl w:val="0"/>
                <w:numId w:val="26"/>
              </w:numPr>
              <w:tabs>
                <w:tab w:val="left" w:pos="283"/>
                <w:tab w:val="left" w:pos="2136"/>
              </w:tabs>
              <w:jc w:val="both"/>
            </w:pPr>
            <w:r>
              <w:t>определять характер музыкальных образов (лирических, драматических, героических,</w:t>
            </w:r>
            <w:r>
              <w:tab/>
              <w:t>романтических,</w:t>
            </w:r>
          </w:p>
          <w:p w:rsidR="00317D63" w:rsidRDefault="00812603">
            <w:pPr>
              <w:pStyle w:val="ab"/>
              <w:jc w:val="both"/>
            </w:pPr>
            <w:r>
              <w:t>эпических);</w:t>
            </w:r>
          </w:p>
          <w:p w:rsidR="00317D63" w:rsidRDefault="00812603">
            <w:pPr>
              <w:pStyle w:val="ab"/>
              <w:numPr>
                <w:ilvl w:val="0"/>
                <w:numId w:val="26"/>
              </w:numPr>
              <w:tabs>
                <w:tab w:val="left" w:pos="283"/>
                <w:tab w:val="left" w:pos="2347"/>
              </w:tabs>
              <w:jc w:val="both"/>
            </w:pPr>
            <w:r>
              <w:t>выявлять общее и особенное при сравнении</w:t>
            </w:r>
            <w:r>
              <w:tab/>
              <w:t>музыкальных</w:t>
            </w:r>
          </w:p>
          <w:p w:rsidR="00317D63" w:rsidRDefault="00812603">
            <w:pPr>
              <w:pStyle w:val="ab"/>
              <w:jc w:val="both"/>
            </w:pPr>
            <w:r>
              <w:t>произведений на основе полученных знаний об интонационной природе музыки;</w:t>
            </w:r>
          </w:p>
          <w:p w:rsidR="00317D63" w:rsidRDefault="00812603">
            <w:pPr>
              <w:pStyle w:val="ab"/>
              <w:numPr>
                <w:ilvl w:val="0"/>
                <w:numId w:val="26"/>
              </w:numPr>
              <w:tabs>
                <w:tab w:val="left" w:pos="283"/>
                <w:tab w:val="left" w:pos="1738"/>
              </w:tabs>
              <w:jc w:val="both"/>
            </w:pPr>
            <w:r>
              <w:t>понимать</w:t>
            </w:r>
            <w:r>
              <w:tab/>
              <w:t>жизненно-образное</w:t>
            </w:r>
          </w:p>
          <w:p w:rsidR="00317D63" w:rsidRDefault="00812603">
            <w:pPr>
              <w:pStyle w:val="ab"/>
              <w:tabs>
                <w:tab w:val="left" w:pos="2347"/>
              </w:tabs>
              <w:jc w:val="both"/>
            </w:pPr>
            <w:r>
              <w:t>содержание</w:t>
            </w:r>
            <w:r>
              <w:tab/>
              <w:t>музыкальных</w:t>
            </w:r>
          </w:p>
          <w:p w:rsidR="00317D63" w:rsidRDefault="00812603">
            <w:pPr>
              <w:pStyle w:val="ab"/>
              <w:jc w:val="both"/>
            </w:pPr>
            <w:r>
              <w:t>произведений разных жанров;</w:t>
            </w:r>
          </w:p>
          <w:p w:rsidR="00317D63" w:rsidRDefault="00812603">
            <w:pPr>
              <w:pStyle w:val="ab"/>
              <w:numPr>
                <w:ilvl w:val="0"/>
                <w:numId w:val="26"/>
              </w:numPr>
              <w:tabs>
                <w:tab w:val="left" w:pos="283"/>
              </w:tabs>
              <w:jc w:val="both"/>
            </w:pPr>
            <w:r>
              <w:t>различать и характеризовать приемы взаимодействия и развития образов музыкальных произведений;</w:t>
            </w:r>
          </w:p>
          <w:p w:rsidR="00317D63" w:rsidRDefault="00812603">
            <w:pPr>
              <w:pStyle w:val="ab"/>
              <w:numPr>
                <w:ilvl w:val="0"/>
                <w:numId w:val="26"/>
              </w:numPr>
              <w:tabs>
                <w:tab w:val="left" w:pos="283"/>
                <w:tab w:val="left" w:pos="2318"/>
              </w:tabs>
              <w:jc w:val="both"/>
            </w:pPr>
            <w:r>
              <w:t>различать</w:t>
            </w:r>
            <w:r>
              <w:tab/>
              <w:t>многообразие</w:t>
            </w:r>
          </w:p>
          <w:p w:rsidR="00317D63" w:rsidRDefault="00812603">
            <w:pPr>
              <w:pStyle w:val="ab"/>
              <w:jc w:val="both"/>
            </w:pPr>
            <w:r>
              <w:t>музыкальных образов и способов их развития;</w:t>
            </w:r>
          </w:p>
          <w:p w:rsidR="00317D63" w:rsidRDefault="00812603">
            <w:pPr>
              <w:pStyle w:val="ab"/>
              <w:numPr>
                <w:ilvl w:val="0"/>
                <w:numId w:val="26"/>
              </w:numPr>
              <w:tabs>
                <w:tab w:val="left" w:pos="283"/>
                <w:tab w:val="left" w:pos="2194"/>
              </w:tabs>
              <w:jc w:val="both"/>
            </w:pPr>
            <w:r>
              <w:t>производить</w:t>
            </w:r>
            <w:r>
              <w:tab/>
              <w:t>интонационно</w:t>
            </w:r>
            <w:r>
              <w:softHyphen/>
            </w:r>
          </w:p>
          <w:p w:rsidR="00317D63" w:rsidRDefault="00812603">
            <w:pPr>
              <w:pStyle w:val="ab"/>
              <w:jc w:val="both"/>
            </w:pPr>
            <w:r>
              <w:t>образный анализ музыкального произведения;</w:t>
            </w:r>
          </w:p>
          <w:p w:rsidR="00317D63" w:rsidRDefault="00812603">
            <w:pPr>
              <w:pStyle w:val="ab"/>
              <w:numPr>
                <w:ilvl w:val="0"/>
                <w:numId w:val="26"/>
              </w:numPr>
              <w:tabs>
                <w:tab w:val="left" w:pos="283"/>
              </w:tabs>
              <w:jc w:val="both"/>
            </w:pPr>
            <w:r>
              <w:t>понимать основной принцип построения и развития музыки;</w:t>
            </w:r>
          </w:p>
          <w:p w:rsidR="00317D63" w:rsidRDefault="00812603">
            <w:pPr>
              <w:pStyle w:val="ab"/>
              <w:numPr>
                <w:ilvl w:val="0"/>
                <w:numId w:val="26"/>
              </w:numPr>
              <w:tabs>
                <w:tab w:val="left" w:pos="283"/>
                <w:tab w:val="right" w:pos="3605"/>
              </w:tabs>
              <w:jc w:val="both"/>
            </w:pPr>
            <w:r>
              <w:t>анализировать</w:t>
            </w:r>
            <w:r>
              <w:tab/>
              <w:t>взаимосвязь</w:t>
            </w:r>
          </w:p>
          <w:p w:rsidR="00317D63" w:rsidRDefault="00812603">
            <w:pPr>
              <w:pStyle w:val="ab"/>
              <w:jc w:val="both"/>
            </w:pPr>
            <w:r>
              <w:t>жизненного содержания музыки и музыкальных образов;</w:t>
            </w:r>
          </w:p>
          <w:p w:rsidR="00317D63" w:rsidRDefault="00812603">
            <w:pPr>
              <w:pStyle w:val="ab"/>
              <w:numPr>
                <w:ilvl w:val="0"/>
                <w:numId w:val="26"/>
              </w:numPr>
              <w:tabs>
                <w:tab w:val="left" w:pos="283"/>
                <w:tab w:val="left" w:pos="2011"/>
                <w:tab w:val="right" w:pos="3610"/>
              </w:tabs>
              <w:jc w:val="both"/>
            </w:pPr>
            <w:r>
              <w:t>размышлять</w:t>
            </w:r>
            <w:r>
              <w:tab/>
              <w:t>о</w:t>
            </w:r>
            <w:r>
              <w:tab/>
              <w:t>знакомом</w:t>
            </w:r>
          </w:p>
          <w:p w:rsidR="00317D63" w:rsidRDefault="00812603">
            <w:pPr>
              <w:pStyle w:val="ab"/>
              <w:tabs>
                <w:tab w:val="right" w:pos="3605"/>
              </w:tabs>
              <w:jc w:val="both"/>
            </w:pPr>
            <w:r>
              <w:t>музыкальном</w:t>
            </w:r>
            <w:r>
              <w:tab/>
              <w:t>произведении,</w:t>
            </w:r>
          </w:p>
          <w:p w:rsidR="00317D63" w:rsidRDefault="00812603">
            <w:pPr>
              <w:pStyle w:val="ab"/>
              <w:jc w:val="both"/>
            </w:pPr>
            <w:r>
              <w:t>высказывая суждения об основной идее, средствах ее воплощения, интонационных особенностях, жанре, исполнителях;</w:t>
            </w:r>
          </w:p>
          <w:p w:rsidR="00317D63" w:rsidRDefault="00812603">
            <w:pPr>
              <w:pStyle w:val="ab"/>
              <w:numPr>
                <w:ilvl w:val="0"/>
                <w:numId w:val="26"/>
              </w:numPr>
              <w:tabs>
                <w:tab w:val="left" w:pos="283"/>
              </w:tabs>
              <w:jc w:val="both"/>
            </w:pPr>
            <w:r>
              <w:t>понимать значение устного народного музыкального творчества в развитии общей культуры народа;</w:t>
            </w:r>
          </w:p>
          <w:p w:rsidR="00317D63" w:rsidRDefault="00812603">
            <w:pPr>
              <w:pStyle w:val="ab"/>
              <w:numPr>
                <w:ilvl w:val="0"/>
                <w:numId w:val="26"/>
              </w:numPr>
              <w:tabs>
                <w:tab w:val="left" w:pos="283"/>
                <w:tab w:val="left" w:pos="1574"/>
                <w:tab w:val="left" w:pos="2664"/>
              </w:tabs>
              <w:jc w:val="both"/>
            </w:pPr>
            <w:r>
              <w:t>определять основные жанры русской народной музыки: былины, лирические</w:t>
            </w:r>
            <w:r>
              <w:tab/>
              <w:t>песни,</w:t>
            </w:r>
            <w:r>
              <w:tab/>
              <w:t>частушки,</w:t>
            </w:r>
          </w:p>
          <w:p w:rsidR="00317D63" w:rsidRDefault="00812603">
            <w:pPr>
              <w:pStyle w:val="ab"/>
            </w:pPr>
            <w:r>
              <w:t>разновидности обрядовых песен;</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numPr>
                <w:ilvl w:val="0"/>
                <w:numId w:val="27"/>
              </w:numPr>
              <w:tabs>
                <w:tab w:val="left" w:pos="264"/>
                <w:tab w:val="left" w:pos="1853"/>
                <w:tab w:val="left" w:pos="3197"/>
              </w:tabs>
              <w:jc w:val="both"/>
            </w:pPr>
            <w:r>
              <w:rPr>
                <w:i/>
                <w:iCs/>
              </w:rPr>
              <w:t>понимать</w:t>
            </w:r>
            <w:r>
              <w:rPr>
                <w:i/>
                <w:iCs/>
              </w:rPr>
              <w:tab/>
              <w:t>истоки</w:t>
            </w:r>
            <w:r>
              <w:rPr>
                <w:i/>
                <w:iCs/>
              </w:rPr>
              <w:tab/>
              <w:t>и</w:t>
            </w:r>
          </w:p>
          <w:p w:rsidR="00317D63" w:rsidRDefault="00812603">
            <w:pPr>
              <w:pStyle w:val="ab"/>
              <w:tabs>
                <w:tab w:val="left" w:pos="2136"/>
              </w:tabs>
              <w:jc w:val="both"/>
            </w:pPr>
            <w:r>
              <w:rPr>
                <w:i/>
                <w:iCs/>
              </w:rPr>
              <w:t>интонационное</w:t>
            </w:r>
            <w:r>
              <w:rPr>
                <w:i/>
                <w:iCs/>
              </w:rPr>
              <w:tab/>
              <w:t>своеобразие,</w:t>
            </w:r>
          </w:p>
          <w:p w:rsidR="00317D63" w:rsidRDefault="00812603">
            <w:pPr>
              <w:pStyle w:val="ab"/>
              <w:jc w:val="both"/>
            </w:pPr>
            <w:r>
              <w:rPr>
                <w:i/>
                <w:iCs/>
              </w:rPr>
              <w:t>характерные черты и признаки, традиций, обрядов музыкального фольклора разных стран мира;</w:t>
            </w:r>
          </w:p>
          <w:p w:rsidR="00317D63" w:rsidRDefault="00812603">
            <w:pPr>
              <w:pStyle w:val="ab"/>
              <w:numPr>
                <w:ilvl w:val="0"/>
                <w:numId w:val="27"/>
              </w:numPr>
              <w:tabs>
                <w:tab w:val="left" w:pos="264"/>
              </w:tabs>
              <w:jc w:val="both"/>
            </w:pPr>
            <w:r>
              <w:rPr>
                <w:i/>
                <w:iCs/>
              </w:rPr>
              <w:t>понимать особенности языка западноевропейской музыки на примере мадригала, мотета, кантаты, прелюдии, фуги, мессы, реквиема;</w:t>
            </w:r>
          </w:p>
          <w:p w:rsidR="00317D63" w:rsidRDefault="00812603">
            <w:pPr>
              <w:pStyle w:val="ab"/>
              <w:numPr>
                <w:ilvl w:val="0"/>
                <w:numId w:val="27"/>
              </w:numPr>
              <w:tabs>
                <w:tab w:val="left" w:pos="264"/>
              </w:tabs>
              <w:jc w:val="both"/>
            </w:pPr>
            <w:r>
              <w:rPr>
                <w:i/>
                <w:iCs/>
              </w:rPr>
              <w:t>понимать особенности языка отечественной духовной и светской музыкальной культуры на примере канта, литургии, хорового концерта;</w:t>
            </w:r>
          </w:p>
          <w:p w:rsidR="00317D63" w:rsidRDefault="00812603">
            <w:pPr>
              <w:pStyle w:val="ab"/>
              <w:numPr>
                <w:ilvl w:val="0"/>
                <w:numId w:val="27"/>
              </w:numPr>
              <w:tabs>
                <w:tab w:val="left" w:pos="264"/>
              </w:tabs>
              <w:jc w:val="both"/>
            </w:pPr>
            <w:r>
              <w:rPr>
                <w:i/>
                <w:iCs/>
              </w:rPr>
              <w:t>определять специфику духовной музыки в эпоху Средневековья;</w:t>
            </w:r>
          </w:p>
          <w:p w:rsidR="00317D63" w:rsidRDefault="00812603">
            <w:pPr>
              <w:pStyle w:val="ab"/>
              <w:numPr>
                <w:ilvl w:val="0"/>
                <w:numId w:val="27"/>
              </w:numPr>
              <w:tabs>
                <w:tab w:val="left" w:pos="264"/>
                <w:tab w:val="left" w:pos="2424"/>
              </w:tabs>
              <w:jc w:val="both"/>
            </w:pPr>
            <w:r>
              <w:rPr>
                <w:i/>
                <w:iCs/>
              </w:rPr>
              <w:t>распознавать</w:t>
            </w:r>
            <w:r>
              <w:rPr>
                <w:i/>
                <w:iCs/>
              </w:rPr>
              <w:tab/>
              <w:t>мелодику</w:t>
            </w:r>
          </w:p>
          <w:p w:rsidR="00317D63" w:rsidRDefault="00812603">
            <w:pPr>
              <w:pStyle w:val="ab"/>
              <w:jc w:val="both"/>
            </w:pPr>
            <w:r>
              <w:rPr>
                <w:i/>
                <w:iCs/>
              </w:rPr>
              <w:t>знаменного распева - основы древнерусской церковной музыки;</w:t>
            </w:r>
          </w:p>
          <w:p w:rsidR="00317D63" w:rsidRDefault="00812603">
            <w:pPr>
              <w:pStyle w:val="ab"/>
              <w:numPr>
                <w:ilvl w:val="0"/>
                <w:numId w:val="27"/>
              </w:numPr>
              <w:tabs>
                <w:tab w:val="left" w:pos="264"/>
              </w:tabs>
              <w:jc w:val="both"/>
            </w:pPr>
            <w:r>
              <w:rPr>
                <w:i/>
                <w:iC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17D63" w:rsidRDefault="00812603">
            <w:pPr>
              <w:pStyle w:val="ab"/>
              <w:numPr>
                <w:ilvl w:val="0"/>
                <w:numId w:val="27"/>
              </w:numPr>
              <w:tabs>
                <w:tab w:val="left" w:pos="264"/>
                <w:tab w:val="left" w:pos="1656"/>
                <w:tab w:val="left" w:pos="2995"/>
              </w:tabs>
              <w:jc w:val="both"/>
            </w:pPr>
            <w:r>
              <w:rPr>
                <w:i/>
                <w:iCs/>
              </w:rPr>
              <w:t>выделять</w:t>
            </w:r>
            <w:r>
              <w:rPr>
                <w:i/>
                <w:iCs/>
              </w:rPr>
              <w:tab/>
              <w:t>признаки</w:t>
            </w:r>
            <w:r>
              <w:rPr>
                <w:i/>
                <w:iCs/>
              </w:rPr>
              <w:tab/>
              <w:t>для</w:t>
            </w:r>
          </w:p>
          <w:p w:rsidR="00317D63" w:rsidRDefault="00812603">
            <w:pPr>
              <w:pStyle w:val="ab"/>
              <w:jc w:val="both"/>
            </w:pPr>
            <w:r>
              <w:rPr>
                <w:i/>
                <w:iCs/>
              </w:rPr>
              <w:t>установления стилевых связей в процессе изучения музыкального искусства;</w:t>
            </w:r>
          </w:p>
        </w:tc>
      </w:tr>
      <w:tr w:rsidR="00317D63">
        <w:trPr>
          <w:trHeight w:hRule="exact" w:val="260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Технология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28"/>
              </w:numPr>
              <w:tabs>
                <w:tab w:val="left" w:pos="278"/>
              </w:tabs>
              <w:jc w:val="both"/>
            </w:pPr>
            <w:r>
              <w:t>характеризует рекламу как средство формирования потребностей;</w:t>
            </w:r>
          </w:p>
          <w:p w:rsidR="00317D63" w:rsidRDefault="00812603">
            <w:pPr>
              <w:pStyle w:val="ab"/>
              <w:numPr>
                <w:ilvl w:val="0"/>
                <w:numId w:val="28"/>
              </w:numPr>
              <w:tabs>
                <w:tab w:val="left" w:pos="278"/>
              </w:tabs>
              <w:jc w:val="both"/>
            </w:pPr>
            <w:r>
              <w:t>характеризует виды ресурсов, объясняет место ресурсов в проектировании и реализации технологического процесса;</w:t>
            </w:r>
          </w:p>
          <w:p w:rsidR="00317D63" w:rsidRDefault="00812603">
            <w:pPr>
              <w:pStyle w:val="ab"/>
              <w:numPr>
                <w:ilvl w:val="0"/>
                <w:numId w:val="28"/>
              </w:numPr>
              <w:tabs>
                <w:tab w:val="left" w:pos="278"/>
              </w:tabs>
              <w:jc w:val="both"/>
            </w:pPr>
            <w:r>
              <w:t>называет предприятия региона проживания, работающие на основе современных производственных</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29"/>
              </w:numPr>
              <w:tabs>
                <w:tab w:val="left" w:pos="427"/>
                <w:tab w:val="left" w:pos="1891"/>
              </w:tabs>
              <w:jc w:val="both"/>
            </w:pPr>
            <w:r>
              <w:t>называет и характеризует актуальные технологии возведения зданий и сооружений, профессии в области</w:t>
            </w:r>
            <w:r>
              <w:tab/>
              <w:t>строительства,</w:t>
            </w:r>
          </w:p>
          <w:p w:rsidR="00317D63" w:rsidRDefault="00812603">
            <w:pPr>
              <w:pStyle w:val="ab"/>
              <w:tabs>
                <w:tab w:val="left" w:pos="1891"/>
              </w:tabs>
              <w:jc w:val="both"/>
            </w:pPr>
            <w:r>
              <w:t>характеризует</w:t>
            </w:r>
            <w:r>
              <w:tab/>
              <w:t>строительную</w:t>
            </w:r>
          </w:p>
          <w:p w:rsidR="00317D63" w:rsidRDefault="00812603">
            <w:pPr>
              <w:pStyle w:val="ab"/>
            </w:pPr>
            <w:r>
              <w:t>отрасль региона проживания;</w:t>
            </w:r>
          </w:p>
          <w:p w:rsidR="00317D63" w:rsidRDefault="00812603">
            <w:pPr>
              <w:pStyle w:val="ab"/>
              <w:numPr>
                <w:ilvl w:val="0"/>
                <w:numId w:val="29"/>
              </w:numPr>
              <w:tabs>
                <w:tab w:val="left" w:pos="370"/>
                <w:tab w:val="left" w:pos="427"/>
              </w:tabs>
              <w:jc w:val="both"/>
            </w:pPr>
            <w:r>
              <w:t>описывает жизненный цикл</w:t>
            </w:r>
          </w:p>
          <w:p w:rsidR="00317D63" w:rsidRDefault="00812603">
            <w:pPr>
              <w:pStyle w:val="ab"/>
            </w:pPr>
            <w:r>
              <w:t>технологии, приводя примеры;</w:t>
            </w:r>
          </w:p>
          <w:p w:rsidR="00317D63" w:rsidRDefault="00812603">
            <w:pPr>
              <w:pStyle w:val="ab"/>
              <w:numPr>
                <w:ilvl w:val="0"/>
                <w:numId w:val="29"/>
              </w:numPr>
              <w:tabs>
                <w:tab w:val="left" w:pos="427"/>
                <w:tab w:val="left" w:pos="2424"/>
              </w:tabs>
              <w:jc w:val="both"/>
            </w:pPr>
            <w:r>
              <w:t>оперирует</w:t>
            </w:r>
            <w:r>
              <w:tab/>
              <w:t>понятием</w:t>
            </w:r>
          </w:p>
          <w:p w:rsidR="00317D63" w:rsidRDefault="00812603">
            <w:pPr>
              <w:pStyle w:val="ab"/>
              <w:jc w:val="both"/>
            </w:pPr>
            <w:r>
              <w:t>«технологическая система» при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8501"/>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812603">
            <w:pPr>
              <w:pStyle w:val="ab"/>
              <w:tabs>
                <w:tab w:val="left" w:pos="1469"/>
                <w:tab w:val="right" w:pos="3619"/>
              </w:tabs>
              <w:jc w:val="both"/>
            </w:pPr>
            <w:r>
              <w:t>технологий, приводит примеры функций</w:t>
            </w:r>
            <w:r>
              <w:tab/>
              <w:t>работников</w:t>
            </w:r>
            <w:r>
              <w:tab/>
              <w:t>этих</w:t>
            </w:r>
          </w:p>
          <w:p w:rsidR="00317D63" w:rsidRDefault="00812603">
            <w:pPr>
              <w:pStyle w:val="ab"/>
              <w:jc w:val="both"/>
            </w:pPr>
            <w:r>
              <w:t>предприятий;</w:t>
            </w:r>
          </w:p>
          <w:p w:rsidR="00317D63" w:rsidRDefault="00812603">
            <w:pPr>
              <w:pStyle w:val="ab"/>
              <w:numPr>
                <w:ilvl w:val="0"/>
                <w:numId w:val="30"/>
              </w:numPr>
              <w:tabs>
                <w:tab w:val="left" w:pos="278"/>
                <w:tab w:val="right" w:pos="3614"/>
              </w:tabs>
              <w:spacing w:line="252" w:lineRule="auto"/>
              <w:jc w:val="both"/>
            </w:pPr>
            <w:r>
              <w:t>разъясняет содержание понятий «технология»,</w:t>
            </w:r>
            <w:r>
              <w:tab/>
              <w:t>«технологический</w:t>
            </w:r>
          </w:p>
          <w:p w:rsidR="00317D63" w:rsidRDefault="00812603">
            <w:pPr>
              <w:pStyle w:val="ab"/>
              <w:tabs>
                <w:tab w:val="right" w:pos="3605"/>
              </w:tabs>
              <w:jc w:val="both"/>
            </w:pPr>
            <w:r>
              <w:t>процесс»,</w:t>
            </w:r>
            <w:r>
              <w:tab/>
              <w:t>«потребность»,</w:t>
            </w:r>
          </w:p>
          <w:p w:rsidR="00317D63" w:rsidRDefault="00812603">
            <w:pPr>
              <w:pStyle w:val="ab"/>
              <w:jc w:val="both"/>
            </w:pPr>
            <w:r>
              <w:t>«конструкция», «механизм», «проект» и адекватно пользуется этими понятиями;</w:t>
            </w:r>
          </w:p>
          <w:p w:rsidR="00317D63" w:rsidRDefault="00812603">
            <w:pPr>
              <w:pStyle w:val="ab"/>
              <w:numPr>
                <w:ilvl w:val="0"/>
                <w:numId w:val="30"/>
              </w:numPr>
              <w:tabs>
                <w:tab w:val="left" w:pos="278"/>
                <w:tab w:val="left" w:pos="1330"/>
                <w:tab w:val="right" w:pos="3619"/>
              </w:tabs>
              <w:jc w:val="both"/>
            </w:pPr>
            <w:r>
              <w:t>объясняет основания развития технологий, опираясь на произвольно избранную группу потребностей, которые</w:t>
            </w:r>
            <w:r>
              <w:tab/>
              <w:t>удовлетворяют</w:t>
            </w:r>
            <w:r>
              <w:tab/>
              <w:t>эти</w:t>
            </w:r>
          </w:p>
          <w:p w:rsidR="00317D63" w:rsidRDefault="00812603">
            <w:pPr>
              <w:pStyle w:val="ab"/>
              <w:spacing w:after="40"/>
              <w:jc w:val="both"/>
            </w:pPr>
            <w:r>
              <w:t>технологии;</w:t>
            </w:r>
          </w:p>
          <w:p w:rsidR="00317D63" w:rsidRDefault="00812603">
            <w:pPr>
              <w:pStyle w:val="ab"/>
              <w:numPr>
                <w:ilvl w:val="0"/>
                <w:numId w:val="30"/>
              </w:numPr>
              <w:tabs>
                <w:tab w:val="left" w:pos="278"/>
              </w:tabs>
              <w:jc w:val="both"/>
            </w:pPr>
            <w:r>
              <w:t>приводит произвольные примеры производственных технологий и технологий в сфере быта;</w:t>
            </w:r>
          </w:p>
          <w:p w:rsidR="00317D63" w:rsidRDefault="00812603">
            <w:pPr>
              <w:pStyle w:val="ab"/>
              <w:numPr>
                <w:ilvl w:val="0"/>
                <w:numId w:val="30"/>
              </w:numPr>
              <w:tabs>
                <w:tab w:val="left" w:pos="278"/>
              </w:tabs>
              <w:jc w:val="both"/>
            </w:pPr>
            <w:r>
              <w:t>объясняет, приводя примеры, принципиальную технологическую схему, в том числе характеризуя негативные эффекты;</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t>описании средств удовлетворения потребностей человека;</w:t>
            </w:r>
          </w:p>
          <w:p w:rsidR="00317D63" w:rsidRDefault="00812603">
            <w:pPr>
              <w:pStyle w:val="ab"/>
              <w:numPr>
                <w:ilvl w:val="0"/>
                <w:numId w:val="31"/>
              </w:numPr>
              <w:tabs>
                <w:tab w:val="left" w:pos="422"/>
                <w:tab w:val="right" w:pos="3312"/>
              </w:tabs>
              <w:spacing w:line="254" w:lineRule="auto"/>
              <w:jc w:val="both"/>
            </w:pPr>
            <w:r>
              <w:t>проводит морфологический и функциональный</w:t>
            </w:r>
            <w:r>
              <w:tab/>
              <w:t>анализ</w:t>
            </w:r>
          </w:p>
          <w:p w:rsidR="00317D63" w:rsidRDefault="00812603">
            <w:pPr>
              <w:pStyle w:val="ab"/>
              <w:jc w:val="both"/>
            </w:pPr>
            <w:r>
              <w:t>технологической системы;</w:t>
            </w:r>
          </w:p>
          <w:p w:rsidR="00317D63" w:rsidRDefault="00812603">
            <w:pPr>
              <w:pStyle w:val="ab"/>
              <w:numPr>
                <w:ilvl w:val="0"/>
                <w:numId w:val="31"/>
              </w:numPr>
              <w:tabs>
                <w:tab w:val="left" w:pos="422"/>
                <w:tab w:val="right" w:pos="3312"/>
              </w:tabs>
              <w:spacing w:line="264" w:lineRule="auto"/>
              <w:jc w:val="both"/>
            </w:pPr>
            <w:r>
              <w:t>проводит</w:t>
            </w:r>
            <w:r>
              <w:tab/>
              <w:t>анализ</w:t>
            </w:r>
          </w:p>
          <w:p w:rsidR="00317D63" w:rsidRDefault="00812603">
            <w:pPr>
              <w:pStyle w:val="ab"/>
              <w:tabs>
                <w:tab w:val="right" w:pos="3322"/>
              </w:tabs>
              <w:jc w:val="both"/>
            </w:pPr>
            <w:r>
              <w:t>технологической системы - надсистемы - подсистемы в процессе</w:t>
            </w:r>
            <w:r>
              <w:tab/>
              <w:t>проектирования</w:t>
            </w:r>
          </w:p>
          <w:p w:rsidR="00317D63" w:rsidRDefault="00812603">
            <w:pPr>
              <w:pStyle w:val="ab"/>
              <w:jc w:val="both"/>
            </w:pPr>
            <w:r>
              <w:t>продукта;</w:t>
            </w:r>
          </w:p>
          <w:p w:rsidR="00317D63" w:rsidRDefault="00812603">
            <w:pPr>
              <w:pStyle w:val="ab"/>
              <w:numPr>
                <w:ilvl w:val="0"/>
                <w:numId w:val="31"/>
              </w:numPr>
              <w:tabs>
                <w:tab w:val="left" w:pos="422"/>
              </w:tabs>
              <w:spacing w:line="252" w:lineRule="auto"/>
              <w:jc w:val="both"/>
            </w:pPr>
            <w:r>
              <w:t>читает элементарные чертежи и эскизы;</w:t>
            </w:r>
          </w:p>
          <w:p w:rsidR="00317D63" w:rsidRDefault="00812603">
            <w:pPr>
              <w:pStyle w:val="ab"/>
              <w:numPr>
                <w:ilvl w:val="0"/>
                <w:numId w:val="31"/>
              </w:numPr>
              <w:tabs>
                <w:tab w:val="left" w:pos="374"/>
                <w:tab w:val="left" w:pos="422"/>
                <w:tab w:val="left" w:pos="2669"/>
              </w:tabs>
              <w:spacing w:line="264" w:lineRule="auto"/>
              <w:jc w:val="both"/>
            </w:pPr>
            <w:r>
              <w:t>выполняет</w:t>
            </w:r>
            <w:r>
              <w:tab/>
              <w:t>эскизы</w:t>
            </w:r>
          </w:p>
          <w:p w:rsidR="00317D63" w:rsidRDefault="00812603">
            <w:pPr>
              <w:pStyle w:val="ab"/>
              <w:jc w:val="both"/>
            </w:pPr>
            <w:r>
              <w:t>механизмов, интерьера;</w:t>
            </w:r>
          </w:p>
          <w:p w:rsidR="00317D63" w:rsidRDefault="00812603">
            <w:pPr>
              <w:pStyle w:val="ab"/>
              <w:numPr>
                <w:ilvl w:val="0"/>
                <w:numId w:val="31"/>
              </w:numPr>
              <w:tabs>
                <w:tab w:val="left" w:pos="422"/>
                <w:tab w:val="left" w:pos="1704"/>
                <w:tab w:val="left" w:pos="2626"/>
              </w:tabs>
              <w:spacing w:line="252" w:lineRule="auto"/>
              <w:jc w:val="both"/>
            </w:pPr>
            <w:r>
              <w:t>освоил техники обработки материалов</w:t>
            </w:r>
            <w:r>
              <w:tab/>
              <w:t>(по</w:t>
            </w:r>
            <w:r>
              <w:tab/>
              <w:t>выбору</w:t>
            </w:r>
          </w:p>
          <w:p w:rsidR="00317D63" w:rsidRDefault="00812603">
            <w:pPr>
              <w:pStyle w:val="ab"/>
              <w:tabs>
                <w:tab w:val="left" w:pos="2290"/>
              </w:tabs>
              <w:jc w:val="both"/>
            </w:pPr>
            <w:r>
              <w:t>обучающегося в соответствии с содержанием</w:t>
            </w:r>
            <w:r>
              <w:tab/>
              <w:t>проектной</w:t>
            </w:r>
          </w:p>
          <w:p w:rsidR="00317D63" w:rsidRDefault="00812603">
            <w:pPr>
              <w:pStyle w:val="ab"/>
              <w:jc w:val="both"/>
            </w:pPr>
            <w:r>
              <w:t>деятельности) ;</w:t>
            </w:r>
          </w:p>
          <w:p w:rsidR="00317D63" w:rsidRDefault="00812603">
            <w:pPr>
              <w:pStyle w:val="ab"/>
              <w:numPr>
                <w:ilvl w:val="0"/>
                <w:numId w:val="31"/>
              </w:numPr>
              <w:tabs>
                <w:tab w:val="left" w:pos="422"/>
                <w:tab w:val="left" w:pos="2544"/>
              </w:tabs>
              <w:spacing w:line="264" w:lineRule="auto"/>
              <w:jc w:val="both"/>
            </w:pPr>
            <w:r>
              <w:t>применяет</w:t>
            </w:r>
            <w:r>
              <w:tab/>
              <w:t>простые</w:t>
            </w:r>
          </w:p>
          <w:p w:rsidR="00317D63" w:rsidRDefault="00812603">
            <w:pPr>
              <w:pStyle w:val="ab"/>
              <w:tabs>
                <w:tab w:val="left" w:pos="1613"/>
                <w:tab w:val="left" w:pos="2506"/>
              </w:tabs>
              <w:jc w:val="both"/>
            </w:pPr>
            <w:r>
              <w:t>механизмы</w:t>
            </w:r>
            <w:r>
              <w:tab/>
              <w:t>для</w:t>
            </w:r>
            <w:r>
              <w:tab/>
              <w:t>решения</w:t>
            </w:r>
          </w:p>
          <w:p w:rsidR="00317D63" w:rsidRDefault="00812603">
            <w:pPr>
              <w:pStyle w:val="ab"/>
              <w:tabs>
                <w:tab w:val="left" w:pos="1954"/>
                <w:tab w:val="left" w:pos="3091"/>
              </w:tabs>
              <w:jc w:val="both"/>
            </w:pPr>
            <w:r>
              <w:t>поставленных</w:t>
            </w:r>
            <w:r>
              <w:tab/>
              <w:t>задач</w:t>
            </w:r>
            <w:r>
              <w:tab/>
              <w:t>по</w:t>
            </w:r>
          </w:p>
          <w:p w:rsidR="00317D63" w:rsidRDefault="00812603">
            <w:pPr>
              <w:pStyle w:val="ab"/>
              <w:jc w:val="both"/>
            </w:pPr>
            <w:r>
              <w:t>модернизации / проектированию технологических систем;</w:t>
            </w:r>
          </w:p>
          <w:p w:rsidR="00317D63" w:rsidRDefault="00812603">
            <w:pPr>
              <w:pStyle w:val="ab"/>
              <w:numPr>
                <w:ilvl w:val="0"/>
                <w:numId w:val="31"/>
              </w:numPr>
              <w:tabs>
                <w:tab w:val="left" w:pos="422"/>
              </w:tabs>
              <w:jc w:val="both"/>
            </w:pPr>
            <w:r>
              <w:t>строит модель механизма, состоящего из нескольких простых механизмов по кинематической схеме;</w:t>
            </w:r>
          </w:p>
          <w:p w:rsidR="00317D63" w:rsidRDefault="00812603">
            <w:pPr>
              <w:pStyle w:val="ab"/>
              <w:numPr>
                <w:ilvl w:val="0"/>
                <w:numId w:val="31"/>
              </w:numPr>
              <w:tabs>
                <w:tab w:val="left" w:pos="422"/>
              </w:tabs>
              <w:jc w:val="both"/>
            </w:pPr>
            <w:r>
              <w:t>получил и проанализировал опыт исследования способов жизнеобеспечения и состояния жилых зданий микрорайона / поселения;</w:t>
            </w:r>
          </w:p>
        </w:tc>
      </w:tr>
      <w:tr w:rsidR="00317D63">
        <w:trPr>
          <w:trHeight w:hRule="exact" w:val="594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Физическая культура</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32"/>
              </w:numPr>
              <w:tabs>
                <w:tab w:val="left" w:pos="139"/>
                <w:tab w:val="left" w:pos="2726"/>
              </w:tabs>
              <w:spacing w:line="233" w:lineRule="auto"/>
              <w:jc w:val="both"/>
            </w:pPr>
            <w:r>
              <w:t>рассматривать физическую культуру как явление культуры, выделять исторические этапы ее развития, характеризовать</w:t>
            </w:r>
            <w:r>
              <w:tab/>
              <w:t>основные</w:t>
            </w:r>
          </w:p>
          <w:p w:rsidR="00317D63" w:rsidRDefault="00812603">
            <w:pPr>
              <w:pStyle w:val="ab"/>
              <w:jc w:val="both"/>
            </w:pPr>
            <w:r>
              <w:t>направления и формы ее организации в современном обществе;</w:t>
            </w:r>
          </w:p>
          <w:p w:rsidR="00317D63" w:rsidRDefault="00812603">
            <w:pPr>
              <w:pStyle w:val="ab"/>
              <w:numPr>
                <w:ilvl w:val="0"/>
                <w:numId w:val="32"/>
              </w:numPr>
              <w:tabs>
                <w:tab w:val="left" w:pos="139"/>
                <w:tab w:val="left" w:pos="1685"/>
                <w:tab w:val="right" w:pos="3619"/>
              </w:tabs>
              <w:spacing w:line="233" w:lineRule="auto"/>
              <w:jc w:val="both"/>
            </w:pPr>
            <w:r>
              <w:t>характеризовать содержательные основы здорового образа жизни, раскрывать его взаимосвязь со здоровьем, гармоничным физическим развитием</w:t>
            </w:r>
            <w:r>
              <w:tab/>
              <w:t>и</w:t>
            </w:r>
            <w:r>
              <w:tab/>
              <w:t>физической</w:t>
            </w:r>
          </w:p>
          <w:p w:rsidR="00317D63" w:rsidRDefault="00812603">
            <w:pPr>
              <w:pStyle w:val="ab"/>
              <w:jc w:val="both"/>
            </w:pPr>
            <w:r>
              <w:t>подготовленностью, формированием качеств личности и профилактикой вредных привычек;</w:t>
            </w:r>
          </w:p>
          <w:p w:rsidR="00317D63" w:rsidRDefault="00812603">
            <w:pPr>
              <w:pStyle w:val="ab"/>
              <w:numPr>
                <w:ilvl w:val="0"/>
                <w:numId w:val="32"/>
              </w:numPr>
              <w:tabs>
                <w:tab w:val="left" w:pos="139"/>
              </w:tabs>
              <w:jc w:val="both"/>
            </w:pPr>
            <w: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33"/>
              </w:numPr>
              <w:tabs>
                <w:tab w:val="left" w:pos="125"/>
                <w:tab w:val="right" w:pos="3302"/>
              </w:tabs>
              <w:spacing w:after="40" w:line="204" w:lineRule="auto"/>
              <w:jc w:val="both"/>
            </w:pPr>
            <w:r>
              <w:rPr>
                <w:i/>
                <w:iCs/>
              </w:rPr>
              <w:t>характеризовать</w:t>
            </w:r>
            <w:r>
              <w:rPr>
                <w:i/>
                <w:iCs/>
              </w:rPr>
              <w:tab/>
              <w:t>цель</w:t>
            </w:r>
          </w:p>
          <w:p w:rsidR="00317D63" w:rsidRDefault="00812603">
            <w:pPr>
              <w:pStyle w:val="ab"/>
              <w:tabs>
                <w:tab w:val="right" w:pos="3322"/>
              </w:tabs>
              <w:jc w:val="both"/>
            </w:pPr>
            <w:r>
              <w:rPr>
                <w:i/>
                <w:iCs/>
              </w:rPr>
              <w:t>возрождения Олимпийских игр и роль Пьера де Кубертена в становлении</w:t>
            </w:r>
            <w:r>
              <w:rPr>
                <w:i/>
                <w:iCs/>
              </w:rPr>
              <w:tab/>
              <w:t>современного</w:t>
            </w:r>
          </w:p>
          <w:p w:rsidR="00317D63" w:rsidRDefault="00812603">
            <w:pPr>
              <w:pStyle w:val="ab"/>
              <w:tabs>
                <w:tab w:val="right" w:pos="3293"/>
              </w:tabs>
              <w:jc w:val="both"/>
            </w:pPr>
            <w:r>
              <w:rPr>
                <w:i/>
                <w:iCs/>
              </w:rPr>
              <w:t>олимпийского</w:t>
            </w:r>
            <w:r>
              <w:rPr>
                <w:i/>
                <w:iCs/>
              </w:rPr>
              <w:tab/>
              <w:t>движения,</w:t>
            </w:r>
          </w:p>
          <w:p w:rsidR="00317D63" w:rsidRDefault="00812603">
            <w:pPr>
              <w:pStyle w:val="ab"/>
              <w:jc w:val="both"/>
            </w:pPr>
            <w:r>
              <w:rPr>
                <w:i/>
                <w:iCs/>
              </w:rPr>
              <w:t>объяснять смысл символики и ритуалов Олимпийских игр;</w:t>
            </w:r>
          </w:p>
          <w:p w:rsidR="00317D63" w:rsidRDefault="00812603">
            <w:pPr>
              <w:pStyle w:val="ab"/>
              <w:numPr>
                <w:ilvl w:val="0"/>
                <w:numId w:val="33"/>
              </w:numPr>
              <w:tabs>
                <w:tab w:val="left" w:pos="125"/>
              </w:tabs>
              <w:jc w:val="both"/>
            </w:pPr>
            <w:r>
              <w:rPr>
                <w:i/>
                <w:iC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17D63" w:rsidRDefault="00812603">
            <w:pPr>
              <w:pStyle w:val="ab"/>
              <w:numPr>
                <w:ilvl w:val="0"/>
                <w:numId w:val="33"/>
              </w:numPr>
              <w:tabs>
                <w:tab w:val="left" w:pos="125"/>
                <w:tab w:val="right" w:pos="3307"/>
              </w:tabs>
              <w:spacing w:after="40" w:line="204" w:lineRule="auto"/>
              <w:jc w:val="both"/>
            </w:pPr>
            <w:r>
              <w:rPr>
                <w:i/>
                <w:iCs/>
              </w:rPr>
              <w:t>определять</w:t>
            </w:r>
            <w:r>
              <w:rPr>
                <w:i/>
                <w:iCs/>
              </w:rPr>
              <w:tab/>
              <w:t>признаки</w:t>
            </w:r>
          </w:p>
          <w:p w:rsidR="00317D63" w:rsidRDefault="00812603">
            <w:pPr>
              <w:pStyle w:val="ab"/>
              <w:tabs>
                <w:tab w:val="right" w:pos="3307"/>
              </w:tabs>
              <w:jc w:val="both"/>
            </w:pPr>
            <w:r>
              <w:rPr>
                <w:i/>
                <w:iCs/>
              </w:rPr>
              <w:t>положительного влияния занятий физической подготовкой на укрепление</w:t>
            </w:r>
            <w:r>
              <w:rPr>
                <w:i/>
                <w:iCs/>
              </w:rPr>
              <w:tab/>
              <w:t>здоровья,</w:t>
            </w:r>
          </w:p>
          <w:p w:rsidR="00317D63" w:rsidRDefault="00812603">
            <w:pPr>
              <w:pStyle w:val="ab"/>
              <w:jc w:val="both"/>
            </w:pPr>
            <w:r>
              <w:rPr>
                <w:i/>
                <w:iCs/>
              </w:rPr>
              <w:t>устанавливать связь между развитием физических качеств и основных систем организма;</w:t>
            </w:r>
          </w:p>
          <w:p w:rsidR="00317D63" w:rsidRDefault="00812603">
            <w:pPr>
              <w:pStyle w:val="ab"/>
              <w:numPr>
                <w:ilvl w:val="0"/>
                <w:numId w:val="33"/>
              </w:numPr>
              <w:tabs>
                <w:tab w:val="left" w:pos="125"/>
              </w:tabs>
              <w:spacing w:after="40" w:line="233" w:lineRule="auto"/>
              <w:jc w:val="both"/>
            </w:pPr>
            <w:r>
              <w:rPr>
                <w:i/>
                <w:iCs/>
              </w:rPr>
              <w:t>вести дневник по физкультурной деятельности, включать в него оформление планов проведения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6610"/>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качеств;</w:t>
            </w:r>
          </w:p>
          <w:p w:rsidR="00317D63" w:rsidRDefault="00812603">
            <w:pPr>
              <w:pStyle w:val="ab"/>
              <w:numPr>
                <w:ilvl w:val="0"/>
                <w:numId w:val="34"/>
              </w:numPr>
              <w:tabs>
                <w:tab w:val="left" w:pos="634"/>
                <w:tab w:val="left" w:pos="638"/>
                <w:tab w:val="left" w:pos="2501"/>
              </w:tabs>
              <w:spacing w:line="204" w:lineRule="auto"/>
              <w:jc w:val="both"/>
            </w:pPr>
            <w:r>
              <w:t>разрабатывать</w:t>
            </w:r>
            <w:r>
              <w:tab/>
              <w:t>содержание</w:t>
            </w:r>
          </w:p>
          <w:p w:rsidR="00317D63" w:rsidRDefault="00812603">
            <w:pPr>
              <w:pStyle w:val="ab"/>
              <w:tabs>
                <w:tab w:val="left" w:pos="2136"/>
                <w:tab w:val="left" w:pos="3523"/>
              </w:tabs>
              <w:jc w:val="both"/>
            </w:pPr>
            <w:r>
              <w:t>самостоятельных</w:t>
            </w:r>
            <w:r>
              <w:tab/>
              <w:t>занятий</w:t>
            </w:r>
            <w:r>
              <w:tab/>
              <w:t>с</w:t>
            </w:r>
          </w:p>
          <w:p w:rsidR="00317D63" w:rsidRDefault="00812603">
            <w:pPr>
              <w:pStyle w:val="ab"/>
              <w:tabs>
                <w:tab w:val="left" w:pos="2131"/>
              </w:tabs>
              <w:jc w:val="both"/>
            </w:pPr>
            <w:r>
              <w:t>физическими</w:t>
            </w:r>
            <w:r>
              <w:tab/>
              <w:t>упражнениями,</w:t>
            </w:r>
          </w:p>
          <w:p w:rsidR="00317D63" w:rsidRDefault="00812603">
            <w:pPr>
              <w:pStyle w:val="ab"/>
              <w:jc w:val="both"/>
            </w:pPr>
            <w:r>
              <w:t>определять их направленность и формулировать задачи, рационально планировать режим дня и учебной недели;</w:t>
            </w:r>
          </w:p>
          <w:p w:rsidR="00317D63" w:rsidRDefault="00812603">
            <w:pPr>
              <w:pStyle w:val="ab"/>
              <w:numPr>
                <w:ilvl w:val="0"/>
                <w:numId w:val="34"/>
              </w:numPr>
              <w:tabs>
                <w:tab w:val="left" w:pos="638"/>
                <w:tab w:val="left" w:pos="1829"/>
                <w:tab w:val="left" w:pos="3504"/>
              </w:tabs>
              <w:spacing w:line="223" w:lineRule="auto"/>
              <w:jc w:val="both"/>
            </w:pPr>
            <w:r>
              <w:t>руководствоваться правилами профилактики</w:t>
            </w:r>
            <w:r>
              <w:tab/>
              <w:t>травматизма</w:t>
            </w:r>
            <w:r>
              <w:tab/>
              <w:t>и</w:t>
            </w:r>
          </w:p>
          <w:p w:rsidR="00317D63" w:rsidRDefault="00812603">
            <w:pPr>
              <w:pStyle w:val="ab"/>
              <w:tabs>
                <w:tab w:val="left" w:pos="1738"/>
                <w:tab w:val="left" w:pos="2837"/>
              </w:tabs>
              <w:jc w:val="both"/>
            </w:pPr>
            <w:r>
              <w:t>подготовки</w:t>
            </w:r>
            <w:r>
              <w:tab/>
              <w:t>мест</w:t>
            </w:r>
            <w:r>
              <w:tab/>
              <w:t>занятий,</w:t>
            </w:r>
          </w:p>
          <w:p w:rsidR="00317D63" w:rsidRDefault="00812603">
            <w:pPr>
              <w:pStyle w:val="ab"/>
              <w:jc w:val="both"/>
            </w:pPr>
            <w:r>
              <w:t>правильного выбора обуви и формы одежды в зависимости от времени года и погодных условий;</w:t>
            </w:r>
          </w:p>
          <w:p w:rsidR="00317D63" w:rsidRDefault="00812603">
            <w:pPr>
              <w:pStyle w:val="ab"/>
              <w:numPr>
                <w:ilvl w:val="0"/>
                <w:numId w:val="34"/>
              </w:numPr>
              <w:tabs>
                <w:tab w:val="left" w:pos="638"/>
                <w:tab w:val="left" w:pos="2602"/>
              </w:tabs>
              <w:spacing w:line="204" w:lineRule="auto"/>
              <w:jc w:val="both"/>
            </w:pPr>
            <w:r>
              <w:t>руководствоваться</w:t>
            </w:r>
            <w:r>
              <w:tab/>
              <w:t>правилами</w:t>
            </w:r>
          </w:p>
          <w:p w:rsidR="00317D63" w:rsidRDefault="00812603">
            <w:pPr>
              <w:pStyle w:val="ab"/>
              <w:tabs>
                <w:tab w:val="left" w:pos="1478"/>
              </w:tabs>
              <w:jc w:val="both"/>
            </w:pPr>
            <w:r>
              <w:t>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w:t>
            </w:r>
            <w:r>
              <w:tab/>
              <w:t>соревнования для</w:t>
            </w:r>
          </w:p>
          <w:p w:rsidR="00317D63" w:rsidRDefault="00812603">
            <w:pPr>
              <w:pStyle w:val="ab"/>
              <w:tabs>
                <w:tab w:val="left" w:pos="1387"/>
                <w:tab w:val="left" w:pos="2966"/>
              </w:tabs>
              <w:jc w:val="both"/>
            </w:pPr>
            <w:r>
              <w:t>организации индивидуального отдыха и досуга, укрепления собственного здоровья,</w:t>
            </w:r>
            <w:r>
              <w:tab/>
              <w:t>повышения</w:t>
            </w:r>
            <w:r>
              <w:tab/>
              <w:t>уровня</w:t>
            </w:r>
          </w:p>
          <w:p w:rsidR="00317D63" w:rsidRDefault="00812603">
            <w:pPr>
              <w:pStyle w:val="ab"/>
              <w:jc w:val="both"/>
            </w:pPr>
            <w:r>
              <w:t>физических кондиций;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901"/>
              </w:tabs>
              <w:jc w:val="both"/>
            </w:pPr>
            <w:r>
              <w:rPr>
                <w:i/>
                <w:iCs/>
              </w:rPr>
              <w:t>самостоятельных занятий с физическими</w:t>
            </w:r>
            <w:r>
              <w:rPr>
                <w:i/>
                <w:iCs/>
              </w:rPr>
              <w:tab/>
              <w:t>упражнениями</w:t>
            </w:r>
          </w:p>
          <w:p w:rsidR="00317D63" w:rsidRDefault="00812603">
            <w:pPr>
              <w:pStyle w:val="ab"/>
              <w:tabs>
                <w:tab w:val="left" w:pos="1670"/>
              </w:tabs>
              <w:jc w:val="both"/>
            </w:pPr>
            <w:r>
              <w:rPr>
                <w:i/>
                <w:iCs/>
              </w:rPr>
              <w:t>разной</w:t>
            </w:r>
            <w:r>
              <w:rPr>
                <w:i/>
                <w:iCs/>
              </w:rPr>
              <w:tab/>
              <w:t>функциональной</w:t>
            </w:r>
          </w:p>
          <w:p w:rsidR="00317D63" w:rsidRDefault="00812603">
            <w:pPr>
              <w:pStyle w:val="ab"/>
              <w:tabs>
                <w:tab w:val="left" w:pos="1661"/>
              </w:tabs>
              <w:jc w:val="both"/>
            </w:pPr>
            <w:r>
              <w:rPr>
                <w:i/>
                <w:iCs/>
              </w:rPr>
              <w:t>направленности, данные контроля динамики</w:t>
            </w:r>
            <w:r>
              <w:rPr>
                <w:i/>
                <w:iCs/>
              </w:rPr>
              <w:tab/>
              <w:t>индивидуального</w:t>
            </w:r>
          </w:p>
          <w:p w:rsidR="00317D63" w:rsidRDefault="00812603">
            <w:pPr>
              <w:pStyle w:val="ab"/>
              <w:tabs>
                <w:tab w:val="left" w:pos="1656"/>
                <w:tab w:val="right" w:pos="3312"/>
              </w:tabs>
              <w:jc w:val="both"/>
            </w:pPr>
            <w:r>
              <w:rPr>
                <w:i/>
                <w:iCs/>
              </w:rPr>
              <w:t>физического</w:t>
            </w:r>
            <w:r>
              <w:rPr>
                <w:i/>
                <w:iCs/>
              </w:rPr>
              <w:tab/>
              <w:t>развития</w:t>
            </w:r>
            <w:r>
              <w:rPr>
                <w:i/>
                <w:iCs/>
              </w:rPr>
              <w:tab/>
              <w:t>и</w:t>
            </w:r>
          </w:p>
          <w:p w:rsidR="00317D63" w:rsidRDefault="00812603">
            <w:pPr>
              <w:pStyle w:val="ab"/>
              <w:jc w:val="both"/>
            </w:pPr>
            <w:r>
              <w:rPr>
                <w:i/>
                <w:iCs/>
              </w:rPr>
              <w:t>физической подготовленности;</w:t>
            </w:r>
          </w:p>
          <w:p w:rsidR="00317D63" w:rsidRDefault="00812603">
            <w:pPr>
              <w:pStyle w:val="ab"/>
              <w:numPr>
                <w:ilvl w:val="0"/>
                <w:numId w:val="35"/>
              </w:numPr>
              <w:tabs>
                <w:tab w:val="left" w:pos="154"/>
                <w:tab w:val="left" w:pos="1603"/>
                <w:tab w:val="right" w:pos="3326"/>
              </w:tabs>
              <w:spacing w:line="233" w:lineRule="auto"/>
              <w:jc w:val="both"/>
            </w:pPr>
            <w:r>
              <w:rPr>
                <w:i/>
                <w:iCs/>
              </w:rPr>
              <w:t>проводить занятия физической культурой с использованием оздоровительной ходьбы и бега, лыжных</w:t>
            </w:r>
            <w:r>
              <w:rPr>
                <w:i/>
                <w:iCs/>
              </w:rPr>
              <w:tab/>
              <w:t>прогулок</w:t>
            </w:r>
            <w:r>
              <w:rPr>
                <w:i/>
                <w:iCs/>
              </w:rPr>
              <w:tab/>
              <w:t>и</w:t>
            </w:r>
          </w:p>
          <w:p w:rsidR="00317D63" w:rsidRDefault="00812603">
            <w:pPr>
              <w:pStyle w:val="ab"/>
              <w:tabs>
                <w:tab w:val="right" w:pos="3298"/>
              </w:tabs>
              <w:jc w:val="both"/>
            </w:pPr>
            <w:r>
              <w:rPr>
                <w:i/>
                <w:iCs/>
              </w:rPr>
              <w:t>туристических</w:t>
            </w:r>
            <w:r>
              <w:rPr>
                <w:i/>
                <w:iCs/>
              </w:rPr>
              <w:tab/>
              <w:t>походов,</w:t>
            </w:r>
          </w:p>
          <w:p w:rsidR="00317D63" w:rsidRDefault="00812603">
            <w:pPr>
              <w:pStyle w:val="ab"/>
              <w:jc w:val="both"/>
            </w:pPr>
            <w:r>
              <w:rPr>
                <w:i/>
                <w:iCs/>
              </w:rPr>
              <w:t>обеспечивать их оздоровительную направленность;</w:t>
            </w:r>
          </w:p>
          <w:p w:rsidR="00317D63" w:rsidRDefault="00812603">
            <w:pPr>
              <w:pStyle w:val="ab"/>
              <w:numPr>
                <w:ilvl w:val="0"/>
                <w:numId w:val="35"/>
              </w:numPr>
              <w:tabs>
                <w:tab w:val="left" w:pos="154"/>
              </w:tabs>
              <w:jc w:val="both"/>
            </w:pPr>
            <w:r>
              <w:rPr>
                <w:i/>
                <w:iCs/>
              </w:rPr>
              <w:t>проводить восстановительные мероприятия с использованием банных процедур и сеансов оздоровительного массажа;</w:t>
            </w:r>
          </w:p>
          <w:p w:rsidR="00317D63" w:rsidRDefault="00812603">
            <w:pPr>
              <w:pStyle w:val="ab"/>
              <w:numPr>
                <w:ilvl w:val="0"/>
                <w:numId w:val="35"/>
              </w:numPr>
              <w:tabs>
                <w:tab w:val="left" w:pos="154"/>
                <w:tab w:val="right" w:pos="3302"/>
              </w:tabs>
              <w:spacing w:after="40" w:line="204" w:lineRule="auto"/>
              <w:jc w:val="both"/>
            </w:pPr>
            <w:r>
              <w:rPr>
                <w:i/>
                <w:iCs/>
              </w:rPr>
              <w:t>выполнять</w:t>
            </w:r>
            <w:r>
              <w:rPr>
                <w:i/>
                <w:iCs/>
              </w:rPr>
              <w:tab/>
              <w:t>комплексы</w:t>
            </w:r>
          </w:p>
          <w:p w:rsidR="00317D63" w:rsidRDefault="00812603">
            <w:pPr>
              <w:pStyle w:val="ab"/>
              <w:jc w:val="both"/>
            </w:pPr>
            <w:r>
              <w:rPr>
                <w:i/>
                <w:iCs/>
              </w:rPr>
              <w:t>упражнений лечебной физической культуры с учетом имеющихся индивидуальных отклонений в показателях здоровья;</w:t>
            </w:r>
          </w:p>
        </w:tc>
      </w:tr>
      <w:tr w:rsidR="00317D63">
        <w:trPr>
          <w:trHeight w:hRule="exact" w:val="776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Основы безопасности жизнедеятельности</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numPr>
                <w:ilvl w:val="0"/>
                <w:numId w:val="36"/>
              </w:numPr>
              <w:tabs>
                <w:tab w:val="left" w:pos="134"/>
                <w:tab w:val="left" w:pos="3494"/>
              </w:tabs>
              <w:jc w:val="both"/>
            </w:pPr>
            <w:r>
              <w:t>классифицировать</w:t>
            </w:r>
            <w:r>
              <w:tab/>
              <w:t>и</w:t>
            </w:r>
          </w:p>
          <w:p w:rsidR="00317D63" w:rsidRDefault="00812603">
            <w:pPr>
              <w:pStyle w:val="ab"/>
              <w:tabs>
                <w:tab w:val="left" w:pos="2832"/>
              </w:tabs>
              <w:jc w:val="both"/>
            </w:pPr>
            <w:r>
              <w:t>характеризовать</w:t>
            </w:r>
            <w:r>
              <w:tab/>
              <w:t>условия</w:t>
            </w:r>
          </w:p>
          <w:p w:rsidR="00317D63" w:rsidRDefault="00812603">
            <w:pPr>
              <w:pStyle w:val="ab"/>
              <w:jc w:val="both"/>
            </w:pPr>
            <w:r>
              <w:t>экологической безопасности;</w:t>
            </w:r>
          </w:p>
          <w:p w:rsidR="00317D63" w:rsidRDefault="00812603">
            <w:pPr>
              <w:pStyle w:val="ab"/>
              <w:numPr>
                <w:ilvl w:val="0"/>
                <w:numId w:val="36"/>
              </w:numPr>
              <w:tabs>
                <w:tab w:val="left" w:pos="134"/>
              </w:tabs>
              <w:jc w:val="both"/>
            </w:pPr>
            <w:r>
              <w:t>использовать знания о предельно допустимых концентрациях вредных веществ в атмосфере, воде и почве;</w:t>
            </w:r>
          </w:p>
          <w:p w:rsidR="00317D63" w:rsidRDefault="00812603">
            <w:pPr>
              <w:pStyle w:val="ab"/>
              <w:numPr>
                <w:ilvl w:val="0"/>
                <w:numId w:val="36"/>
              </w:numPr>
              <w:tabs>
                <w:tab w:val="left" w:pos="134"/>
              </w:tabs>
              <w:jc w:val="both"/>
            </w:pPr>
            <w:r>
              <w:t>использовать знания о способах контроля качества окружающей среды и продуктов питания с использованием бытовых приборов;</w:t>
            </w:r>
          </w:p>
          <w:p w:rsidR="00317D63" w:rsidRDefault="00812603">
            <w:pPr>
              <w:pStyle w:val="ab"/>
              <w:numPr>
                <w:ilvl w:val="0"/>
                <w:numId w:val="36"/>
              </w:numPr>
              <w:tabs>
                <w:tab w:val="left" w:pos="134"/>
                <w:tab w:val="left" w:pos="3494"/>
              </w:tabs>
              <w:jc w:val="both"/>
            </w:pPr>
            <w:r>
              <w:t>классифицировать</w:t>
            </w:r>
            <w:r>
              <w:tab/>
              <w:t>и</w:t>
            </w:r>
          </w:p>
          <w:p w:rsidR="00317D63" w:rsidRDefault="00812603">
            <w:pPr>
              <w:pStyle w:val="ab"/>
              <w:tabs>
                <w:tab w:val="left" w:pos="2102"/>
                <w:tab w:val="left" w:pos="3504"/>
              </w:tabs>
              <w:jc w:val="both"/>
            </w:pPr>
            <w:r>
              <w:t>характеризовать</w:t>
            </w:r>
            <w:r>
              <w:tab/>
              <w:t>причины</w:t>
            </w:r>
            <w:r>
              <w:tab/>
              <w:t>и</w:t>
            </w:r>
          </w:p>
          <w:p w:rsidR="00317D63" w:rsidRDefault="00812603">
            <w:pPr>
              <w:pStyle w:val="ab"/>
              <w:jc w:val="both"/>
            </w:pPr>
            <w:r>
              <w:t>последствия опасных ситуаций при использовании бытовых приборов контроля качества окружающей среды и продуктов питания;</w:t>
            </w:r>
          </w:p>
          <w:p w:rsidR="00317D63" w:rsidRDefault="00812603">
            <w:pPr>
              <w:pStyle w:val="ab"/>
              <w:numPr>
                <w:ilvl w:val="0"/>
                <w:numId w:val="36"/>
              </w:numPr>
              <w:tabs>
                <w:tab w:val="left" w:pos="134"/>
                <w:tab w:val="left" w:pos="1382"/>
                <w:tab w:val="left" w:pos="2813"/>
              </w:tabs>
              <w:jc w:val="both"/>
            </w:pPr>
            <w:r>
              <w:t>безопасно, использовать бытовые приборы</w:t>
            </w:r>
            <w:r>
              <w:tab/>
              <w:t>контроля</w:t>
            </w:r>
            <w:r>
              <w:tab/>
              <w:t>качества</w:t>
            </w:r>
          </w:p>
          <w:p w:rsidR="00317D63" w:rsidRDefault="00812603">
            <w:pPr>
              <w:pStyle w:val="ab"/>
              <w:jc w:val="both"/>
            </w:pPr>
            <w:r>
              <w:t>окружающей среды и продуктов питания;</w:t>
            </w:r>
          </w:p>
          <w:p w:rsidR="00317D63" w:rsidRDefault="00812603">
            <w:pPr>
              <w:pStyle w:val="ab"/>
              <w:numPr>
                <w:ilvl w:val="0"/>
                <w:numId w:val="36"/>
              </w:numPr>
              <w:tabs>
                <w:tab w:val="left" w:pos="134"/>
              </w:tabs>
              <w:jc w:val="both"/>
            </w:pPr>
            <w:r>
              <w:t>безопасно использовать бытовые приборы;</w:t>
            </w:r>
          </w:p>
          <w:p w:rsidR="00317D63" w:rsidRDefault="00812603">
            <w:pPr>
              <w:pStyle w:val="ab"/>
              <w:numPr>
                <w:ilvl w:val="0"/>
                <w:numId w:val="36"/>
              </w:numPr>
              <w:tabs>
                <w:tab w:val="left" w:pos="134"/>
              </w:tabs>
              <w:jc w:val="both"/>
            </w:pPr>
            <w:r>
              <w:t>безопасно использовать средства бытовой химии;</w:t>
            </w:r>
          </w:p>
          <w:p w:rsidR="00317D63" w:rsidRDefault="00812603">
            <w:pPr>
              <w:pStyle w:val="ab"/>
              <w:numPr>
                <w:ilvl w:val="0"/>
                <w:numId w:val="36"/>
              </w:numPr>
              <w:tabs>
                <w:tab w:val="left" w:pos="134"/>
              </w:tabs>
              <w:jc w:val="both"/>
            </w:pPr>
            <w:r>
              <w:t>безопасно использовать средства коммуникации;</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37"/>
              </w:numPr>
              <w:tabs>
                <w:tab w:val="left" w:pos="130"/>
                <w:tab w:val="left" w:pos="2021"/>
              </w:tabs>
              <w:jc w:val="both"/>
            </w:pPr>
            <w:r>
              <w:rPr>
                <w:i/>
                <w:iCs/>
              </w:rPr>
              <w:t>безопасно</w:t>
            </w:r>
            <w:r>
              <w:rPr>
                <w:i/>
                <w:iCs/>
              </w:rPr>
              <w:tab/>
              <w:t>использовать</w:t>
            </w:r>
          </w:p>
          <w:p w:rsidR="00317D63" w:rsidRDefault="00812603">
            <w:pPr>
              <w:pStyle w:val="ab"/>
            </w:pPr>
            <w:r>
              <w:rPr>
                <w:i/>
                <w:iCs/>
              </w:rPr>
              <w:t>средства индивидуальной защиты велосипедиста;</w:t>
            </w:r>
          </w:p>
          <w:p w:rsidR="00317D63" w:rsidRDefault="00812603">
            <w:pPr>
              <w:pStyle w:val="ab"/>
              <w:numPr>
                <w:ilvl w:val="0"/>
                <w:numId w:val="37"/>
              </w:numPr>
              <w:tabs>
                <w:tab w:val="left" w:pos="130"/>
                <w:tab w:val="left" w:pos="3197"/>
              </w:tabs>
            </w:pPr>
            <w:r>
              <w:rPr>
                <w:i/>
                <w:iCs/>
              </w:rPr>
              <w:t>классифицировать</w:t>
            </w:r>
            <w:r>
              <w:rPr>
                <w:i/>
                <w:iCs/>
              </w:rPr>
              <w:tab/>
              <w:t>и</w:t>
            </w:r>
          </w:p>
          <w:p w:rsidR="00317D63" w:rsidRDefault="00812603">
            <w:pPr>
              <w:pStyle w:val="ab"/>
              <w:jc w:val="both"/>
            </w:pPr>
            <w:r>
              <w:rPr>
                <w:i/>
                <w:iCs/>
              </w:rPr>
              <w:t>характеризовать причины и последствия опасных ситуаций в туристических поездках;</w:t>
            </w:r>
          </w:p>
          <w:p w:rsidR="00317D63" w:rsidRDefault="00812603">
            <w:pPr>
              <w:pStyle w:val="ab"/>
              <w:numPr>
                <w:ilvl w:val="0"/>
                <w:numId w:val="37"/>
              </w:numPr>
              <w:tabs>
                <w:tab w:val="left" w:pos="130"/>
              </w:tabs>
              <w:jc w:val="both"/>
            </w:pPr>
            <w:r>
              <w:rPr>
                <w:i/>
                <w:iCs/>
              </w:rPr>
              <w:t>готовиться к туристическим поездкам;</w:t>
            </w:r>
          </w:p>
          <w:p w:rsidR="00317D63" w:rsidRDefault="00812603">
            <w:pPr>
              <w:pStyle w:val="ab"/>
              <w:numPr>
                <w:ilvl w:val="0"/>
                <w:numId w:val="38"/>
              </w:numPr>
              <w:tabs>
                <w:tab w:val="left" w:pos="139"/>
                <w:tab w:val="left" w:pos="653"/>
                <w:tab w:val="left" w:pos="2126"/>
                <w:tab w:val="left" w:pos="3230"/>
              </w:tabs>
              <w:jc w:val="both"/>
            </w:pPr>
            <w:r>
              <w:rPr>
                <w:i/>
                <w:iCs/>
              </w:rPr>
              <w:t>адекватно оценивать ситуацию и</w:t>
            </w:r>
            <w:r>
              <w:rPr>
                <w:i/>
                <w:iCs/>
              </w:rPr>
              <w:tab/>
              <w:t>безопасно</w:t>
            </w:r>
            <w:r>
              <w:rPr>
                <w:i/>
                <w:iCs/>
              </w:rPr>
              <w:tab/>
              <w:t>вести</w:t>
            </w:r>
            <w:r>
              <w:rPr>
                <w:i/>
                <w:iCs/>
              </w:rPr>
              <w:tab/>
              <w:t>в</w:t>
            </w:r>
          </w:p>
          <w:p w:rsidR="00317D63" w:rsidRDefault="00812603">
            <w:pPr>
              <w:pStyle w:val="ab"/>
              <w:jc w:val="both"/>
            </w:pPr>
            <w:r>
              <w:rPr>
                <w:i/>
                <w:iCs/>
              </w:rPr>
              <w:t>туристических поездках;</w:t>
            </w:r>
          </w:p>
          <w:p w:rsidR="00317D63" w:rsidRDefault="00812603">
            <w:pPr>
              <w:pStyle w:val="ab"/>
              <w:numPr>
                <w:ilvl w:val="0"/>
                <w:numId w:val="38"/>
              </w:numPr>
              <w:tabs>
                <w:tab w:val="left" w:pos="139"/>
                <w:tab w:val="left" w:pos="2112"/>
              </w:tabs>
              <w:jc w:val="both"/>
            </w:pPr>
            <w:r>
              <w:rPr>
                <w:i/>
                <w:iCs/>
              </w:rPr>
              <w:t>анализировать</w:t>
            </w:r>
            <w:r>
              <w:rPr>
                <w:i/>
                <w:iCs/>
              </w:rPr>
              <w:tab/>
              <w:t>последствия</w:t>
            </w:r>
          </w:p>
          <w:p w:rsidR="00317D63" w:rsidRDefault="00812603">
            <w:pPr>
              <w:pStyle w:val="ab"/>
              <w:jc w:val="both"/>
            </w:pPr>
            <w:r>
              <w:rPr>
                <w:i/>
                <w:iCs/>
              </w:rPr>
              <w:t>возможных опасных ситуаций в местах большого скопления людей;</w:t>
            </w:r>
          </w:p>
          <w:p w:rsidR="00317D63" w:rsidRDefault="00812603">
            <w:pPr>
              <w:pStyle w:val="ab"/>
              <w:numPr>
                <w:ilvl w:val="0"/>
                <w:numId w:val="38"/>
              </w:numPr>
              <w:tabs>
                <w:tab w:val="left" w:pos="139"/>
                <w:tab w:val="left" w:pos="2112"/>
              </w:tabs>
              <w:jc w:val="both"/>
            </w:pPr>
            <w:r>
              <w:rPr>
                <w:i/>
                <w:iCs/>
              </w:rPr>
              <w:t>анализировать</w:t>
            </w:r>
            <w:r>
              <w:rPr>
                <w:i/>
                <w:iCs/>
              </w:rPr>
              <w:tab/>
              <w:t>последствия</w:t>
            </w:r>
          </w:p>
          <w:p w:rsidR="00317D63" w:rsidRDefault="00812603">
            <w:pPr>
              <w:pStyle w:val="ab"/>
              <w:jc w:val="both"/>
            </w:pPr>
            <w:r>
              <w:rPr>
                <w:i/>
                <w:iCs/>
              </w:rPr>
              <w:t>возможных опасных ситуаций криминогенного характера;</w:t>
            </w:r>
          </w:p>
          <w:p w:rsidR="00317D63" w:rsidRDefault="00812603">
            <w:pPr>
              <w:pStyle w:val="ab"/>
              <w:numPr>
                <w:ilvl w:val="0"/>
                <w:numId w:val="39"/>
              </w:numPr>
              <w:tabs>
                <w:tab w:val="left" w:pos="154"/>
              </w:tabs>
              <w:jc w:val="both"/>
            </w:pPr>
            <w:r>
              <w:rPr>
                <w:i/>
                <w:iCs/>
              </w:rPr>
              <w:t>безопасно вести и применять права покупателя;</w:t>
            </w:r>
          </w:p>
          <w:p w:rsidR="00317D63" w:rsidRDefault="00812603">
            <w:pPr>
              <w:pStyle w:val="ab"/>
              <w:numPr>
                <w:ilvl w:val="0"/>
                <w:numId w:val="39"/>
              </w:numPr>
              <w:tabs>
                <w:tab w:val="left" w:pos="154"/>
                <w:tab w:val="right" w:pos="3302"/>
              </w:tabs>
              <w:jc w:val="both"/>
            </w:pPr>
            <w:r>
              <w:rPr>
                <w:i/>
                <w:iCs/>
              </w:rPr>
              <w:t>анализировать</w:t>
            </w:r>
            <w:r>
              <w:rPr>
                <w:i/>
                <w:iCs/>
              </w:rPr>
              <w:tab/>
              <w:t>последствия</w:t>
            </w:r>
          </w:p>
          <w:p w:rsidR="00317D63" w:rsidRDefault="00812603">
            <w:pPr>
              <w:pStyle w:val="ab"/>
              <w:tabs>
                <w:tab w:val="right" w:pos="3302"/>
              </w:tabs>
              <w:jc w:val="both"/>
            </w:pPr>
            <w:r>
              <w:rPr>
                <w:i/>
                <w:iCs/>
              </w:rPr>
              <w:t>проявления</w:t>
            </w:r>
            <w:r>
              <w:rPr>
                <w:i/>
                <w:iCs/>
              </w:rPr>
              <w:tab/>
              <w:t>терроризма,</w:t>
            </w:r>
          </w:p>
          <w:p w:rsidR="00317D63" w:rsidRDefault="00812603">
            <w:pPr>
              <w:pStyle w:val="ab"/>
              <w:jc w:val="both"/>
            </w:pPr>
            <w:r>
              <w:rPr>
                <w:i/>
                <w:iCs/>
              </w:rPr>
              <w:t>экстремизма, наркотизма;</w:t>
            </w:r>
          </w:p>
          <w:p w:rsidR="00317D63" w:rsidRDefault="00812603">
            <w:pPr>
              <w:pStyle w:val="ab"/>
              <w:numPr>
                <w:ilvl w:val="0"/>
                <w:numId w:val="39"/>
              </w:numPr>
              <w:tabs>
                <w:tab w:val="left" w:pos="154"/>
                <w:tab w:val="left" w:pos="1680"/>
                <w:tab w:val="right" w:pos="3317"/>
              </w:tabs>
              <w:jc w:val="both"/>
            </w:pPr>
            <w:r>
              <w:rPr>
                <w:i/>
                <w:iCs/>
              </w:rPr>
              <w:t>предвидеть пути и средства возможного</w:t>
            </w:r>
            <w:r>
              <w:rPr>
                <w:i/>
                <w:iCs/>
              </w:rPr>
              <w:tab/>
              <w:t>вовлечения</w:t>
            </w:r>
            <w:r>
              <w:rPr>
                <w:i/>
                <w:iCs/>
              </w:rPr>
              <w:tab/>
              <w:t>в</w:t>
            </w:r>
          </w:p>
          <w:p w:rsidR="00317D63" w:rsidRDefault="00812603">
            <w:pPr>
              <w:pStyle w:val="ab"/>
            </w:pPr>
            <w:r>
              <w:rPr>
                <w:i/>
                <w:iCs/>
              </w:rPr>
              <w:t>террористическую, экстремистскую и наркотическую деятельность;анализировать влияние вредных привычек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291"/>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rPr>
                <w:i/>
                <w:iCs/>
              </w:rPr>
              <w:t>факторов и на состояние своего здоровья;</w:t>
            </w:r>
          </w:p>
          <w:p w:rsidR="00317D63" w:rsidRDefault="00812603">
            <w:pPr>
              <w:pStyle w:val="ab"/>
              <w:jc w:val="both"/>
            </w:pPr>
            <w:r>
              <w:rPr>
                <w:rFonts w:ascii="Arial" w:eastAsia="Arial" w:hAnsi="Arial" w:cs="Arial"/>
                <w:i/>
                <w:iCs/>
                <w:sz w:val="20"/>
                <w:szCs w:val="20"/>
              </w:rPr>
              <w:t xml:space="preserve">• </w:t>
            </w:r>
            <w:r>
              <w:rPr>
                <w:i/>
                <w:iCs/>
              </w:rPr>
              <w:t>характеризовать роль семьи в жизни личности и общества и ее влияние на здоровье человека;</w:t>
            </w:r>
          </w:p>
        </w:tc>
      </w:tr>
      <w:tr w:rsidR="00317D63">
        <w:trPr>
          <w:trHeight w:hRule="exact" w:val="7402"/>
          <w:jc w:val="center"/>
        </w:trPr>
        <w:tc>
          <w:tcPr>
            <w:tcW w:w="2050" w:type="dxa"/>
            <w:tcBorders>
              <w:top w:val="single" w:sz="4" w:space="0" w:color="auto"/>
              <w:left w:val="single" w:sz="4" w:space="0" w:color="auto"/>
            </w:tcBorders>
            <w:shd w:val="clear" w:color="auto" w:fill="auto"/>
          </w:tcPr>
          <w:p w:rsidR="00317D63" w:rsidRDefault="00812603">
            <w:pPr>
              <w:pStyle w:val="ab"/>
              <w:spacing w:before="240"/>
            </w:pPr>
            <w:r>
              <w:t>Биология</w:t>
            </w:r>
          </w:p>
        </w:tc>
        <w:tc>
          <w:tcPr>
            <w:tcW w:w="3845" w:type="dxa"/>
            <w:tcBorders>
              <w:top w:val="single" w:sz="4" w:space="0" w:color="auto"/>
              <w:left w:val="single" w:sz="4" w:space="0" w:color="auto"/>
            </w:tcBorders>
            <w:shd w:val="clear" w:color="auto" w:fill="auto"/>
          </w:tcPr>
          <w:p w:rsidR="00317D63" w:rsidRDefault="00812603">
            <w:pPr>
              <w:pStyle w:val="ab"/>
              <w:tabs>
                <w:tab w:val="left" w:pos="1195"/>
                <w:tab w:val="left" w:pos="2549"/>
              </w:tabs>
              <w:jc w:val="both"/>
            </w:pPr>
            <w:r>
              <w:t>пользоваться научными методами для распознания биологических проблем; давать</w:t>
            </w:r>
            <w:r>
              <w:tab/>
              <w:t>научное</w:t>
            </w:r>
            <w:r>
              <w:tab/>
              <w:t>объяснение</w:t>
            </w:r>
          </w:p>
          <w:p w:rsidR="00317D63" w:rsidRDefault="00812603">
            <w:pPr>
              <w:pStyle w:val="ab"/>
              <w:tabs>
                <w:tab w:val="left" w:pos="2232"/>
              </w:tabs>
              <w:jc w:val="both"/>
            </w:pPr>
            <w:r>
              <w:t>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w:t>
            </w:r>
            <w:r>
              <w:tab/>
              <w:t>биологические</w:t>
            </w:r>
          </w:p>
          <w:p w:rsidR="00317D63" w:rsidRDefault="00812603">
            <w:pPr>
              <w:pStyle w:val="ab"/>
              <w:jc w:val="both"/>
            </w:pPr>
            <w:r>
              <w:t>эксперименты и интерпретировать их результаты.</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40"/>
              </w:numPr>
              <w:tabs>
                <w:tab w:val="left" w:pos="293"/>
              </w:tabs>
              <w:jc w:val="both"/>
            </w:pPr>
            <w:r>
              <w:rPr>
                <w:i/>
                <w:iCs/>
              </w:rPr>
              <w:t>осознанно использовать знания основных правил поведения в природе и основ здорового образа жизни в быту;</w:t>
            </w:r>
          </w:p>
          <w:p w:rsidR="00317D63" w:rsidRDefault="00812603">
            <w:pPr>
              <w:pStyle w:val="ab"/>
              <w:numPr>
                <w:ilvl w:val="0"/>
                <w:numId w:val="40"/>
              </w:numPr>
              <w:tabs>
                <w:tab w:val="left" w:pos="293"/>
              </w:tabs>
              <w:jc w:val="both"/>
            </w:pPr>
            <w:r>
              <w:rPr>
                <w:i/>
                <w:iCs/>
              </w:rPr>
              <w:t>выбирать целевые и смысловые установки в своих действиях и поступках по отношению к живой природе, здоровью своему и окружающих;</w:t>
            </w:r>
          </w:p>
          <w:p w:rsidR="00317D63" w:rsidRDefault="00812603">
            <w:pPr>
              <w:pStyle w:val="ab"/>
              <w:numPr>
                <w:ilvl w:val="0"/>
                <w:numId w:val="40"/>
              </w:numPr>
              <w:tabs>
                <w:tab w:val="left" w:pos="293"/>
                <w:tab w:val="right" w:pos="3317"/>
              </w:tabs>
              <w:jc w:val="both"/>
            </w:pPr>
            <w:r>
              <w:rPr>
                <w:i/>
                <w:iCs/>
              </w:rPr>
              <w:t>ориентироваться в системе познавательных ценностей - воспринимать</w:t>
            </w:r>
            <w:r>
              <w:rPr>
                <w:i/>
                <w:iCs/>
              </w:rPr>
              <w:tab/>
              <w:t>информацию</w:t>
            </w:r>
          </w:p>
          <w:p w:rsidR="00317D63" w:rsidRDefault="00812603">
            <w:pPr>
              <w:pStyle w:val="ab"/>
              <w:tabs>
                <w:tab w:val="right" w:pos="3322"/>
              </w:tabs>
              <w:jc w:val="both"/>
            </w:pPr>
            <w:r>
              <w:rPr>
                <w:i/>
                <w:iCs/>
              </w:rPr>
              <w:t>биологического содержания в научно-популярной литературе, средствах массовой информации и Интернет-ресурсах, критически оценивать</w:t>
            </w:r>
            <w:r>
              <w:rPr>
                <w:i/>
                <w:iCs/>
              </w:rPr>
              <w:tab/>
              <w:t>полученную</w:t>
            </w:r>
          </w:p>
          <w:p w:rsidR="00317D63" w:rsidRDefault="00812603">
            <w:pPr>
              <w:pStyle w:val="ab"/>
              <w:jc w:val="both"/>
            </w:pPr>
            <w:r>
              <w:rPr>
                <w:i/>
                <w:iCs/>
              </w:rPr>
              <w:t>информацию, анализируя ее содержание и данные об источнике информации;</w:t>
            </w:r>
          </w:p>
          <w:p w:rsidR="00317D63" w:rsidRDefault="00812603">
            <w:pPr>
              <w:pStyle w:val="ab"/>
              <w:tabs>
                <w:tab w:val="right" w:pos="3312"/>
              </w:tabs>
              <w:jc w:val="both"/>
            </w:pPr>
            <w:r>
              <w:rPr>
                <w:i/>
                <w:iCs/>
              </w:rPr>
              <w:t>создавать</w:t>
            </w:r>
            <w:r>
              <w:rPr>
                <w:i/>
                <w:iCs/>
              </w:rPr>
              <w:tab/>
              <w:t>собственные</w:t>
            </w:r>
          </w:p>
          <w:p w:rsidR="00317D63" w:rsidRDefault="00812603">
            <w:pPr>
              <w:pStyle w:val="ab"/>
              <w:tabs>
                <w:tab w:val="left" w:pos="1867"/>
                <w:tab w:val="left" w:pos="3216"/>
              </w:tabs>
              <w:jc w:val="both"/>
            </w:pPr>
            <w:r>
              <w:rPr>
                <w:i/>
                <w:iCs/>
              </w:rPr>
              <w:t>письменные и устные сообщения о биологических</w:t>
            </w:r>
            <w:r>
              <w:rPr>
                <w:i/>
                <w:iCs/>
              </w:rPr>
              <w:tab/>
              <w:t>явлениях</w:t>
            </w:r>
            <w:r>
              <w:rPr>
                <w:i/>
                <w:iCs/>
              </w:rPr>
              <w:tab/>
              <w:t>и</w:t>
            </w:r>
          </w:p>
          <w:p w:rsidR="00317D63" w:rsidRDefault="00812603">
            <w:pPr>
              <w:pStyle w:val="ab"/>
              <w:tabs>
                <w:tab w:val="right" w:pos="3302"/>
              </w:tabs>
              <w:jc w:val="both"/>
            </w:pPr>
            <w:r>
              <w:rPr>
                <w:i/>
                <w:iCs/>
              </w:rPr>
              <w:t>процессах на основе нескольких источников</w:t>
            </w:r>
            <w:r>
              <w:rPr>
                <w:i/>
                <w:iCs/>
              </w:rPr>
              <w:tab/>
              <w:t>информации,</w:t>
            </w:r>
          </w:p>
          <w:p w:rsidR="00317D63" w:rsidRDefault="00812603">
            <w:pPr>
              <w:pStyle w:val="ab"/>
              <w:tabs>
                <w:tab w:val="right" w:pos="3312"/>
              </w:tabs>
              <w:jc w:val="both"/>
            </w:pPr>
            <w:r>
              <w:rPr>
                <w:i/>
                <w:iCs/>
              </w:rPr>
              <w:t>сопровождать</w:t>
            </w:r>
            <w:r>
              <w:rPr>
                <w:i/>
                <w:iCs/>
              </w:rPr>
              <w:tab/>
              <w:t>выступление</w:t>
            </w:r>
          </w:p>
          <w:p w:rsidR="00317D63" w:rsidRDefault="00812603">
            <w:pPr>
              <w:pStyle w:val="ab"/>
              <w:tabs>
                <w:tab w:val="right" w:pos="3322"/>
              </w:tabs>
              <w:jc w:val="both"/>
            </w:pPr>
            <w:r>
              <w:rPr>
                <w:i/>
                <w:iCs/>
              </w:rPr>
              <w:t>презентацией,</w:t>
            </w:r>
            <w:r>
              <w:rPr>
                <w:i/>
                <w:iCs/>
              </w:rPr>
              <w:tab/>
              <w:t>учитывая</w:t>
            </w:r>
          </w:p>
          <w:p w:rsidR="00317D63" w:rsidRDefault="00812603">
            <w:pPr>
              <w:pStyle w:val="ab"/>
              <w:tabs>
                <w:tab w:val="right" w:pos="3312"/>
              </w:tabs>
              <w:jc w:val="both"/>
            </w:pPr>
            <w:r>
              <w:rPr>
                <w:i/>
                <w:iCs/>
              </w:rPr>
              <w:t>особенности</w:t>
            </w:r>
            <w:r>
              <w:rPr>
                <w:i/>
                <w:iCs/>
              </w:rPr>
              <w:tab/>
              <w:t>аудитории</w:t>
            </w:r>
          </w:p>
          <w:p w:rsidR="00317D63" w:rsidRDefault="00812603">
            <w:pPr>
              <w:pStyle w:val="ab"/>
            </w:pPr>
            <w:r>
              <w:rPr>
                <w:i/>
                <w:iCs/>
              </w:rPr>
              <w:t>сверстников.</w:t>
            </w:r>
          </w:p>
        </w:tc>
      </w:tr>
      <w:tr w:rsidR="00317D63">
        <w:trPr>
          <w:trHeight w:hRule="exact" w:val="558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Химия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2823"/>
              </w:tabs>
              <w:ind w:firstLine="500"/>
              <w:jc w:val="both"/>
            </w:pPr>
            <w:r>
              <w:t>характеризовать</w:t>
            </w:r>
            <w:r>
              <w:tab/>
              <w:t>основные</w:t>
            </w:r>
          </w:p>
          <w:p w:rsidR="00317D63" w:rsidRDefault="00812603">
            <w:pPr>
              <w:pStyle w:val="ab"/>
              <w:jc w:val="both"/>
            </w:pPr>
            <w:r>
              <w:t>методы познания: наблюдение, измерение, эксперимент;</w:t>
            </w:r>
          </w:p>
          <w:p w:rsidR="00317D63" w:rsidRDefault="00812603">
            <w:pPr>
              <w:pStyle w:val="ab"/>
              <w:tabs>
                <w:tab w:val="right" w:pos="3610"/>
              </w:tabs>
              <w:ind w:firstLine="500"/>
              <w:jc w:val="both"/>
            </w:pPr>
            <w:r>
              <w:t>описывать свойства твердых, жидких, газообразных</w:t>
            </w:r>
            <w:r>
              <w:tab/>
              <w:t>веществ,</w:t>
            </w:r>
          </w:p>
          <w:p w:rsidR="00317D63" w:rsidRDefault="00812603">
            <w:pPr>
              <w:pStyle w:val="ab"/>
              <w:jc w:val="both"/>
            </w:pPr>
            <w:r>
              <w:t>выделяя их существенные признаки;</w:t>
            </w:r>
          </w:p>
          <w:p w:rsidR="00317D63" w:rsidRDefault="00812603">
            <w:pPr>
              <w:pStyle w:val="ab"/>
              <w:tabs>
                <w:tab w:val="right" w:pos="3721"/>
              </w:tabs>
              <w:ind w:firstLine="500"/>
              <w:jc w:val="both"/>
            </w:pPr>
            <w:r>
              <w:t>раскрывать смысл</w:t>
            </w:r>
            <w:r>
              <w:tab/>
              <w:t>основных</w:t>
            </w:r>
          </w:p>
          <w:p w:rsidR="00317D63" w:rsidRDefault="00812603">
            <w:pPr>
              <w:pStyle w:val="ab"/>
              <w:tabs>
                <w:tab w:val="right" w:pos="2395"/>
                <w:tab w:val="right" w:pos="3610"/>
              </w:tabs>
              <w:jc w:val="both"/>
            </w:pPr>
            <w:r>
              <w:t>химических</w:t>
            </w:r>
            <w:r>
              <w:tab/>
              <w:t>понятий</w:t>
            </w:r>
            <w:r>
              <w:tab/>
              <w:t>«атом»,</w:t>
            </w:r>
          </w:p>
          <w:p w:rsidR="00317D63" w:rsidRDefault="00812603">
            <w:pPr>
              <w:pStyle w:val="ab"/>
              <w:tabs>
                <w:tab w:val="left" w:pos="2203"/>
              </w:tabs>
              <w:jc w:val="both"/>
            </w:pPr>
            <w:r>
              <w:t>«молекула», «химический элемент», «простое вещество», «сложное вещество»,</w:t>
            </w:r>
            <w:r>
              <w:tab/>
              <w:t>«валентность»,</w:t>
            </w:r>
          </w:p>
          <w:p w:rsidR="00317D63" w:rsidRDefault="00812603">
            <w:pPr>
              <w:pStyle w:val="ab"/>
              <w:jc w:val="both"/>
            </w:pPr>
            <w:r>
              <w:t>«химическая реакция», используя знаковую систему химии;</w:t>
            </w:r>
          </w:p>
          <w:p w:rsidR="00317D63" w:rsidRDefault="00812603">
            <w:pPr>
              <w:pStyle w:val="ab"/>
              <w:tabs>
                <w:tab w:val="left" w:pos="1579"/>
                <w:tab w:val="left" w:pos="2731"/>
              </w:tabs>
              <w:ind w:firstLine="500"/>
              <w:jc w:val="both"/>
            </w:pPr>
            <w:r>
              <w:t>раскрывать смысл законов сохранения</w:t>
            </w:r>
            <w:r>
              <w:tab/>
              <w:t>массы</w:t>
            </w:r>
            <w:r>
              <w:tab/>
              <w:t>веществ,</w:t>
            </w:r>
          </w:p>
          <w:p w:rsidR="00317D63" w:rsidRDefault="00812603">
            <w:pPr>
              <w:pStyle w:val="ab"/>
              <w:tabs>
                <w:tab w:val="left" w:pos="1579"/>
                <w:tab w:val="left" w:pos="2731"/>
              </w:tabs>
            </w:pPr>
            <w:r>
              <w:t>постоянства</w:t>
            </w:r>
            <w:r>
              <w:tab/>
              <w:t>состава,</w:t>
            </w:r>
            <w:r>
              <w:tab/>
              <w:t>атомно</w:t>
            </w:r>
            <w:r>
              <w:softHyphen/>
            </w:r>
          </w:p>
          <w:p w:rsidR="00317D63" w:rsidRDefault="00812603">
            <w:pPr>
              <w:pStyle w:val="ab"/>
            </w:pPr>
            <w:r>
              <w:t>молекулярной теории;</w:t>
            </w:r>
          </w:p>
          <w:p w:rsidR="00317D63" w:rsidRDefault="00812603">
            <w:pPr>
              <w:pStyle w:val="ab"/>
              <w:tabs>
                <w:tab w:val="left" w:pos="1959"/>
                <w:tab w:val="left" w:pos="3606"/>
              </w:tabs>
              <w:ind w:firstLine="500"/>
              <w:jc w:val="both"/>
            </w:pPr>
            <w:r>
              <w:t>различать</w:t>
            </w:r>
            <w:r>
              <w:tab/>
              <w:t>химические</w:t>
            </w:r>
            <w:r>
              <w:tab/>
              <w:t>и</w:t>
            </w:r>
          </w:p>
          <w:p w:rsidR="00317D63" w:rsidRDefault="00812603">
            <w:pPr>
              <w:pStyle w:val="ab"/>
            </w:pPr>
            <w:r>
              <w:t>физические явления;</w:t>
            </w:r>
          </w:p>
          <w:p w:rsidR="00317D63" w:rsidRDefault="00812603">
            <w:pPr>
              <w:pStyle w:val="ab"/>
              <w:ind w:firstLine="500"/>
              <w:jc w:val="both"/>
            </w:pPr>
            <w:r>
              <w:t>называть химические элементы;</w:t>
            </w:r>
          </w:p>
          <w:p w:rsidR="00317D63" w:rsidRDefault="00812603">
            <w:pPr>
              <w:pStyle w:val="ab"/>
              <w:ind w:firstLine="500"/>
              <w:jc w:val="both"/>
            </w:pPr>
            <w:r>
              <w:t>определять состав веществ по их формулам;</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333"/>
              </w:tabs>
              <w:ind w:firstLine="500"/>
              <w:jc w:val="both"/>
            </w:pPr>
            <w:r>
              <w:t>характеризовать вещества по составу, строению и свойствам, устанавливать</w:t>
            </w:r>
            <w:r>
              <w:tab/>
              <w:t>причинно</w:t>
            </w:r>
            <w:r>
              <w:softHyphen/>
            </w:r>
          </w:p>
          <w:p w:rsidR="00317D63" w:rsidRDefault="00812603">
            <w:pPr>
              <w:pStyle w:val="ab"/>
              <w:tabs>
                <w:tab w:val="left" w:pos="1603"/>
              </w:tabs>
              <w:jc w:val="both"/>
            </w:pPr>
            <w:r>
              <w:t>следственные связи между данными</w:t>
            </w:r>
            <w:r>
              <w:tab/>
              <w:t>характеристиками</w:t>
            </w:r>
          </w:p>
          <w:p w:rsidR="00317D63" w:rsidRDefault="00812603">
            <w:pPr>
              <w:pStyle w:val="ab"/>
              <w:jc w:val="both"/>
            </w:pPr>
            <w:r>
              <w:t>вещества;</w:t>
            </w:r>
          </w:p>
          <w:p w:rsidR="00317D63" w:rsidRDefault="00812603">
            <w:pPr>
              <w:pStyle w:val="ab"/>
              <w:tabs>
                <w:tab w:val="right" w:pos="3317"/>
              </w:tabs>
              <w:ind w:firstLine="500"/>
              <w:jc w:val="both"/>
            </w:pPr>
            <w:r>
              <w:t>составлять молекулярные и полные ионные уравнения по сокращенным</w:t>
            </w:r>
            <w:r>
              <w:tab/>
              <w:t>ионным</w:t>
            </w:r>
          </w:p>
          <w:p w:rsidR="00317D63" w:rsidRDefault="00812603">
            <w:pPr>
              <w:pStyle w:val="ab"/>
            </w:pPr>
            <w:r>
              <w:t>уравнениям;</w:t>
            </w:r>
          </w:p>
          <w:p w:rsidR="00317D63" w:rsidRDefault="00812603">
            <w:pPr>
              <w:pStyle w:val="ab"/>
              <w:tabs>
                <w:tab w:val="right" w:pos="3317"/>
              </w:tabs>
              <w:ind w:firstLine="500"/>
              <w:jc w:val="both"/>
            </w:pPr>
            <w:r>
              <w:t>прогнозировать способность вещества</w:t>
            </w:r>
            <w:r>
              <w:tab/>
              <w:t>проявлять</w:t>
            </w:r>
          </w:p>
          <w:p w:rsidR="00317D63" w:rsidRDefault="00812603">
            <w:pPr>
              <w:pStyle w:val="ab"/>
              <w:tabs>
                <w:tab w:val="right" w:pos="3312"/>
              </w:tabs>
              <w:jc w:val="both"/>
            </w:pPr>
            <w:r>
              <w:t>окислительные</w:t>
            </w:r>
            <w:r>
              <w:tab/>
              <w:t>или</w:t>
            </w:r>
          </w:p>
          <w:p w:rsidR="00317D63" w:rsidRDefault="00812603">
            <w:pPr>
              <w:pStyle w:val="ab"/>
              <w:jc w:val="both"/>
            </w:pPr>
            <w:r>
              <w:t>восстановительные свойства с учетом степеней окисления элементов, входящих в его состав;</w:t>
            </w:r>
          </w:p>
          <w:p w:rsidR="00317D63" w:rsidRDefault="00812603">
            <w:pPr>
              <w:pStyle w:val="ab"/>
              <w:tabs>
                <w:tab w:val="left" w:pos="2558"/>
              </w:tabs>
              <w:ind w:firstLine="500"/>
              <w:jc w:val="both"/>
            </w:pPr>
            <w:r>
              <w:t>составлять уравнения реакций, соответствующих последовательности превращений неорганических</w:t>
            </w:r>
            <w:r>
              <w:tab/>
              <w:t>веществ</w:t>
            </w:r>
          </w:p>
          <w:p w:rsidR="00317D63" w:rsidRDefault="00812603">
            <w:pPr>
              <w:pStyle w:val="ab"/>
            </w:pPr>
            <w:r>
              <w:t>различных классов;</w:t>
            </w:r>
          </w:p>
          <w:p w:rsidR="00317D63" w:rsidRDefault="00812603">
            <w:pPr>
              <w:pStyle w:val="ab"/>
              <w:ind w:firstLine="500"/>
              <w:jc w:val="both"/>
            </w:pPr>
            <w:r>
              <w:t>выдвигать и проверять</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2035"/>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2184"/>
              </w:tabs>
              <w:jc w:val="both"/>
            </w:pPr>
            <w:r>
              <w:t>экспериментально гипотезы о результатах</w:t>
            </w:r>
            <w:r>
              <w:tab/>
              <w:t>воздействия</w:t>
            </w:r>
          </w:p>
          <w:p w:rsidR="00317D63" w:rsidRDefault="00812603">
            <w:pPr>
              <w:pStyle w:val="ab"/>
              <w:jc w:val="both"/>
            </w:pPr>
            <w:r>
              <w:t>различных факторов на изменение скорости химической реакции;</w:t>
            </w:r>
          </w:p>
          <w:p w:rsidR="00317D63" w:rsidRDefault="00812603">
            <w:pPr>
              <w:pStyle w:val="ab"/>
              <w:tabs>
                <w:tab w:val="left" w:pos="1181"/>
                <w:tab w:val="left" w:pos="2054"/>
              </w:tabs>
              <w:ind w:firstLine="500"/>
              <w:jc w:val="both"/>
            </w:pPr>
            <w:r>
              <w:t>использовать приобретенные знания</w:t>
            </w:r>
            <w:r>
              <w:tab/>
              <w:t>для</w:t>
            </w:r>
            <w:r>
              <w:tab/>
              <w:t>экологически</w:t>
            </w:r>
          </w:p>
          <w:p w:rsidR="00317D63" w:rsidRDefault="00812603">
            <w:pPr>
              <w:pStyle w:val="ab"/>
              <w:tabs>
                <w:tab w:val="left" w:pos="1656"/>
                <w:tab w:val="left" w:pos="3221"/>
              </w:tabs>
            </w:pPr>
            <w:r>
              <w:t>грамотного</w:t>
            </w:r>
            <w:r>
              <w:tab/>
              <w:t>поведения</w:t>
            </w:r>
            <w:r>
              <w:tab/>
              <w:t>в</w:t>
            </w:r>
          </w:p>
          <w:p w:rsidR="00317D63" w:rsidRDefault="00812603">
            <w:pPr>
              <w:pStyle w:val="ab"/>
            </w:pPr>
            <w:r>
              <w:t>окружающей среде.</w:t>
            </w:r>
          </w:p>
        </w:tc>
      </w:tr>
      <w:tr w:rsidR="00317D63">
        <w:trPr>
          <w:trHeight w:hRule="exact" w:val="1216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Физика</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jc w:val="both"/>
            </w:pPr>
            <w:r>
              <w:t>соблюдать правила безопасности и охраны труда при работе с учебным и лабораторным оборудованием;</w:t>
            </w:r>
          </w:p>
          <w:p w:rsidR="00317D63" w:rsidRDefault="00812603">
            <w:pPr>
              <w:pStyle w:val="ab"/>
              <w:ind w:firstLine="500"/>
              <w:jc w:val="both"/>
            </w:pPr>
            <w:r>
              <w:t>понимать смысл основных физических терминов: физическое тело, физическое явление, физическая величина, единицы измерения;</w:t>
            </w:r>
          </w:p>
          <w:p w:rsidR="00317D63" w:rsidRDefault="00812603">
            <w:pPr>
              <w:pStyle w:val="ab"/>
              <w:tabs>
                <w:tab w:val="left" w:pos="1478"/>
                <w:tab w:val="right" w:pos="3610"/>
              </w:tabs>
              <w:ind w:firstLine="500"/>
              <w:jc w:val="both"/>
            </w:pPr>
            <w:r>
              <w:t>распознавать проблемы, которые можно решить при помощи физических методов; анализировать отдельные</w:t>
            </w:r>
            <w:r>
              <w:tab/>
              <w:t>этапы</w:t>
            </w:r>
            <w:r>
              <w:tab/>
              <w:t>проведения</w:t>
            </w:r>
          </w:p>
          <w:p w:rsidR="00317D63" w:rsidRDefault="00812603">
            <w:pPr>
              <w:pStyle w:val="ab"/>
              <w:jc w:val="both"/>
            </w:pPr>
            <w:r>
              <w:t>исследований и интерпретировать результаты наблюдений и опытов;</w:t>
            </w:r>
          </w:p>
          <w:p w:rsidR="00317D63" w:rsidRDefault="00812603">
            <w:pPr>
              <w:pStyle w:val="ab"/>
              <w:tabs>
                <w:tab w:val="left" w:pos="2035"/>
              </w:tabs>
              <w:ind w:firstLine="500"/>
              <w:jc w:val="both"/>
            </w:pPr>
            <w:r>
              <w:t>ставить опыты по исследованию физических явлений или физических свойств тел без использования прямых измерений; при этом формулировать</w:t>
            </w:r>
            <w:r>
              <w:tab/>
              <w:t>проблему/задачу</w:t>
            </w:r>
          </w:p>
          <w:p w:rsidR="00317D63" w:rsidRDefault="00812603">
            <w:pPr>
              <w:pStyle w:val="ab"/>
              <w:tabs>
                <w:tab w:val="left" w:pos="1454"/>
                <w:tab w:val="left" w:pos="2170"/>
              </w:tabs>
              <w:jc w:val="both"/>
            </w:pPr>
            <w:r>
              <w:t>учебного эксперимента; собирать установку</w:t>
            </w:r>
            <w:r>
              <w:tab/>
              <w:t>из</w:t>
            </w:r>
            <w:r>
              <w:tab/>
              <w:t>предложенного</w:t>
            </w:r>
          </w:p>
          <w:p w:rsidR="00317D63" w:rsidRDefault="00812603">
            <w:pPr>
              <w:pStyle w:val="ab"/>
              <w:jc w:val="both"/>
            </w:pPr>
            <w:r>
              <w:t>оборудования; проводить опыт и формулировать выводы.</w:t>
            </w:r>
          </w:p>
          <w:p w:rsidR="00317D63" w:rsidRDefault="00812603">
            <w:pPr>
              <w:pStyle w:val="ab"/>
              <w:tabs>
                <w:tab w:val="left" w:pos="2794"/>
              </w:tabs>
              <w:ind w:firstLine="500"/>
              <w:jc w:val="both"/>
            </w:pPr>
            <w:r>
              <w:t>Примечание. При проведении исследования физических явлений измерительные</w:t>
            </w:r>
            <w:r>
              <w:tab/>
              <w:t>приборы</w:t>
            </w:r>
          </w:p>
          <w:p w:rsidR="00317D63" w:rsidRDefault="00812603">
            <w:pPr>
              <w:pStyle w:val="ab"/>
              <w:jc w:val="both"/>
            </w:pPr>
            <w:r>
              <w:t>используются лишь как датчики измерения физических величин. Записи показаний прямых измерений в этом случае не требуется.</w:t>
            </w:r>
          </w:p>
          <w:p w:rsidR="00317D63" w:rsidRDefault="00812603">
            <w:pPr>
              <w:pStyle w:val="ab"/>
              <w:ind w:firstLine="500"/>
              <w:jc w:val="both"/>
            </w:pPr>
            <w:r>
              <w:t>понимать роль эксперимента в получении научной информации;</w:t>
            </w:r>
          </w:p>
          <w:p w:rsidR="00317D63" w:rsidRDefault="00812603">
            <w:pPr>
              <w:pStyle w:val="ab"/>
              <w:tabs>
                <w:tab w:val="left" w:pos="1632"/>
                <w:tab w:val="left" w:pos="3005"/>
              </w:tabs>
              <w:ind w:firstLine="500"/>
              <w:jc w:val="both"/>
            </w:pPr>
            <w:r>
              <w:t>проводить прямые измерения физических</w:t>
            </w:r>
            <w:r>
              <w:tab/>
              <w:t>величин:</w:t>
            </w:r>
            <w:r>
              <w:tab/>
              <w:t>время,</w:t>
            </w:r>
          </w:p>
          <w:p w:rsidR="00317D63" w:rsidRDefault="00812603">
            <w:pPr>
              <w:pStyle w:val="ab"/>
              <w:tabs>
                <w:tab w:val="left" w:pos="1627"/>
                <w:tab w:val="left" w:pos="2381"/>
              </w:tabs>
              <w:jc w:val="both"/>
            </w:pPr>
            <w:r>
              <w:t>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w:t>
            </w:r>
            <w:r>
              <w:tab/>
              <w:t>и</w:t>
            </w:r>
            <w:r>
              <w:tab/>
              <w:t>использовать</w:t>
            </w:r>
          </w:p>
          <w:p w:rsidR="00317D63" w:rsidRDefault="00812603">
            <w:pPr>
              <w:pStyle w:val="ab"/>
              <w:tabs>
                <w:tab w:val="left" w:pos="1690"/>
                <w:tab w:val="left" w:pos="2952"/>
              </w:tabs>
              <w:jc w:val="both"/>
            </w:pPr>
            <w:r>
              <w:t>простейшие</w:t>
            </w:r>
            <w:r>
              <w:tab/>
              <w:t>методы</w:t>
            </w:r>
            <w:r>
              <w:tab/>
              <w:t>оценки</w:t>
            </w:r>
          </w:p>
          <w:p w:rsidR="00317D63" w:rsidRDefault="00812603">
            <w:pPr>
              <w:pStyle w:val="ab"/>
              <w:jc w:val="both"/>
            </w:pPr>
            <w:r>
              <w:t>погрешностей измерений;</w:t>
            </w:r>
          </w:p>
          <w:p w:rsidR="00317D63" w:rsidRDefault="00812603">
            <w:pPr>
              <w:pStyle w:val="ab"/>
              <w:tabs>
                <w:tab w:val="left" w:pos="2444"/>
              </w:tabs>
              <w:ind w:firstLine="500"/>
              <w:jc w:val="both"/>
            </w:pPr>
            <w:r>
              <w:t>проводить</w:t>
            </w:r>
            <w:r>
              <w:tab/>
              <w:t>исследование</w:t>
            </w:r>
          </w:p>
          <w:p w:rsidR="00317D63" w:rsidRDefault="00812603">
            <w:pPr>
              <w:pStyle w:val="ab"/>
              <w:jc w:val="both"/>
            </w:pPr>
            <w:r>
              <w:t>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pPr>
            <w:r>
              <w:rPr>
                <w:i/>
                <w:iC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17D63" w:rsidRDefault="00812603">
            <w:pPr>
              <w:pStyle w:val="ab"/>
              <w:tabs>
                <w:tab w:val="right" w:pos="3317"/>
              </w:tabs>
              <w:jc w:val="both"/>
            </w:pPr>
            <w:r>
              <w:rPr>
                <w:i/>
                <w:iCs/>
              </w:rPr>
              <w:t>использовать приемы построения физических моделей, поиска и формулировки</w:t>
            </w:r>
            <w:r>
              <w:rPr>
                <w:i/>
                <w:iCs/>
              </w:rPr>
              <w:tab/>
              <w:t>доказательств</w:t>
            </w:r>
          </w:p>
          <w:p w:rsidR="00317D63" w:rsidRDefault="00812603">
            <w:pPr>
              <w:pStyle w:val="ab"/>
              <w:tabs>
                <w:tab w:val="left" w:pos="1800"/>
                <w:tab w:val="right" w:pos="3312"/>
              </w:tabs>
              <w:jc w:val="both"/>
            </w:pPr>
            <w:r>
              <w:rPr>
                <w:i/>
                <w:iCs/>
              </w:rPr>
              <w:t>выдвинутых</w:t>
            </w:r>
            <w:r>
              <w:rPr>
                <w:i/>
                <w:iCs/>
              </w:rPr>
              <w:tab/>
              <w:t>гипотез</w:t>
            </w:r>
            <w:r>
              <w:rPr>
                <w:i/>
                <w:iCs/>
              </w:rPr>
              <w:tab/>
              <w:t>и</w:t>
            </w:r>
          </w:p>
          <w:p w:rsidR="00317D63" w:rsidRDefault="00812603">
            <w:pPr>
              <w:pStyle w:val="ab"/>
              <w:tabs>
                <w:tab w:val="right" w:pos="3322"/>
              </w:tabs>
              <w:jc w:val="both"/>
            </w:pPr>
            <w:r>
              <w:rPr>
                <w:i/>
                <w:iCs/>
              </w:rPr>
              <w:t>теоретических выводов на основе эмпирически</w:t>
            </w:r>
            <w:r>
              <w:rPr>
                <w:i/>
                <w:iCs/>
              </w:rPr>
              <w:tab/>
              <w:t>установленных</w:t>
            </w:r>
          </w:p>
          <w:p w:rsidR="00317D63" w:rsidRDefault="00812603">
            <w:pPr>
              <w:pStyle w:val="ab"/>
              <w:jc w:val="both"/>
            </w:pPr>
            <w:r>
              <w:rPr>
                <w:i/>
                <w:iCs/>
              </w:rPr>
              <w:t>фактов;</w:t>
            </w:r>
          </w:p>
          <w:p w:rsidR="00317D63" w:rsidRDefault="00812603">
            <w:pPr>
              <w:pStyle w:val="ab"/>
              <w:jc w:val="both"/>
            </w:pPr>
            <w:r>
              <w:rPr>
                <w:i/>
                <w:iCs/>
              </w:rPr>
              <w:t>сравнивать точность измерения физических величин по величине их относительной погрешности при проведении прямых измерений;</w:t>
            </w:r>
          </w:p>
          <w:p w:rsidR="00317D63" w:rsidRDefault="00812603">
            <w:pPr>
              <w:pStyle w:val="ab"/>
              <w:tabs>
                <w:tab w:val="left" w:pos="1608"/>
                <w:tab w:val="left" w:pos="3216"/>
              </w:tabs>
              <w:ind w:firstLine="500"/>
              <w:jc w:val="both"/>
            </w:pPr>
            <w:r>
              <w:rPr>
                <w:i/>
                <w:iCs/>
              </w:rPr>
              <w:t>самостоятельно проводить косвенные</w:t>
            </w:r>
            <w:r>
              <w:rPr>
                <w:i/>
                <w:iCs/>
              </w:rPr>
              <w:tab/>
              <w:t>измерения</w:t>
            </w:r>
            <w:r>
              <w:rPr>
                <w:i/>
                <w:iCs/>
              </w:rPr>
              <w:tab/>
              <w:t>и</w:t>
            </w:r>
          </w:p>
          <w:p w:rsidR="00317D63" w:rsidRDefault="00812603">
            <w:pPr>
              <w:pStyle w:val="ab"/>
              <w:tabs>
                <w:tab w:val="left" w:pos="2338"/>
              </w:tabs>
              <w:jc w:val="both"/>
            </w:pPr>
            <w:r>
              <w:rPr>
                <w:i/>
                <w:iCs/>
              </w:rPr>
              <w:t>исследования физических величин с использованием</w:t>
            </w:r>
            <w:r>
              <w:rPr>
                <w:i/>
                <w:iCs/>
              </w:rPr>
              <w:tab/>
              <w:t>различных</w:t>
            </w:r>
          </w:p>
          <w:p w:rsidR="00317D63" w:rsidRDefault="00812603">
            <w:pPr>
              <w:pStyle w:val="ab"/>
              <w:tabs>
                <w:tab w:val="left" w:pos="2304"/>
              </w:tabs>
              <w:jc w:val="both"/>
            </w:pPr>
            <w:r>
              <w:rPr>
                <w:i/>
                <w:iCs/>
              </w:rPr>
              <w:t>способов измерения физических величин, выбирать средства измерения с учетом необходимой точности</w:t>
            </w:r>
            <w:r>
              <w:rPr>
                <w:i/>
                <w:iCs/>
              </w:rPr>
              <w:tab/>
              <w:t>измерений,</w:t>
            </w:r>
          </w:p>
          <w:p w:rsidR="00317D63" w:rsidRDefault="00812603">
            <w:pPr>
              <w:pStyle w:val="ab"/>
              <w:tabs>
                <w:tab w:val="left" w:pos="2054"/>
              </w:tabs>
              <w:jc w:val="both"/>
            </w:pPr>
            <w:r>
              <w:rPr>
                <w:i/>
                <w:iCs/>
              </w:rPr>
              <w:t>обосновывать выбор способа измерения,</w:t>
            </w:r>
            <w:r>
              <w:rPr>
                <w:i/>
                <w:iCs/>
              </w:rPr>
              <w:tab/>
              <w:t>адекватного</w:t>
            </w:r>
          </w:p>
          <w:p w:rsidR="00317D63" w:rsidRDefault="00812603">
            <w:pPr>
              <w:pStyle w:val="ab"/>
              <w:jc w:val="both"/>
            </w:pPr>
            <w:r>
              <w:rPr>
                <w:i/>
                <w:iCs/>
              </w:rPr>
              <w:t>поставленной задаче, проводить оценку достоверности полученных результатов;</w:t>
            </w:r>
          </w:p>
          <w:p w:rsidR="00317D63" w:rsidRDefault="00812603">
            <w:pPr>
              <w:pStyle w:val="ab"/>
              <w:tabs>
                <w:tab w:val="left" w:pos="2102"/>
              </w:tabs>
              <w:jc w:val="both"/>
            </w:pPr>
            <w:r>
              <w:rPr>
                <w:i/>
                <w:iCs/>
              </w:rPr>
              <w:t>воспринимать</w:t>
            </w:r>
            <w:r>
              <w:rPr>
                <w:i/>
                <w:iCs/>
              </w:rPr>
              <w:tab/>
              <w:t>информацию</w:t>
            </w:r>
          </w:p>
          <w:p w:rsidR="00317D63" w:rsidRDefault="00812603">
            <w:pPr>
              <w:pStyle w:val="ab"/>
              <w:tabs>
                <w:tab w:val="left" w:pos="3216"/>
              </w:tabs>
              <w:jc w:val="both"/>
            </w:pPr>
            <w:r>
              <w:rPr>
                <w:i/>
                <w:iCs/>
              </w:rPr>
              <w:t>физического содержания в научно</w:t>
            </w:r>
            <w:r>
              <w:rPr>
                <w:i/>
                <w:iCs/>
              </w:rPr>
              <w:softHyphen/>
              <w:t>популярной литературе</w:t>
            </w:r>
            <w:r>
              <w:rPr>
                <w:i/>
                <w:iCs/>
              </w:rPr>
              <w:tab/>
              <w:t>и</w:t>
            </w:r>
          </w:p>
          <w:p w:rsidR="00317D63" w:rsidRDefault="00812603">
            <w:pPr>
              <w:pStyle w:val="ab"/>
              <w:jc w:val="both"/>
            </w:pPr>
            <w:r>
              <w:rPr>
                <w:i/>
                <w:iCs/>
              </w:rPr>
              <w:t>средствах массовой информации, критически оценивать полученную информацию, анализируя ее содержание и данные об источнике информации;</w:t>
            </w:r>
          </w:p>
          <w:p w:rsidR="00317D63" w:rsidRDefault="00812603">
            <w:pPr>
              <w:pStyle w:val="ab"/>
              <w:tabs>
                <w:tab w:val="right" w:pos="3317"/>
              </w:tabs>
              <w:jc w:val="both"/>
            </w:pPr>
            <w:r>
              <w:rPr>
                <w:i/>
                <w:iCs/>
              </w:rPr>
              <w:t>создавать</w:t>
            </w:r>
            <w:r>
              <w:rPr>
                <w:i/>
                <w:iCs/>
              </w:rPr>
              <w:tab/>
              <w:t>собственные</w:t>
            </w:r>
          </w:p>
          <w:p w:rsidR="00317D63" w:rsidRDefault="00812603">
            <w:pPr>
              <w:pStyle w:val="ab"/>
              <w:tabs>
                <w:tab w:val="right" w:pos="3322"/>
              </w:tabs>
              <w:jc w:val="both"/>
            </w:pPr>
            <w:r>
              <w:rPr>
                <w:i/>
                <w:iCs/>
              </w:rPr>
              <w:t>письменные и устные сообщения о физических явлениях на основе нескольких</w:t>
            </w:r>
            <w:r>
              <w:rPr>
                <w:i/>
                <w:iCs/>
              </w:rPr>
              <w:tab/>
              <w:t>источников</w:t>
            </w:r>
          </w:p>
          <w:p w:rsidR="00317D63" w:rsidRDefault="00812603">
            <w:pPr>
              <w:pStyle w:val="ab"/>
              <w:tabs>
                <w:tab w:val="right" w:pos="3307"/>
              </w:tabs>
              <w:jc w:val="both"/>
            </w:pPr>
            <w:r>
              <w:rPr>
                <w:i/>
                <w:iCs/>
              </w:rPr>
              <w:t>информации,</w:t>
            </w:r>
            <w:r>
              <w:rPr>
                <w:i/>
                <w:iCs/>
              </w:rPr>
              <w:tab/>
              <w:t>сопровождать</w:t>
            </w:r>
          </w:p>
          <w:p w:rsidR="00317D63" w:rsidRDefault="00812603">
            <w:pPr>
              <w:pStyle w:val="ab"/>
              <w:tabs>
                <w:tab w:val="right" w:pos="3288"/>
              </w:tabs>
              <w:jc w:val="both"/>
            </w:pPr>
            <w:r>
              <w:rPr>
                <w:i/>
                <w:iCs/>
              </w:rPr>
              <w:t>выступление</w:t>
            </w:r>
            <w:r>
              <w:rPr>
                <w:i/>
                <w:iCs/>
              </w:rPr>
              <w:tab/>
              <w:t>презентацией,</w:t>
            </w:r>
          </w:p>
          <w:p w:rsidR="00317D63" w:rsidRDefault="00812603">
            <w:pPr>
              <w:pStyle w:val="ab"/>
              <w:jc w:val="both"/>
            </w:pPr>
            <w:r>
              <w:rPr>
                <w:i/>
                <w:iCs/>
              </w:rPr>
              <w:t>учитывая особенности аудитории сверстников.</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6845"/>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виде таблиц и графиков, делать выводы по результатам исследования;</w:t>
            </w:r>
          </w:p>
          <w:p w:rsidR="00317D63" w:rsidRDefault="00812603">
            <w:pPr>
              <w:pStyle w:val="ab"/>
              <w:tabs>
                <w:tab w:val="left" w:pos="2779"/>
              </w:tabs>
              <w:ind w:firstLine="500"/>
              <w:jc w:val="both"/>
            </w:pPr>
            <w:r>
              <w:t>проводить косвенные измерения физических величин: при выполнении измерений</w:t>
            </w:r>
            <w:r>
              <w:tab/>
              <w:t>собирать</w:t>
            </w:r>
          </w:p>
          <w:p w:rsidR="00317D63" w:rsidRDefault="00812603">
            <w:pPr>
              <w:pStyle w:val="ab"/>
              <w:tabs>
                <w:tab w:val="left" w:pos="2558"/>
              </w:tabs>
              <w:jc w:val="both"/>
            </w:pPr>
            <w:r>
              <w:t>экспериментальную</w:t>
            </w:r>
            <w:r>
              <w:tab/>
              <w:t>установку,</w:t>
            </w:r>
          </w:p>
          <w:p w:rsidR="00317D63" w:rsidRDefault="00812603">
            <w:pPr>
              <w:pStyle w:val="ab"/>
              <w:tabs>
                <w:tab w:val="left" w:pos="2482"/>
              </w:tabs>
              <w:jc w:val="both"/>
            </w:pPr>
            <w:r>
              <w:t>следуя предложенной инструкции, вычислять значение величины и анализировать</w:t>
            </w:r>
            <w:r>
              <w:tab/>
              <w:t>полученные</w:t>
            </w:r>
          </w:p>
          <w:p w:rsidR="00317D63" w:rsidRDefault="00812603">
            <w:pPr>
              <w:pStyle w:val="ab"/>
              <w:jc w:val="both"/>
            </w:pPr>
            <w:r>
              <w:t>результаты с учетом заданной точности измерений;</w:t>
            </w:r>
          </w:p>
          <w:p w:rsidR="00317D63" w:rsidRDefault="00812603">
            <w:pPr>
              <w:pStyle w:val="ab"/>
              <w:tabs>
                <w:tab w:val="left" w:pos="2847"/>
              </w:tabs>
              <w:ind w:firstLine="500"/>
              <w:jc w:val="both"/>
            </w:pPr>
            <w:r>
              <w:t>анализировать</w:t>
            </w:r>
            <w:r>
              <w:tab/>
              <w:t>ситуации</w:t>
            </w:r>
          </w:p>
          <w:p w:rsidR="00317D63" w:rsidRDefault="00812603">
            <w:pPr>
              <w:pStyle w:val="ab"/>
              <w:tabs>
                <w:tab w:val="left" w:pos="2558"/>
              </w:tabs>
              <w:jc w:val="both"/>
            </w:pPr>
            <w:r>
              <w:t>практико-ориентированного характера, узнавать в них проявление изученных физических явлений или закономерностей и</w:t>
            </w:r>
            <w:r>
              <w:tab/>
              <w:t>применять</w:t>
            </w:r>
          </w:p>
          <w:p w:rsidR="00317D63" w:rsidRDefault="00812603">
            <w:pPr>
              <w:pStyle w:val="ab"/>
              <w:tabs>
                <w:tab w:val="left" w:pos="2554"/>
              </w:tabs>
              <w:jc w:val="both"/>
            </w:pPr>
            <w:r>
              <w:t>имеющиеся знания</w:t>
            </w:r>
            <w:r>
              <w:tab/>
              <w:t>для их</w:t>
            </w:r>
          </w:p>
          <w:p w:rsidR="00317D63" w:rsidRDefault="00812603">
            <w:pPr>
              <w:pStyle w:val="ab"/>
              <w:jc w:val="both"/>
            </w:pPr>
            <w:r>
              <w:t>объяснения;</w:t>
            </w:r>
          </w:p>
          <w:p w:rsidR="00317D63" w:rsidRDefault="00812603">
            <w:pPr>
              <w:pStyle w:val="ab"/>
              <w:ind w:firstLine="500"/>
              <w:jc w:val="both"/>
            </w:pPr>
            <w:r>
              <w:t>понимать принципы действия машин, приборов и технических устройств, условия их безопасного использования в повседневной жизни;</w:t>
            </w:r>
          </w:p>
          <w:p w:rsidR="00317D63" w:rsidRDefault="00812603">
            <w:pPr>
              <w:pStyle w:val="ab"/>
              <w:ind w:firstLine="500"/>
              <w:jc w:val="both"/>
            </w:pPr>
            <w:r>
              <w:t>использовать при выполнении учебных задач научно-популярную литературу о физических явлениях, справочные материалы, ресурсы Интернет.</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48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Изобразительное искусство</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41"/>
              </w:numPr>
              <w:tabs>
                <w:tab w:val="left" w:pos="274"/>
                <w:tab w:val="right" w:pos="3610"/>
              </w:tabs>
              <w:jc w:val="both"/>
            </w:pPr>
            <w:r>
              <w:t>характеризовать</w:t>
            </w:r>
            <w:r>
              <w:tab/>
              <w:t>особенности</w:t>
            </w:r>
          </w:p>
          <w:p w:rsidR="00317D63" w:rsidRDefault="00812603">
            <w:pPr>
              <w:pStyle w:val="ab"/>
              <w:tabs>
                <w:tab w:val="right" w:pos="3610"/>
              </w:tabs>
              <w:jc w:val="both"/>
            </w:pPr>
            <w:r>
              <w:t>уникального народного искусства, семантическое</w:t>
            </w:r>
            <w:r>
              <w:tab/>
              <w:t>значение</w:t>
            </w:r>
          </w:p>
          <w:p w:rsidR="00317D63" w:rsidRDefault="00812603">
            <w:pPr>
              <w:pStyle w:val="ab"/>
              <w:jc w:val="both"/>
            </w:pPr>
            <w:r>
              <w:t>традиционных образов, мотивов (древо жизни, птица, солярные знаки); создавать декоративные изображения на основе русских образов;</w:t>
            </w:r>
          </w:p>
          <w:p w:rsidR="00317D63" w:rsidRDefault="00812603">
            <w:pPr>
              <w:pStyle w:val="ab"/>
              <w:numPr>
                <w:ilvl w:val="0"/>
                <w:numId w:val="41"/>
              </w:numPr>
              <w:tabs>
                <w:tab w:val="left" w:pos="274"/>
              </w:tabs>
              <w:jc w:val="both"/>
            </w:pPr>
            <w:r>
              <w:t>раскрывать смысл народных праздников и обрядов и их отражение в народном искусстве и в современной жизни;</w:t>
            </w:r>
          </w:p>
          <w:p w:rsidR="00317D63" w:rsidRDefault="00812603">
            <w:pPr>
              <w:pStyle w:val="ab"/>
              <w:numPr>
                <w:ilvl w:val="0"/>
                <w:numId w:val="41"/>
              </w:numPr>
              <w:tabs>
                <w:tab w:val="left" w:pos="274"/>
              </w:tabs>
              <w:jc w:val="both"/>
            </w:pPr>
            <w:r>
              <w:t>создавать эскизы декоративного убранства русской избы;</w:t>
            </w:r>
          </w:p>
          <w:p w:rsidR="00317D63" w:rsidRDefault="00812603">
            <w:pPr>
              <w:pStyle w:val="ab"/>
              <w:numPr>
                <w:ilvl w:val="0"/>
                <w:numId w:val="41"/>
              </w:numPr>
              <w:tabs>
                <w:tab w:val="left" w:pos="274"/>
              </w:tabs>
              <w:jc w:val="both"/>
            </w:pPr>
            <w:r>
              <w:t>создавать цветовую композицию внутреннего убранства избы;</w:t>
            </w:r>
          </w:p>
          <w:p w:rsidR="00317D63" w:rsidRDefault="00812603">
            <w:pPr>
              <w:pStyle w:val="ab"/>
              <w:numPr>
                <w:ilvl w:val="0"/>
                <w:numId w:val="41"/>
              </w:numPr>
              <w:tabs>
                <w:tab w:val="left" w:pos="274"/>
                <w:tab w:val="right" w:pos="3614"/>
              </w:tabs>
              <w:jc w:val="both"/>
            </w:pPr>
            <w:r>
              <w:t>определять специфику образного языка</w:t>
            </w:r>
            <w:r>
              <w:tab/>
              <w:t>декоративно-прикладного</w:t>
            </w:r>
          </w:p>
          <w:p w:rsidR="00317D63" w:rsidRDefault="00812603">
            <w:pPr>
              <w:pStyle w:val="ab"/>
              <w:jc w:val="both"/>
            </w:pPr>
            <w:r>
              <w:t>искусства;</w:t>
            </w:r>
          </w:p>
          <w:p w:rsidR="00317D63" w:rsidRDefault="00812603">
            <w:pPr>
              <w:pStyle w:val="ab"/>
              <w:numPr>
                <w:ilvl w:val="0"/>
                <w:numId w:val="41"/>
              </w:numPr>
              <w:tabs>
                <w:tab w:val="left" w:pos="274"/>
                <w:tab w:val="right" w:pos="3600"/>
              </w:tabs>
              <w:jc w:val="both"/>
            </w:pPr>
            <w:r>
              <w:t>создавать</w:t>
            </w:r>
            <w:r>
              <w:tab/>
              <w:t>самостоятельные</w:t>
            </w:r>
          </w:p>
          <w:p w:rsidR="00317D63" w:rsidRDefault="00812603">
            <w:pPr>
              <w:pStyle w:val="ab"/>
              <w:tabs>
                <w:tab w:val="right" w:pos="3610"/>
              </w:tabs>
              <w:jc w:val="both"/>
            </w:pPr>
            <w:r>
              <w:t>варианты</w:t>
            </w:r>
            <w:r>
              <w:tab/>
              <w:t>орнаментального</w:t>
            </w:r>
          </w:p>
          <w:p w:rsidR="00317D63" w:rsidRDefault="00812603">
            <w:pPr>
              <w:pStyle w:val="ab"/>
              <w:jc w:val="both"/>
            </w:pPr>
            <w:r>
              <w:t>построения вышивки с опорой на народные традиции;</w:t>
            </w:r>
          </w:p>
          <w:p w:rsidR="00317D63" w:rsidRDefault="00812603">
            <w:pPr>
              <w:pStyle w:val="ab"/>
              <w:numPr>
                <w:ilvl w:val="0"/>
                <w:numId w:val="41"/>
              </w:numPr>
              <w:tabs>
                <w:tab w:val="left" w:pos="274"/>
                <w:tab w:val="left" w:pos="1872"/>
                <w:tab w:val="left" w:pos="3322"/>
              </w:tabs>
              <w:jc w:val="both"/>
            </w:pPr>
            <w:r>
              <w:t>создавать эскизы народного праздничного</w:t>
            </w:r>
            <w:r>
              <w:tab/>
              <w:t>костюма,</w:t>
            </w:r>
            <w:r>
              <w:tab/>
              <w:t>его</w:t>
            </w:r>
          </w:p>
          <w:p w:rsidR="00317D63" w:rsidRDefault="00812603">
            <w:pPr>
              <w:pStyle w:val="ab"/>
              <w:jc w:val="both"/>
            </w:pPr>
            <w:r>
              <w:t>отдельных элементов в цветовом решении;</w:t>
            </w:r>
          </w:p>
          <w:p w:rsidR="00317D63" w:rsidRDefault="00812603">
            <w:pPr>
              <w:pStyle w:val="ab"/>
              <w:numPr>
                <w:ilvl w:val="0"/>
                <w:numId w:val="41"/>
              </w:numPr>
              <w:tabs>
                <w:tab w:val="left" w:pos="274"/>
              </w:tabs>
              <w:jc w:val="both"/>
            </w:pPr>
            <w:r>
              <w:t>умело пользоваться языком декоративно-прикладного искусства,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42"/>
              </w:numPr>
              <w:tabs>
                <w:tab w:val="left" w:pos="293"/>
                <w:tab w:val="left" w:pos="1613"/>
              </w:tabs>
              <w:jc w:val="both"/>
            </w:pPr>
            <w:r>
              <w:rPr>
                <w:i/>
                <w:iCs/>
              </w:rPr>
              <w:t>активно использовать язык изобразительного искусства и различные</w:t>
            </w:r>
            <w:r>
              <w:rPr>
                <w:i/>
                <w:iCs/>
              </w:rPr>
              <w:tab/>
              <w:t>художественные</w:t>
            </w:r>
          </w:p>
          <w:p w:rsidR="00317D63" w:rsidRDefault="00812603">
            <w:pPr>
              <w:pStyle w:val="ab"/>
              <w:tabs>
                <w:tab w:val="left" w:pos="1613"/>
                <w:tab w:val="left" w:pos="2501"/>
              </w:tabs>
            </w:pPr>
            <w:r>
              <w:rPr>
                <w:i/>
                <w:iCs/>
              </w:rPr>
              <w:t>материалы</w:t>
            </w:r>
            <w:r>
              <w:rPr>
                <w:i/>
                <w:iCs/>
              </w:rPr>
              <w:tab/>
              <w:t>для</w:t>
            </w:r>
            <w:r>
              <w:rPr>
                <w:i/>
                <w:iCs/>
              </w:rPr>
              <w:tab/>
              <w:t>освоения</w:t>
            </w:r>
          </w:p>
          <w:p w:rsidR="00317D63" w:rsidRDefault="00812603">
            <w:pPr>
              <w:pStyle w:val="ab"/>
              <w:tabs>
                <w:tab w:val="left" w:pos="2011"/>
              </w:tabs>
            </w:pPr>
            <w:r>
              <w:rPr>
                <w:i/>
                <w:iCs/>
              </w:rPr>
              <w:t>содержания различных учебных предметов</w:t>
            </w:r>
            <w:r>
              <w:rPr>
                <w:i/>
                <w:iCs/>
              </w:rPr>
              <w:tab/>
              <w:t>(литературы,</w:t>
            </w:r>
          </w:p>
          <w:p w:rsidR="00317D63" w:rsidRDefault="00812603">
            <w:pPr>
              <w:pStyle w:val="ab"/>
            </w:pPr>
            <w:r>
              <w:rPr>
                <w:i/>
                <w:iCs/>
              </w:rPr>
              <w:t>окружающего мира, технологии и др.);</w:t>
            </w:r>
          </w:p>
          <w:p w:rsidR="00317D63" w:rsidRDefault="00812603">
            <w:pPr>
              <w:pStyle w:val="ab"/>
              <w:numPr>
                <w:ilvl w:val="0"/>
                <w:numId w:val="42"/>
              </w:numPr>
              <w:tabs>
                <w:tab w:val="left" w:pos="293"/>
                <w:tab w:val="left" w:pos="2726"/>
              </w:tabs>
            </w:pPr>
            <w:r>
              <w:rPr>
                <w:i/>
                <w:iCs/>
              </w:rPr>
              <w:t>владеть диалогической формой коммуникации,</w:t>
            </w:r>
            <w:r>
              <w:rPr>
                <w:i/>
                <w:iCs/>
              </w:rPr>
              <w:tab/>
              <w:t>уметь</w:t>
            </w:r>
          </w:p>
          <w:p w:rsidR="00317D63" w:rsidRDefault="00812603">
            <w:pPr>
              <w:pStyle w:val="ab"/>
            </w:pPr>
            <w:r>
              <w:rPr>
                <w:i/>
                <w:iCs/>
              </w:rPr>
              <w:t>аргументировать свою точку зрения в процессе изучения изобразительного искусства;</w:t>
            </w:r>
          </w:p>
          <w:p w:rsidR="00317D63" w:rsidRDefault="00812603">
            <w:pPr>
              <w:pStyle w:val="ab"/>
              <w:numPr>
                <w:ilvl w:val="0"/>
                <w:numId w:val="42"/>
              </w:numPr>
              <w:tabs>
                <w:tab w:val="left" w:pos="293"/>
                <w:tab w:val="right" w:pos="3307"/>
              </w:tabs>
            </w:pPr>
            <w:r>
              <w:rPr>
                <w:i/>
                <w:iCs/>
              </w:rPr>
              <w:t>различать и передавать в художественно-творческой деятельности</w:t>
            </w:r>
            <w:r>
              <w:rPr>
                <w:i/>
                <w:iCs/>
              </w:rPr>
              <w:tab/>
              <w:t>характер,</w:t>
            </w:r>
          </w:p>
          <w:p w:rsidR="00317D63" w:rsidRDefault="00812603">
            <w:pPr>
              <w:pStyle w:val="ab"/>
              <w:tabs>
                <w:tab w:val="right" w:pos="3312"/>
              </w:tabs>
            </w:pPr>
            <w:r>
              <w:rPr>
                <w:i/>
                <w:iCs/>
              </w:rPr>
              <w:t>эмоциональное состояние и свое отношение к природе, человеку, обществу;</w:t>
            </w:r>
            <w:r>
              <w:rPr>
                <w:i/>
                <w:iCs/>
              </w:rPr>
              <w:tab/>
              <w:t>осознавать</w:t>
            </w:r>
          </w:p>
          <w:p w:rsidR="00317D63" w:rsidRDefault="00812603">
            <w:pPr>
              <w:pStyle w:val="ab"/>
              <w:tabs>
                <w:tab w:val="right" w:pos="3298"/>
              </w:tabs>
            </w:pPr>
            <w:r>
              <w:rPr>
                <w:i/>
                <w:iCs/>
              </w:rPr>
              <w:t>общечеловеческие</w:t>
            </w:r>
            <w:r>
              <w:rPr>
                <w:i/>
                <w:iCs/>
              </w:rPr>
              <w:tab/>
              <w:t>ценности,</w:t>
            </w:r>
          </w:p>
          <w:p w:rsidR="00317D63" w:rsidRDefault="00812603">
            <w:pPr>
              <w:pStyle w:val="ab"/>
            </w:pPr>
            <w:r>
              <w:rPr>
                <w:i/>
                <w:iCs/>
              </w:rPr>
              <w:t>выраженные в главных темах искусства;</w:t>
            </w:r>
          </w:p>
          <w:p w:rsidR="00317D63" w:rsidRDefault="00812603">
            <w:pPr>
              <w:pStyle w:val="ab"/>
              <w:numPr>
                <w:ilvl w:val="0"/>
                <w:numId w:val="42"/>
              </w:numPr>
              <w:tabs>
                <w:tab w:val="left" w:pos="293"/>
                <w:tab w:val="left" w:pos="1656"/>
                <w:tab w:val="right" w:pos="3293"/>
              </w:tabs>
            </w:pPr>
            <w:r>
              <w:rPr>
                <w:i/>
                <w:iCs/>
              </w:rPr>
              <w:t>выделять</w:t>
            </w:r>
            <w:r>
              <w:rPr>
                <w:i/>
                <w:iCs/>
              </w:rPr>
              <w:tab/>
              <w:t>признаки</w:t>
            </w:r>
            <w:r>
              <w:rPr>
                <w:i/>
                <w:iCs/>
              </w:rPr>
              <w:tab/>
              <w:t>для</w:t>
            </w:r>
          </w:p>
          <w:p w:rsidR="00317D63" w:rsidRDefault="00812603">
            <w:pPr>
              <w:pStyle w:val="ab"/>
              <w:tabs>
                <w:tab w:val="right" w:pos="3322"/>
              </w:tabs>
            </w:pPr>
            <w:r>
              <w:rPr>
                <w:i/>
                <w:iCs/>
              </w:rPr>
              <w:t>установления стилевых связей в процессе</w:t>
            </w:r>
            <w:r>
              <w:rPr>
                <w:i/>
                <w:iCs/>
              </w:rPr>
              <w:tab/>
              <w:t>изучения</w:t>
            </w:r>
          </w:p>
          <w:p w:rsidR="00317D63" w:rsidRDefault="00812603">
            <w:pPr>
              <w:pStyle w:val="ab"/>
            </w:pPr>
            <w:r>
              <w:rPr>
                <w:i/>
                <w:iCs/>
              </w:rPr>
              <w:t>изобразительного искусства;</w:t>
            </w:r>
          </w:p>
          <w:p w:rsidR="00317D63" w:rsidRDefault="00812603">
            <w:pPr>
              <w:pStyle w:val="ab"/>
              <w:numPr>
                <w:ilvl w:val="0"/>
                <w:numId w:val="42"/>
              </w:numPr>
              <w:tabs>
                <w:tab w:val="left" w:pos="293"/>
                <w:tab w:val="left" w:pos="2251"/>
              </w:tabs>
            </w:pPr>
            <w:r>
              <w:rPr>
                <w:i/>
                <w:iCs/>
              </w:rPr>
              <w:t>понимать</w:t>
            </w:r>
            <w:r>
              <w:rPr>
                <w:i/>
                <w:iCs/>
              </w:rPr>
              <w:tab/>
              <w:t>специфику</w:t>
            </w:r>
          </w:p>
          <w:p w:rsidR="00317D63" w:rsidRDefault="00812603">
            <w:pPr>
              <w:pStyle w:val="ab"/>
            </w:pPr>
            <w:r>
              <w:rPr>
                <w:i/>
                <w:iCs/>
              </w:rPr>
              <w:t>изображения в полиграфии;</w:t>
            </w:r>
          </w:p>
          <w:p w:rsidR="00317D63" w:rsidRDefault="00812603">
            <w:pPr>
              <w:pStyle w:val="ab"/>
              <w:numPr>
                <w:ilvl w:val="0"/>
                <w:numId w:val="42"/>
              </w:numPr>
              <w:tabs>
                <w:tab w:val="left" w:pos="293"/>
                <w:tab w:val="left" w:pos="2645"/>
              </w:tabs>
            </w:pPr>
            <w:r>
              <w:rPr>
                <w:i/>
                <w:iCs/>
              </w:rPr>
              <w:t>различать</w:t>
            </w:r>
            <w:r>
              <w:rPr>
                <w:i/>
                <w:iCs/>
              </w:rPr>
              <w:tab/>
              <w:t>формы</w:t>
            </w:r>
          </w:p>
        </w:tc>
      </w:tr>
      <w:tr w:rsidR="00317D63">
        <w:trPr>
          <w:trHeight w:hRule="exact" w:val="2064"/>
          <w:jc w:val="center"/>
        </w:trPr>
        <w:tc>
          <w:tcPr>
            <w:tcW w:w="205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2237"/>
              </w:tabs>
              <w:jc w:val="both"/>
            </w:pPr>
            <w:r>
              <w:t>принципами</w:t>
            </w:r>
            <w:r>
              <w:tab/>
              <w:t>декоративного</w:t>
            </w:r>
          </w:p>
          <w:p w:rsidR="00317D63" w:rsidRDefault="00812603">
            <w:pPr>
              <w:pStyle w:val="ab"/>
              <w:tabs>
                <w:tab w:val="left" w:pos="1565"/>
                <w:tab w:val="left" w:pos="2587"/>
              </w:tabs>
              <w:jc w:val="both"/>
            </w:pPr>
            <w:r>
              <w:t>обобщения,</w:t>
            </w:r>
            <w:r>
              <w:tab/>
              <w:t>уметь</w:t>
            </w:r>
            <w:r>
              <w:tab/>
              <w:t>передавать</w:t>
            </w:r>
          </w:p>
          <w:p w:rsidR="00317D63" w:rsidRDefault="00812603">
            <w:pPr>
              <w:pStyle w:val="ab"/>
              <w:jc w:val="both"/>
            </w:pPr>
            <w:r>
              <w:t>единство формы и декора (на доступном для данного возраста уровне);</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280"/>
              </w:tabs>
            </w:pPr>
            <w:r>
              <w:rPr>
                <w:i/>
                <w:iCs/>
              </w:rPr>
              <w:t>полиграфической</w:t>
            </w:r>
            <w:r>
              <w:rPr>
                <w:i/>
                <w:iCs/>
              </w:rPr>
              <w:tab/>
              <w:t>продукции:</w:t>
            </w:r>
          </w:p>
          <w:p w:rsidR="00317D63" w:rsidRDefault="00812603">
            <w:pPr>
              <w:pStyle w:val="ab"/>
            </w:pPr>
            <w:r>
              <w:rPr>
                <w:i/>
                <w:iCs/>
              </w:rPr>
              <w:t>книги, журналы, плакаты, афиши и др.);</w:t>
            </w:r>
          </w:p>
          <w:p w:rsidR="00317D63" w:rsidRDefault="00812603">
            <w:pPr>
              <w:pStyle w:val="ab"/>
              <w:tabs>
                <w:tab w:val="left" w:pos="2107"/>
              </w:tabs>
            </w:pPr>
            <w:r>
              <w:rPr>
                <w:rFonts w:ascii="Arial" w:eastAsia="Arial" w:hAnsi="Arial" w:cs="Arial"/>
                <w:i/>
                <w:iCs/>
                <w:sz w:val="20"/>
                <w:szCs w:val="20"/>
              </w:rPr>
              <w:t xml:space="preserve">• </w:t>
            </w:r>
            <w:r>
              <w:rPr>
                <w:i/>
                <w:iCs/>
              </w:rPr>
              <w:t>различать и характеризовать типы изображения в полиграфии (графическое,</w:t>
            </w:r>
            <w:r>
              <w:rPr>
                <w:i/>
                <w:iCs/>
              </w:rPr>
              <w:tab/>
              <w:t>живописное,</w:t>
            </w:r>
          </w:p>
          <w:p w:rsidR="00317D63" w:rsidRDefault="00812603">
            <w:pPr>
              <w:pStyle w:val="ab"/>
            </w:pPr>
            <w:r>
              <w:rPr>
                <w:i/>
                <w:iCs/>
              </w:rPr>
              <w:t>компьютерное, фотографическое);</w:t>
            </w:r>
          </w:p>
        </w:tc>
      </w:tr>
    </w:tbl>
    <w:p w:rsidR="00317D63" w:rsidRDefault="00812603">
      <w:pPr>
        <w:pStyle w:val="1"/>
        <w:spacing w:after="520"/>
        <w:jc w:val="both"/>
      </w:pPr>
      <w:r>
        <w:t>Планируемые результаты освоения всех обязательных учебных предметов на уровне основного общего образования приводятся в рабочих предметных программах учебных дисциплин. Предметные результаты освоения адаптированной основной общеобразовательной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будут обеспечивать успешное обучение на следующем уровне общего образования.</w:t>
      </w:r>
    </w:p>
    <w:p w:rsidR="00317D63" w:rsidRDefault="00812603">
      <w:pPr>
        <w:pStyle w:val="1"/>
        <w:jc w:val="both"/>
      </w:pPr>
      <w:r>
        <w:t>Для достижения обучающимися с задержкой психического развития запланированных образовательных результатов педагоги должны решить следующие задачи:</w:t>
      </w:r>
    </w:p>
    <w:p w:rsidR="00317D63" w:rsidRDefault="00812603">
      <w:pPr>
        <w:pStyle w:val="1"/>
        <w:numPr>
          <w:ilvl w:val="0"/>
          <w:numId w:val="43"/>
        </w:numPr>
        <w:tabs>
          <w:tab w:val="left" w:pos="840"/>
        </w:tabs>
        <w:ind w:left="840" w:hanging="360"/>
        <w:jc w:val="both"/>
      </w:pPr>
      <w: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 формировать учебную деятельность школьников;</w:t>
      </w:r>
    </w:p>
    <w:p w:rsidR="00317D63" w:rsidRDefault="00812603">
      <w:pPr>
        <w:pStyle w:val="1"/>
        <w:numPr>
          <w:ilvl w:val="0"/>
          <w:numId w:val="43"/>
        </w:numPr>
        <w:tabs>
          <w:tab w:val="left" w:pos="840"/>
        </w:tabs>
        <w:spacing w:line="252" w:lineRule="auto"/>
        <w:ind w:left="840" w:hanging="360"/>
        <w:jc w:val="both"/>
      </w:pPr>
      <w:r>
        <w:t>побуждать и поддерживать инициативы школьников, направленные на поиск средств и способов достижения учебных целей;</w:t>
      </w:r>
    </w:p>
    <w:p w:rsidR="00317D63" w:rsidRDefault="00812603">
      <w:pPr>
        <w:pStyle w:val="1"/>
        <w:numPr>
          <w:ilvl w:val="0"/>
          <w:numId w:val="43"/>
        </w:numPr>
        <w:tabs>
          <w:tab w:val="left" w:pos="840"/>
        </w:tabs>
        <w:ind w:left="840" w:hanging="360"/>
        <w:jc w:val="both"/>
      </w:pPr>
      <w:r>
        <w:t>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317D63" w:rsidRDefault="00812603">
      <w:pPr>
        <w:pStyle w:val="1"/>
        <w:numPr>
          <w:ilvl w:val="0"/>
          <w:numId w:val="43"/>
        </w:numPr>
        <w:tabs>
          <w:tab w:val="left" w:pos="840"/>
        </w:tabs>
        <w:ind w:left="840" w:hanging="360"/>
        <w:jc w:val="both"/>
      </w:pPr>
      <w:r>
        <w:t>создавать условия для продуктивной творческой деятельности ученика(совместно с учениками ставить творческие задачи и способствовать возникновению их собственных замыслов);</w:t>
      </w:r>
    </w:p>
    <w:p w:rsidR="00317D63" w:rsidRDefault="00812603">
      <w:pPr>
        <w:pStyle w:val="1"/>
        <w:numPr>
          <w:ilvl w:val="0"/>
          <w:numId w:val="43"/>
        </w:numPr>
        <w:tabs>
          <w:tab w:val="left" w:pos="840"/>
        </w:tabs>
        <w:spacing w:after="40" w:line="264" w:lineRule="auto"/>
        <w:ind w:firstLine="480"/>
      </w:pPr>
      <w:r>
        <w:t>поддерживать инициативы школьников и помогать в их осуществлении;</w:t>
      </w:r>
    </w:p>
    <w:p w:rsidR="00317D63" w:rsidRDefault="00812603">
      <w:pPr>
        <w:pStyle w:val="1"/>
        <w:numPr>
          <w:ilvl w:val="0"/>
          <w:numId w:val="43"/>
        </w:numPr>
        <w:tabs>
          <w:tab w:val="left" w:pos="840"/>
        </w:tabs>
        <w:ind w:left="840" w:hanging="360"/>
        <w:jc w:val="both"/>
      </w:pPr>
      <w:r>
        <w:t>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317D63" w:rsidRDefault="00812603">
      <w:pPr>
        <w:pStyle w:val="1"/>
        <w:numPr>
          <w:ilvl w:val="0"/>
          <w:numId w:val="43"/>
        </w:numPr>
        <w:tabs>
          <w:tab w:val="left" w:pos="840"/>
        </w:tabs>
        <w:ind w:left="840" w:hanging="360"/>
        <w:jc w:val="both"/>
      </w:pPr>
      <w:r>
        <w:t>создавать пространство для социальных практик школьников и приобщать их к общественно значимым делам.</w:t>
      </w:r>
    </w:p>
    <w:p w:rsidR="00317D63" w:rsidRDefault="00812603">
      <w:pPr>
        <w:pStyle w:val="1"/>
        <w:spacing w:after="240"/>
        <w:jc w:val="both"/>
      </w:pPr>
      <w: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Система планируемых результатов строится на основе уровневого подхода: 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обучающихся, выстраивать индивидуальные траектории движения с учётом зоны ближайшего развития.</w:t>
      </w:r>
    </w:p>
    <w:p w:rsidR="00317D63" w:rsidRDefault="00812603">
      <w:pPr>
        <w:pStyle w:val="1"/>
        <w:jc w:val="both"/>
      </w:pPr>
      <w:r>
        <w:rPr>
          <w:b/>
          <w:bCs/>
        </w:rPr>
        <w:t>Программа развития универсальных учебных действий на уровне основного общего образования направлена на:</w:t>
      </w:r>
    </w:p>
    <w:p w:rsidR="00317D63" w:rsidRDefault="00812603">
      <w:pPr>
        <w:pStyle w:val="1"/>
        <w:numPr>
          <w:ilvl w:val="0"/>
          <w:numId w:val="44"/>
        </w:numPr>
        <w:tabs>
          <w:tab w:val="left" w:pos="262"/>
        </w:tabs>
        <w:jc w:val="both"/>
      </w:pPr>
      <w:r>
        <w:lastRenderedPageBreak/>
        <w:t>реализацию требований Стандарта к личностным и метапредметным результатам освоения основной образовательной программы;</w:t>
      </w:r>
    </w:p>
    <w:p w:rsidR="00317D63" w:rsidRDefault="00812603">
      <w:pPr>
        <w:pStyle w:val="1"/>
        <w:numPr>
          <w:ilvl w:val="0"/>
          <w:numId w:val="44"/>
        </w:numPr>
        <w:tabs>
          <w:tab w:val="left" w:pos="354"/>
        </w:tabs>
        <w:jc w:val="both"/>
      </w:pPr>
      <w:r>
        <w:t>повышение эффективности освоения обучающимися основной общеобразовательной программы, а также усвоения знаний и учебных действий;</w:t>
      </w:r>
    </w:p>
    <w:p w:rsidR="00317D63" w:rsidRDefault="00812603">
      <w:pPr>
        <w:pStyle w:val="1"/>
        <w:numPr>
          <w:ilvl w:val="0"/>
          <w:numId w:val="44"/>
        </w:numPr>
        <w:tabs>
          <w:tab w:val="left" w:pos="267"/>
        </w:tabs>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17D63" w:rsidRDefault="00812603">
      <w:pPr>
        <w:pStyle w:val="1"/>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17D63" w:rsidRDefault="00812603">
      <w:pPr>
        <w:pStyle w:val="1"/>
        <w:jc w:val="both"/>
      </w:pPr>
      <w:r>
        <w:rPr>
          <w:b/>
          <w:bCs/>
        </w:rPr>
        <w:t>Программа обеспечивает</w:t>
      </w:r>
      <w:r>
        <w:t>:</w:t>
      </w:r>
    </w:p>
    <w:p w:rsidR="00317D63" w:rsidRDefault="00812603">
      <w:pPr>
        <w:pStyle w:val="1"/>
        <w:numPr>
          <w:ilvl w:val="0"/>
          <w:numId w:val="44"/>
        </w:numPr>
        <w:tabs>
          <w:tab w:val="left" w:pos="262"/>
        </w:tabs>
        <w:jc w:val="both"/>
      </w:pPr>
      <w:r>
        <w:t>развитие у обучающихся способности к самопознанию, саморазвитию и самоопределению;</w:t>
      </w:r>
    </w:p>
    <w:p w:rsidR="00317D63" w:rsidRDefault="00812603">
      <w:pPr>
        <w:pStyle w:val="1"/>
        <w:numPr>
          <w:ilvl w:val="0"/>
          <w:numId w:val="44"/>
        </w:numPr>
        <w:tabs>
          <w:tab w:val="left" w:pos="368"/>
        </w:tabs>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17D63" w:rsidRDefault="00812603">
      <w:pPr>
        <w:pStyle w:val="1"/>
        <w:numPr>
          <w:ilvl w:val="0"/>
          <w:numId w:val="44"/>
        </w:numPr>
        <w:tabs>
          <w:tab w:val="left" w:pos="267"/>
        </w:tabs>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17D63" w:rsidRDefault="00812603">
      <w:pPr>
        <w:pStyle w:val="1"/>
        <w:numPr>
          <w:ilvl w:val="0"/>
          <w:numId w:val="44"/>
        </w:numPr>
        <w:tabs>
          <w:tab w:val="left" w:pos="262"/>
        </w:tabs>
        <w:jc w:val="both"/>
      </w:pPr>
      <w:r>
        <w:t>решение задач общекультурного, личностного и познавательного развития обучающихся;</w:t>
      </w:r>
    </w:p>
    <w:p w:rsidR="00317D63" w:rsidRDefault="00812603">
      <w:pPr>
        <w:pStyle w:val="1"/>
        <w:numPr>
          <w:ilvl w:val="0"/>
          <w:numId w:val="44"/>
        </w:numPr>
        <w:tabs>
          <w:tab w:val="left" w:pos="392"/>
        </w:tabs>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 - 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317D63" w:rsidRDefault="00812603">
      <w:pPr>
        <w:pStyle w:val="1"/>
        <w:numPr>
          <w:ilvl w:val="0"/>
          <w:numId w:val="44"/>
        </w:numPr>
        <w:tabs>
          <w:tab w:val="left" w:pos="272"/>
        </w:tabs>
        <w:jc w:val="both"/>
      </w:pPr>
      <w:r>
        <w:t>формирование навыков участия в различных формах организации учебно</w:t>
      </w:r>
      <w:r>
        <w:softHyphen/>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 ориентированного результата;</w:t>
      </w:r>
    </w:p>
    <w:p w:rsidR="00317D63" w:rsidRDefault="00812603">
      <w:pPr>
        <w:pStyle w:val="1"/>
        <w:numPr>
          <w:ilvl w:val="0"/>
          <w:numId w:val="44"/>
        </w:numPr>
        <w:tabs>
          <w:tab w:val="left" w:pos="262"/>
        </w:tabs>
        <w:jc w:val="both"/>
      </w:pPr>
      <w:r>
        <w:t>практическую направленность проводимых исследований и индивидуальных проектов;</w:t>
      </w:r>
    </w:p>
    <w:p w:rsidR="00317D63" w:rsidRDefault="00812603">
      <w:pPr>
        <w:pStyle w:val="1"/>
        <w:numPr>
          <w:ilvl w:val="0"/>
          <w:numId w:val="44"/>
        </w:numPr>
        <w:tabs>
          <w:tab w:val="left" w:pos="262"/>
        </w:tabs>
        <w:jc w:val="both"/>
      </w:pPr>
      <w: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317D63" w:rsidRDefault="00812603">
      <w:pPr>
        <w:pStyle w:val="1"/>
        <w:numPr>
          <w:ilvl w:val="0"/>
          <w:numId w:val="44"/>
        </w:numPr>
        <w:tabs>
          <w:tab w:val="left" w:pos="267"/>
        </w:tabs>
        <w:jc w:val="both"/>
      </w:pPr>
      <w:r>
        <w:t>подготовку к осознанному выбору дальнейшего образования и профессиональной деятельности.</w:t>
      </w:r>
    </w:p>
    <w:p w:rsidR="00317D63" w:rsidRDefault="00812603">
      <w:pPr>
        <w:pStyle w:val="1"/>
        <w:jc w:val="both"/>
      </w:pPr>
      <w:r>
        <w:rPr>
          <w:b/>
          <w:bCs/>
        </w:rPr>
        <w:t>Формирование универсальных учебных действий.</w:t>
      </w:r>
    </w:p>
    <w:p w:rsidR="00317D63" w:rsidRDefault="00812603">
      <w:pPr>
        <w:pStyle w:val="1"/>
        <w:jc w:val="both"/>
      </w:pPr>
      <w:r>
        <w:t>Личностные универсальные учебные действия в рамках когнитивного компонента будут сформированы:</w:t>
      </w:r>
    </w:p>
    <w:p w:rsidR="00317D63" w:rsidRDefault="00812603">
      <w:pPr>
        <w:pStyle w:val="1"/>
        <w:numPr>
          <w:ilvl w:val="0"/>
          <w:numId w:val="44"/>
        </w:numPr>
        <w:tabs>
          <w:tab w:val="left" w:pos="267"/>
        </w:tabs>
        <w:jc w:val="both"/>
      </w:pPr>
      <w:r>
        <w:t>историко-географический образ, включая представление о территории и границах России, её географических особенностях;</w:t>
      </w:r>
    </w:p>
    <w:p w:rsidR="00317D63" w:rsidRDefault="00812603">
      <w:pPr>
        <w:pStyle w:val="1"/>
        <w:jc w:val="both"/>
      </w:pPr>
      <w:r>
        <w:t>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17D63" w:rsidRDefault="00812603">
      <w:pPr>
        <w:pStyle w:val="1"/>
        <w:numPr>
          <w:ilvl w:val="0"/>
          <w:numId w:val="44"/>
        </w:numPr>
        <w:tabs>
          <w:tab w:val="left" w:pos="267"/>
        </w:tabs>
        <w:jc w:val="both"/>
      </w:pPr>
      <w: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17D63" w:rsidRDefault="00812603">
      <w:pPr>
        <w:pStyle w:val="1"/>
        <w:numPr>
          <w:ilvl w:val="0"/>
          <w:numId w:val="44"/>
        </w:numPr>
        <w:tabs>
          <w:tab w:val="left" w:pos="267"/>
        </w:tabs>
        <w:jc w:val="both"/>
      </w:pPr>
      <w:r>
        <w:t>знание положений Конституции РФ, основных прав и обязанностей гражданина, ориентация в правовом пространстве государственно-общественных отношений; - знание о своей этнической принадлежности, освоение национальных ценностей, традиций, культуры, знание о народах и этнических группах России;</w:t>
      </w:r>
    </w:p>
    <w:p w:rsidR="00317D63" w:rsidRDefault="00812603">
      <w:pPr>
        <w:pStyle w:val="1"/>
        <w:numPr>
          <w:ilvl w:val="0"/>
          <w:numId w:val="44"/>
        </w:numPr>
        <w:tabs>
          <w:tab w:val="left" w:pos="267"/>
        </w:tabs>
        <w:jc w:val="both"/>
      </w:pPr>
      <w:r>
        <w:t xml:space="preserve">освоение общекультурного наследия России и общемирового культурного наследия; - ориентация в системе моральных норм и ценностей и понимание конвенционального характера морали; -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w:t>
      </w:r>
      <w:r>
        <w:lastRenderedPageBreak/>
        <w:t>и политическими событиями;</w:t>
      </w:r>
    </w:p>
    <w:p w:rsidR="00317D63" w:rsidRDefault="00812603">
      <w:pPr>
        <w:pStyle w:val="1"/>
        <w:numPr>
          <w:ilvl w:val="0"/>
          <w:numId w:val="44"/>
        </w:numPr>
        <w:tabs>
          <w:tab w:val="left" w:pos="267"/>
        </w:tabs>
        <w:jc w:val="both"/>
      </w:pPr>
      <w:r>
        <w:t>экологическое сознание, признание высокой ценности жизни во всех её проявлениях; знание основных принципов и правил отношения к природе; - знание основ здорового образа жизни и здоровьесберегающих технологий; правил поведения в чрезвычайных ситуациях.</w:t>
      </w:r>
    </w:p>
    <w:p w:rsidR="00317D63" w:rsidRDefault="00812603">
      <w:pPr>
        <w:pStyle w:val="1"/>
        <w:jc w:val="both"/>
      </w:pPr>
      <w:r>
        <w:t>В рамках ценностного и эмоционального компонентов будут сформированы:</w:t>
      </w:r>
    </w:p>
    <w:p w:rsidR="00317D63" w:rsidRDefault="00812603">
      <w:pPr>
        <w:pStyle w:val="1"/>
        <w:numPr>
          <w:ilvl w:val="0"/>
          <w:numId w:val="44"/>
        </w:numPr>
        <w:tabs>
          <w:tab w:val="left" w:pos="267"/>
        </w:tabs>
        <w:jc w:val="both"/>
      </w:pPr>
      <w:r>
        <w:t>гражданский патриотизм, любовь к Родине, чувство гордости за свою страну; - уважение к истории, культурным и историческим памятникам;</w:t>
      </w:r>
    </w:p>
    <w:p w:rsidR="00317D63" w:rsidRDefault="00812603">
      <w:pPr>
        <w:pStyle w:val="1"/>
        <w:numPr>
          <w:ilvl w:val="0"/>
          <w:numId w:val="44"/>
        </w:numPr>
        <w:tabs>
          <w:tab w:val="left" w:pos="258"/>
        </w:tabs>
        <w:jc w:val="both"/>
      </w:pPr>
      <w:r>
        <w:t>эмоционально положительное принятие своей этнической идентичности;</w:t>
      </w:r>
    </w:p>
    <w:p w:rsidR="00317D63" w:rsidRDefault="00812603">
      <w:pPr>
        <w:pStyle w:val="1"/>
        <w:numPr>
          <w:ilvl w:val="0"/>
          <w:numId w:val="44"/>
        </w:numPr>
        <w:tabs>
          <w:tab w:val="left" w:pos="267"/>
        </w:tabs>
        <w:jc w:val="both"/>
      </w:pPr>
      <w:r>
        <w:t>уважение к другим народам России и мира и принятие их, межэтническая толерантность, готовность к равноправному сотрудничеству;</w:t>
      </w:r>
    </w:p>
    <w:p w:rsidR="00317D63" w:rsidRDefault="00812603">
      <w:pPr>
        <w:pStyle w:val="1"/>
        <w:numPr>
          <w:ilvl w:val="0"/>
          <w:numId w:val="44"/>
        </w:numPr>
        <w:tabs>
          <w:tab w:val="left" w:pos="262"/>
        </w:tabs>
        <w:jc w:val="both"/>
      </w:pPr>
      <w: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17D63" w:rsidRDefault="00812603">
      <w:pPr>
        <w:pStyle w:val="1"/>
        <w:numPr>
          <w:ilvl w:val="0"/>
          <w:numId w:val="44"/>
        </w:numPr>
        <w:tabs>
          <w:tab w:val="left" w:pos="334"/>
        </w:tabs>
        <w:jc w:val="both"/>
      </w:pPr>
      <w:r>
        <w:t>уважение к ценностям семьи, любовь к природе, признание ценности здоровья, своего и других людей, оптимизм в восприятии мира;</w:t>
      </w:r>
    </w:p>
    <w:p w:rsidR="00317D63" w:rsidRDefault="00812603">
      <w:pPr>
        <w:pStyle w:val="1"/>
        <w:numPr>
          <w:ilvl w:val="0"/>
          <w:numId w:val="44"/>
        </w:numPr>
        <w:tabs>
          <w:tab w:val="left" w:pos="258"/>
        </w:tabs>
        <w:jc w:val="both"/>
      </w:pPr>
      <w:r>
        <w:t>потребность в самовыражении и самореализации, социальном признании;</w:t>
      </w:r>
    </w:p>
    <w:p w:rsidR="00317D63" w:rsidRDefault="00812603">
      <w:pPr>
        <w:pStyle w:val="1"/>
        <w:numPr>
          <w:ilvl w:val="0"/>
          <w:numId w:val="44"/>
        </w:numPr>
        <w:tabs>
          <w:tab w:val="left" w:pos="262"/>
        </w:tabs>
        <w:jc w:val="both"/>
      </w:pPr>
      <w: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17D63" w:rsidRDefault="00812603">
      <w:pPr>
        <w:pStyle w:val="1"/>
        <w:jc w:val="both"/>
      </w:pPr>
      <w:r>
        <w:t>В рамках деятельностного (поведенческого) компонента будут сформированы:</w:t>
      </w:r>
    </w:p>
    <w:p w:rsidR="00317D63" w:rsidRDefault="00812603">
      <w:pPr>
        <w:pStyle w:val="1"/>
        <w:numPr>
          <w:ilvl w:val="0"/>
          <w:numId w:val="44"/>
        </w:numPr>
        <w:tabs>
          <w:tab w:val="left" w:pos="421"/>
        </w:tabs>
        <w:ind w:firstLine="180"/>
        <w:jc w:val="both"/>
      </w:pPr>
      <w: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17D63" w:rsidRDefault="00812603">
      <w:pPr>
        <w:pStyle w:val="1"/>
        <w:numPr>
          <w:ilvl w:val="0"/>
          <w:numId w:val="44"/>
        </w:numPr>
        <w:tabs>
          <w:tab w:val="left" w:pos="262"/>
        </w:tabs>
        <w:jc w:val="both"/>
      </w:pPr>
      <w:r>
        <w:t>готовность и способность к выполнению норм и требований школьной жизни, прав и обязанностей ученика; - умение вести диалог на основе равноправных отношений и взаимного уважения и принятия; - умение конструктивно разрешать конфликты;</w:t>
      </w:r>
    </w:p>
    <w:p w:rsidR="00317D63" w:rsidRDefault="00812603">
      <w:pPr>
        <w:pStyle w:val="1"/>
        <w:numPr>
          <w:ilvl w:val="0"/>
          <w:numId w:val="44"/>
        </w:numPr>
        <w:tabs>
          <w:tab w:val="left" w:pos="262"/>
        </w:tabs>
        <w:jc w:val="both"/>
      </w:pPr>
      <w:r>
        <w:t>готовность и способность к выполнению моральных норм в отношении взрослых и сверстников в школе, дома, во внеучебных видах деятельности;</w:t>
      </w:r>
    </w:p>
    <w:p w:rsidR="00317D63" w:rsidRDefault="00812603">
      <w:pPr>
        <w:pStyle w:val="1"/>
        <w:numPr>
          <w:ilvl w:val="0"/>
          <w:numId w:val="44"/>
        </w:numPr>
        <w:tabs>
          <w:tab w:val="left" w:pos="262"/>
        </w:tabs>
        <w:jc w:val="both"/>
      </w:pPr>
      <w:r>
        <w:t>потребность в участии в общественной жизни ближайшего социального окружения, общественно полезной деятельности;</w:t>
      </w:r>
    </w:p>
    <w:p w:rsidR="00317D63" w:rsidRDefault="00812603">
      <w:pPr>
        <w:pStyle w:val="1"/>
        <w:numPr>
          <w:ilvl w:val="0"/>
          <w:numId w:val="44"/>
        </w:numPr>
        <w:tabs>
          <w:tab w:val="left" w:pos="262"/>
        </w:tabs>
        <w:jc w:val="both"/>
      </w:pPr>
      <w:r>
        <w:t>умение строить жизненные планы с учётом конкретных социально- исторических, политических и экономических условий;</w:t>
      </w:r>
    </w:p>
    <w:p w:rsidR="00317D63" w:rsidRDefault="00812603">
      <w:pPr>
        <w:pStyle w:val="1"/>
        <w:numPr>
          <w:ilvl w:val="0"/>
          <w:numId w:val="44"/>
        </w:numPr>
        <w:tabs>
          <w:tab w:val="left" w:pos="262"/>
        </w:tabs>
        <w:jc w:val="both"/>
      </w:pPr>
      <w:r>
        <w:t>устойчивый познавательный интерес и становление смыслообразующей функции познавательного мотива;</w:t>
      </w:r>
    </w:p>
    <w:p w:rsidR="00317D63" w:rsidRDefault="00812603">
      <w:pPr>
        <w:pStyle w:val="1"/>
        <w:numPr>
          <w:ilvl w:val="0"/>
          <w:numId w:val="44"/>
        </w:numPr>
        <w:tabs>
          <w:tab w:val="left" w:pos="258"/>
        </w:tabs>
        <w:jc w:val="both"/>
      </w:pPr>
      <w:r>
        <w:t>готовность к профессиональному самоопределению.</w:t>
      </w:r>
    </w:p>
    <w:p w:rsidR="00317D63" w:rsidRDefault="00812603">
      <w:pPr>
        <w:pStyle w:val="1"/>
        <w:jc w:val="both"/>
      </w:pPr>
      <w:r>
        <w:t>Планируемые результаты освоения всех обязательных учебных предметов на уровне основного общего образования приводятся в рабочих предметных программах учебных дисциплин. Предметные результаты освоения адаптированной основной общеобразовательной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будут обеспечивать успешное обучение на следующем уровне общего образования.</w:t>
      </w:r>
    </w:p>
    <w:p w:rsidR="00317D63" w:rsidRDefault="00812603">
      <w:pPr>
        <w:pStyle w:val="1"/>
        <w:jc w:val="both"/>
      </w:pPr>
      <w:r>
        <w:rPr>
          <w:b/>
          <w:bCs/>
        </w:rPr>
        <w:t>Формирование ИКТ-компетентности обучающихся</w:t>
      </w:r>
    </w:p>
    <w:p w:rsidR="00317D63" w:rsidRDefault="00812603">
      <w:pPr>
        <w:pStyle w:val="1"/>
        <w:jc w:val="both"/>
      </w:pPr>
      <w:r>
        <w:t>В условиях интенсификации процессов информатизации общества и образования, формирование учебной деятельности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учреждения, социальные сервисы).</w:t>
      </w:r>
    </w:p>
    <w:p w:rsidR="00317D63" w:rsidRDefault="00812603">
      <w:pPr>
        <w:pStyle w:val="1"/>
        <w:jc w:val="both"/>
      </w:pPr>
      <w:r>
        <w:t>Ориентировка обучающихся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учебной деятельности обучающихся, обеспечивающим его результативность. Использование средств ИКТ помогает перейти от стихийного к целенаправленному и планомерному формированию основных учебных действий не только в рамках учебной деятельности, но и за ее пределами.</w:t>
      </w:r>
    </w:p>
    <w:p w:rsidR="00317D63" w:rsidRDefault="00812603">
      <w:pPr>
        <w:pStyle w:val="1"/>
        <w:jc w:val="both"/>
      </w:pPr>
      <w:r>
        <w:t xml:space="preserve">В ИКТ-компетентности выделяется учебная ИКТ- компетентность, как способности решать учебные задачи с использованием общедоступных инструментов ИКТ и источников </w:t>
      </w:r>
      <w:r>
        <w:lastRenderedPageBreak/>
        <w:t>информации в соответствии с возрастными потребностям и возможностям школьника. Ее частью является общая (общепользовательская) ИКТ- компетентность школьника. Во многих случаях обучающиеся осваивают элементы общей ИКТ- компетентности на уровне, отвечающем их использованию взрослыми в повседневной жизни и профессиональной деятельности. Решение задачи формирования ИКТ- компетентности зафиксировано во всех учебных предметных программах и в программах внеучебной деятельности.</w:t>
      </w:r>
    </w:p>
    <w:p w:rsidR="00317D63" w:rsidRDefault="00812603">
      <w:pPr>
        <w:pStyle w:val="1"/>
        <w:jc w:val="both"/>
      </w:pPr>
      <w:r>
        <w:t>При освоении учебных предметов в форме учебной деятельности (урочной и внеурочной) информационно- коммуникативные технологии способствуют в школьном возрасте более эффективному формированию основ как учебно-предметных, так и ключевых компетентностей, а также созданию позитивного социального опыта. МБОУ СШ № 2 гор. Гвардейска планомерно движется по пути информатизации образовательного пространства, отрабатывая такие направления как: - техническое оснащение; - внедрение новых информационных технологий в образовательный процесс; - формирование информационной культуры всех субъектов образовательного пространства.</w:t>
      </w:r>
    </w:p>
    <w:p w:rsidR="00317D63" w:rsidRDefault="00812603">
      <w:pPr>
        <w:pStyle w:val="1"/>
        <w:ind w:firstLine="880"/>
        <w:jc w:val="both"/>
      </w:pPr>
      <w:r>
        <w:t>Сегодня в школе развернута локальная сеть, в которую входят все компьютеры. Подключение к точкам доступа в школе осуществляется посредством авторизации. Организовано подключение локальной сети к сети интернет. Создан портал школы, в рамках которого ведутся электронные журнал и дневники.</w:t>
      </w:r>
    </w:p>
    <w:p w:rsidR="00317D63" w:rsidRDefault="00812603">
      <w:pPr>
        <w:pStyle w:val="1"/>
        <w:spacing w:after="220"/>
        <w:jc w:val="both"/>
      </w:pPr>
      <w:r>
        <w:t>Педагогический коллектив владеет информационными технологиями и активно использует их в своей педагогической деятельности. Большинство педагогов имеет документ об уровне владения компетенциями в области ИКТ. Формирование ИКТ- компетентностиобучающихся происходит исключительно в рамках системно</w:t>
      </w:r>
      <w:r>
        <w:softHyphen/>
        <w:t>деятельностного подхода, в процессе изучения всех без исключения предметов учебного плана, в том числе и средствами специального учебного предмета «Информатика». Достижение планируемых результатов освоения обучающимися основной образовательной программы основного общего образования являются основным объектом, содержательной и критериальной базой оценки результатов деятельности образовательных учреждений и работников образования, а содержание целевых блоков планируемых результатов - основным объектом, содержательной и критериальной базой оценки состояния и тенденций развития систем основного образования.</w:t>
      </w:r>
    </w:p>
    <w:p w:rsidR="00317D63" w:rsidRDefault="00812603">
      <w:pPr>
        <w:pStyle w:val="1"/>
        <w:numPr>
          <w:ilvl w:val="1"/>
          <w:numId w:val="45"/>
        </w:numPr>
        <w:tabs>
          <w:tab w:val="left" w:pos="481"/>
        </w:tabs>
        <w:jc w:val="both"/>
      </w:pPr>
      <w:r>
        <w:rPr>
          <w:b/>
          <w:bCs/>
        </w:rPr>
        <w:t>Система оценки достижения планируемых результатов освоения АООП ООО 1.3.1. Общие положения</w:t>
      </w:r>
    </w:p>
    <w:p w:rsidR="00317D63" w:rsidRDefault="00812603">
      <w:pPr>
        <w:pStyle w:val="1"/>
        <w:jc w:val="both"/>
      </w:pPr>
      <w:r>
        <w:t>Система оценки достижения планируемых результатов освоения адаптированной основной общеобразовательной программы основного общего образования (далее - система оценки) представляет собой один из инструментов реализации требований</w:t>
      </w:r>
    </w:p>
    <w:p w:rsidR="00317D63" w:rsidRDefault="00812603">
      <w:pPr>
        <w:pStyle w:val="1"/>
        <w:ind w:left="160"/>
        <w:jc w:val="both"/>
      </w:pPr>
      <w:r>
        <w:t>Стандарта к результатам освоения адаптированной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Система оценки достижения планируемых результатов освоения основной общеобразовательной программы включает описание:</w:t>
      </w:r>
    </w:p>
    <w:p w:rsidR="00317D63" w:rsidRDefault="00812603">
      <w:pPr>
        <w:pStyle w:val="1"/>
        <w:numPr>
          <w:ilvl w:val="0"/>
          <w:numId w:val="46"/>
        </w:numPr>
        <w:tabs>
          <w:tab w:val="left" w:pos="569"/>
        </w:tabs>
        <w:ind w:left="160"/>
        <w:jc w:val="both"/>
      </w:pPr>
      <w:r>
        <w:t>организации и форм представления и учёта результатов промежуточной аттестации обучающихся в рамках урочной и внеурочной деятельности;</w:t>
      </w:r>
    </w:p>
    <w:p w:rsidR="00317D63" w:rsidRDefault="00812603">
      <w:pPr>
        <w:pStyle w:val="1"/>
        <w:numPr>
          <w:ilvl w:val="0"/>
          <w:numId w:val="46"/>
        </w:numPr>
        <w:tabs>
          <w:tab w:val="left" w:pos="482"/>
        </w:tabs>
        <w:ind w:left="160"/>
        <w:jc w:val="both"/>
      </w:pPr>
      <w:r>
        <w:t>организации, содержания и критериев оценки результатов по учебным предметам, выносимым на государственную итоговую аттестацию.</w:t>
      </w:r>
    </w:p>
    <w:p w:rsidR="00317D63" w:rsidRDefault="00812603">
      <w:pPr>
        <w:pStyle w:val="1"/>
        <w:ind w:left="160"/>
        <w:jc w:val="both"/>
      </w:pPr>
      <w:r>
        <w:t>Система оценки достижения планируемых результатов освоения адаптированной основной общеобразовательной программы основного общего образования:</w:t>
      </w:r>
    </w:p>
    <w:p w:rsidR="00317D63" w:rsidRDefault="00812603">
      <w:pPr>
        <w:pStyle w:val="1"/>
        <w:numPr>
          <w:ilvl w:val="0"/>
          <w:numId w:val="47"/>
        </w:numPr>
        <w:tabs>
          <w:tab w:val="left" w:pos="492"/>
        </w:tabs>
        <w:ind w:left="160"/>
        <w:jc w:val="both"/>
      </w:pPr>
      <w:r>
        <w:t>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7D63" w:rsidRDefault="00812603">
      <w:pPr>
        <w:pStyle w:val="1"/>
        <w:numPr>
          <w:ilvl w:val="0"/>
          <w:numId w:val="47"/>
        </w:numPr>
        <w:tabs>
          <w:tab w:val="left" w:pos="482"/>
        </w:tabs>
        <w:ind w:left="160"/>
        <w:jc w:val="both"/>
      </w:pPr>
      <w:r>
        <w:t>ориентирует образовательный процесс на духовно-нравственное развитие и воспитание обучающихся с ЗПР, реализацию требований к результатам освоения адаптированной основной образовательной программы основного общего образования;</w:t>
      </w:r>
    </w:p>
    <w:p w:rsidR="00317D63" w:rsidRDefault="00812603">
      <w:pPr>
        <w:pStyle w:val="1"/>
        <w:numPr>
          <w:ilvl w:val="0"/>
          <w:numId w:val="47"/>
        </w:numPr>
        <w:tabs>
          <w:tab w:val="left" w:pos="482"/>
        </w:tabs>
        <w:ind w:left="160"/>
        <w:jc w:val="both"/>
      </w:pPr>
      <w:r>
        <w:lastRenderedPageBreak/>
        <w:t>обеспечивает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317D63" w:rsidRDefault="00812603">
      <w:pPr>
        <w:pStyle w:val="1"/>
        <w:numPr>
          <w:ilvl w:val="0"/>
          <w:numId w:val="47"/>
        </w:numPr>
        <w:tabs>
          <w:tab w:val="left" w:pos="487"/>
        </w:tabs>
        <w:ind w:left="160"/>
        <w:jc w:val="both"/>
      </w:pPr>
      <w:r>
        <w:t>обеспечивает оценку динамики индивидуальных достижений обучающихся с ЗПР в процессе освоения основной общеобразовательной программы основного общего образования;</w:t>
      </w:r>
    </w:p>
    <w:p w:rsidR="00317D63" w:rsidRDefault="00812603">
      <w:pPr>
        <w:pStyle w:val="1"/>
        <w:numPr>
          <w:ilvl w:val="0"/>
          <w:numId w:val="47"/>
        </w:numPr>
        <w:tabs>
          <w:tab w:val="left" w:pos="487"/>
        </w:tabs>
        <w:ind w:left="160"/>
        <w:jc w:val="both"/>
      </w:pPr>
      <w:r>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317D63" w:rsidRDefault="00812603">
      <w:pPr>
        <w:pStyle w:val="1"/>
        <w:numPr>
          <w:ilvl w:val="0"/>
          <w:numId w:val="47"/>
        </w:numPr>
        <w:tabs>
          <w:tab w:val="left" w:pos="559"/>
        </w:tabs>
        <w:ind w:left="160"/>
        <w:jc w:val="both"/>
      </w:pPr>
      <w:r>
        <w:t>позволяет использовать результаты итоговой оценки выпускников, характеризующие уровень достижения планируемых результатов освоения адаптированной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317D63" w:rsidRDefault="00812603">
      <w:pPr>
        <w:pStyle w:val="1"/>
        <w:ind w:firstLine="460"/>
        <w:jc w:val="both"/>
      </w:pPr>
      <w:r>
        <w:t>Оценивать достижения обучающимися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17D63" w:rsidRDefault="00812603">
      <w:pPr>
        <w:pStyle w:val="1"/>
        <w:jc w:val="both"/>
      </w:pPr>
      <w:r>
        <w:t xml:space="preserve">Обучающиеся с ЗПР имеют право на прохождение текущей, промежуточной и государственной итоговой аттестации освоения АООП ООО в </w:t>
      </w:r>
      <w:r>
        <w:rPr>
          <w:b/>
          <w:bCs/>
        </w:rPr>
        <w:t>иных формах</w:t>
      </w:r>
      <w:r>
        <w:t>.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317D63" w:rsidRDefault="00812603">
      <w:pPr>
        <w:pStyle w:val="1"/>
        <w:jc w:val="both"/>
      </w:pPr>
      <w:r>
        <w:t>Специальные условия проведения текущей, промежуточной и итоговой (по итогам освоения АООП ООО) аттестации обучающихся с ЗПР включают:</w:t>
      </w:r>
    </w:p>
    <w:p w:rsidR="00317D63" w:rsidRDefault="00812603">
      <w:pPr>
        <w:pStyle w:val="1"/>
        <w:numPr>
          <w:ilvl w:val="0"/>
          <w:numId w:val="48"/>
        </w:numPr>
        <w:tabs>
          <w:tab w:val="left" w:pos="207"/>
        </w:tabs>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17D63" w:rsidRDefault="00812603">
      <w:pPr>
        <w:pStyle w:val="1"/>
        <w:numPr>
          <w:ilvl w:val="0"/>
          <w:numId w:val="48"/>
        </w:numPr>
        <w:tabs>
          <w:tab w:val="left" w:pos="245"/>
        </w:tabs>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17D63" w:rsidRDefault="00812603">
      <w:pPr>
        <w:pStyle w:val="1"/>
        <w:numPr>
          <w:ilvl w:val="0"/>
          <w:numId w:val="48"/>
        </w:numPr>
        <w:tabs>
          <w:tab w:val="left" w:pos="240"/>
        </w:tabs>
        <w:jc w:val="both"/>
      </w:pPr>
      <w:r>
        <w:t>присутствие в начале работы этапа общей организации деятельности;</w:t>
      </w:r>
    </w:p>
    <w:p w:rsidR="00317D63" w:rsidRDefault="00812603">
      <w:pPr>
        <w:pStyle w:val="1"/>
        <w:jc w:val="both"/>
      </w:pPr>
      <w:r>
        <w:t>адаптированные инструкции с учетом особых образовательных потребностей и индивидуальных трудностей обучающихся с ЗПР:</w:t>
      </w:r>
    </w:p>
    <w:p w:rsidR="00317D63" w:rsidRDefault="00812603">
      <w:pPr>
        <w:pStyle w:val="1"/>
        <w:numPr>
          <w:ilvl w:val="0"/>
          <w:numId w:val="49"/>
        </w:numPr>
        <w:tabs>
          <w:tab w:val="left" w:pos="341"/>
        </w:tabs>
        <w:jc w:val="both"/>
      </w:pPr>
      <w:r>
        <w:t>упрощение формулировок по грамматическому и семантическому оформлению;</w:t>
      </w:r>
    </w:p>
    <w:p w:rsidR="00317D63" w:rsidRDefault="00812603">
      <w:pPr>
        <w:pStyle w:val="1"/>
        <w:numPr>
          <w:ilvl w:val="0"/>
          <w:numId w:val="49"/>
        </w:numPr>
        <w:tabs>
          <w:tab w:val="left" w:pos="365"/>
        </w:tabs>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17D63" w:rsidRDefault="00812603">
      <w:pPr>
        <w:pStyle w:val="1"/>
        <w:numPr>
          <w:ilvl w:val="0"/>
          <w:numId w:val="49"/>
        </w:numPr>
        <w:tabs>
          <w:tab w:val="left" w:pos="365"/>
        </w:tabs>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17D63" w:rsidRDefault="00812603">
      <w:pPr>
        <w:pStyle w:val="1"/>
        <w:numPr>
          <w:ilvl w:val="0"/>
          <w:numId w:val="50"/>
        </w:numPr>
        <w:tabs>
          <w:tab w:val="left" w:pos="245"/>
        </w:tabs>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317D63" w:rsidRDefault="00812603">
      <w:pPr>
        <w:pStyle w:val="1"/>
        <w:numPr>
          <w:ilvl w:val="0"/>
          <w:numId w:val="50"/>
        </w:numPr>
        <w:tabs>
          <w:tab w:val="left" w:pos="245"/>
        </w:tabs>
        <w:jc w:val="both"/>
      </w:pPr>
      <w:r>
        <w:t>упрощение формулировок задания по грамматическому и семантическому оформлению и др.);</w:t>
      </w:r>
    </w:p>
    <w:p w:rsidR="00317D63" w:rsidRDefault="00812603">
      <w:pPr>
        <w:pStyle w:val="1"/>
        <w:numPr>
          <w:ilvl w:val="0"/>
          <w:numId w:val="50"/>
        </w:numPr>
        <w:tabs>
          <w:tab w:val="left" w:pos="365"/>
        </w:tabs>
        <w:ind w:firstLine="22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17D63" w:rsidRDefault="00812603">
      <w:pPr>
        <w:pStyle w:val="1"/>
        <w:ind w:firstLine="220"/>
        <w:jc w:val="both"/>
      </w:pPr>
      <w:r>
        <w:t xml:space="preserve">увеличение времени на выполнение заданий; - возможность организации короткого перерыва (10-15 мин) при нарастании в поведении ребенка проявлений утомления, </w:t>
      </w:r>
      <w:r>
        <w:lastRenderedPageBreak/>
        <w:t>истощения;</w:t>
      </w:r>
    </w:p>
    <w:p w:rsidR="00317D63" w:rsidRDefault="00812603">
      <w:pPr>
        <w:pStyle w:val="1"/>
        <w:numPr>
          <w:ilvl w:val="0"/>
          <w:numId w:val="50"/>
        </w:numPr>
        <w:tabs>
          <w:tab w:val="left" w:pos="312"/>
        </w:tabs>
        <w:ind w:firstLine="220"/>
        <w:jc w:val="both"/>
      </w:pPr>
      <w:r>
        <w:t>недопустимыми являются негативные реакции со стороны педагога, создание ситуаций, приводящих к эмоциональному травмированию ребенка.</w:t>
      </w:r>
    </w:p>
    <w:p w:rsidR="00317D63" w:rsidRDefault="00812603">
      <w:pPr>
        <w:pStyle w:val="1"/>
        <w:ind w:firstLine="220"/>
        <w:jc w:val="both"/>
      </w:pPr>
      <w: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w:t>
      </w:r>
    </w:p>
    <w:p w:rsidR="00317D63" w:rsidRDefault="00812603">
      <w:pPr>
        <w:pStyle w:val="1"/>
        <w:numPr>
          <w:ilvl w:val="2"/>
          <w:numId w:val="51"/>
        </w:numPr>
        <w:tabs>
          <w:tab w:val="left" w:pos="691"/>
        </w:tabs>
        <w:jc w:val="both"/>
      </w:pPr>
      <w:r>
        <w:rPr>
          <w:b/>
          <w:bCs/>
        </w:rPr>
        <w:t>Оценка личностных результатов</w:t>
      </w:r>
    </w:p>
    <w:p w:rsidR="00317D63" w:rsidRDefault="00812603">
      <w:pPr>
        <w:pStyle w:val="1"/>
        <w:jc w:val="both"/>
      </w:pPr>
      <w:r>
        <w:t>Оценка личностных результатов представляет собой оценку достижения обучающимися с ЗПР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основного общего образования.</w:t>
      </w:r>
    </w:p>
    <w:p w:rsidR="00317D63" w:rsidRDefault="00812603">
      <w:pPr>
        <w:pStyle w:val="1"/>
        <w:tabs>
          <w:tab w:val="left" w:leader="underscore" w:pos="9350"/>
        </w:tabs>
        <w:jc w:val="both"/>
      </w:pPr>
      <w: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Основным объектом оценки личностных результатов служит сформированность </w:t>
      </w:r>
      <w:r>
        <w:rPr>
          <w:u w:val="single"/>
        </w:rPr>
        <w:t>универсальных учебных действий, включаемых в следующие три основных блока: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8794"/>
      </w:tblGrid>
      <w:tr w:rsidR="00317D63">
        <w:trPr>
          <w:trHeight w:hRule="exact" w:val="293"/>
          <w:jc w:val="center"/>
        </w:trPr>
        <w:tc>
          <w:tcPr>
            <w:tcW w:w="682"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1</w:t>
            </w:r>
          </w:p>
        </w:tc>
        <w:tc>
          <w:tcPr>
            <w:tcW w:w="879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Сформированность основ гражданской идентичности личности;</w:t>
            </w:r>
          </w:p>
        </w:tc>
      </w:tr>
      <w:tr w:rsidR="00317D63">
        <w:trPr>
          <w:trHeight w:hRule="exact" w:val="840"/>
          <w:jc w:val="center"/>
        </w:trPr>
        <w:tc>
          <w:tcPr>
            <w:tcW w:w="682"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2</w:t>
            </w:r>
          </w:p>
        </w:tc>
        <w:tc>
          <w:tcPr>
            <w:tcW w:w="879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tc>
      </w:tr>
      <w:tr w:rsidR="00317D63">
        <w:trPr>
          <w:trHeight w:hRule="exact" w:val="845"/>
          <w:jc w:val="center"/>
        </w:trPr>
        <w:tc>
          <w:tcPr>
            <w:tcW w:w="682"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3</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tc>
      </w:tr>
    </w:tbl>
    <w:p w:rsidR="00317D63" w:rsidRDefault="00812603">
      <w:pPr>
        <w:pStyle w:val="1"/>
        <w:jc w:val="both"/>
      </w:pPr>
      <w: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 характеристику достижений и положительных качеств обучающегося; - определение приоритетных задач и направлений личностного развития с учётом как достижений, так и психологических проблем развития ребёнка; - систему психолого-педагогических рекомендаций, призванных обеспечить успешную реализацию задач начального общего образования. Другой формой оценки личностных результатов обучающихся может быть оценка индивидуального прогресса личностного развития обучающихся с ЗПР,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w:t>
      </w:r>
      <w:r>
        <w:lastRenderedPageBreak/>
        <w:t>представителей) и проводится психологом, имеющим специальную профессиональную подготовку в области возрастной психологии. 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 Федеральным законом от 17.07.2006 №152-ФЗ «О персональных данных». В текущем учебном году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 Результаты мониторинга качества образования обуславливают разработку формы фиксации личностных достижений детей.</w:t>
      </w:r>
    </w:p>
    <w:p w:rsidR="00317D63" w:rsidRDefault="00812603">
      <w:pPr>
        <w:pStyle w:val="1"/>
        <w:numPr>
          <w:ilvl w:val="2"/>
          <w:numId w:val="51"/>
        </w:numPr>
        <w:tabs>
          <w:tab w:val="left" w:pos="654"/>
        </w:tabs>
        <w:jc w:val="both"/>
      </w:pPr>
      <w:r>
        <w:rPr>
          <w:b/>
          <w:bCs/>
        </w:rPr>
        <w:t>Оценка метапредметных результатов</w:t>
      </w:r>
    </w:p>
    <w:p w:rsidR="00317D63" w:rsidRDefault="00812603">
      <w:pPr>
        <w:pStyle w:val="1"/>
        <w:jc w:val="both"/>
      </w:pPr>
      <w: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с ЗПР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317D63" w:rsidRDefault="00812603">
      <w:pPr>
        <w:pStyle w:val="1"/>
        <w:jc w:val="both"/>
      </w:pPr>
      <w:r>
        <w:t>Основным объектом оценки метапредметных результатов является: - способность и готовность к освоению систематических знаний, их самостоятельному пополнению, переносу и интеграции; - способность к сотрудничеству и коммуникации; - способность к решению личностно и социально значимых проблем и воплощению найденных решений в практику; - способность и готовность к использованию ИКТ в целях обучения и развития; - способность к самоорганизации, саморегуляции и рефлексии.</w:t>
      </w:r>
    </w:p>
    <w:p w:rsidR="00317D63" w:rsidRDefault="00812603">
      <w:pPr>
        <w:pStyle w:val="1"/>
        <w:numPr>
          <w:ilvl w:val="2"/>
          <w:numId w:val="51"/>
        </w:numPr>
        <w:tabs>
          <w:tab w:val="left" w:pos="654"/>
        </w:tabs>
        <w:jc w:val="both"/>
      </w:pPr>
      <w:r>
        <w:rPr>
          <w:b/>
          <w:bCs/>
        </w:rPr>
        <w:t>Оценка предметных результатов</w:t>
      </w:r>
    </w:p>
    <w:p w:rsidR="00317D63" w:rsidRDefault="00812603">
      <w:pPr>
        <w:pStyle w:val="1"/>
        <w:jc w:val="both"/>
      </w:pPr>
      <w:r>
        <w:t xml:space="preserve">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Основным объектом оценки предметных результатов в соответствии с требованиями Стандарта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метапредметных(познавательных, регулятивных, коммуникативных) действий.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с ЗПР могут соответствовать базовому уровню, а могут отличаться от него как в сторону превышения, так и в сторону не достижения. Предметные результаты освоения адаптированной основной образовательной программы устанавливаются для учебных предметов на базовом и углубленном уровнях. Предметные результаты освоения адаптированной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адаптированной основной общеобразовательной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с ЗПР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Предметные результаты освоения АООП должны обеспечивать возможность дальнейшего </w:t>
      </w:r>
      <w:r>
        <w:lastRenderedPageBreak/>
        <w:t>успешного профессионального обучения или профессиональной деятельности. 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 влечены в проектную деятельность по предмету и сориентированы на профессиональное образование.</w:t>
      </w:r>
    </w:p>
    <w:p w:rsidR="00317D63" w:rsidRDefault="00812603">
      <w:pPr>
        <w:pStyle w:val="1"/>
        <w:jc w:val="both"/>
      </w:pPr>
      <w:r>
        <w:t>Целесообразно выделить следующие два уровня, превышающие базовый:</w:t>
      </w:r>
    </w:p>
    <w:p w:rsidR="00317D63" w:rsidRDefault="00812603">
      <w:pPr>
        <w:pStyle w:val="1"/>
        <w:numPr>
          <w:ilvl w:val="0"/>
          <w:numId w:val="52"/>
        </w:numPr>
        <w:tabs>
          <w:tab w:val="left" w:pos="198"/>
        </w:tabs>
        <w:jc w:val="both"/>
      </w:pPr>
      <w:r>
        <w:t>повышенный уровень достижения планируемых результатов, оценка «хорошо»;</w:t>
      </w:r>
    </w:p>
    <w:p w:rsidR="00317D63" w:rsidRDefault="00812603">
      <w:pPr>
        <w:pStyle w:val="1"/>
        <w:numPr>
          <w:ilvl w:val="0"/>
          <w:numId w:val="52"/>
        </w:numPr>
        <w:tabs>
          <w:tab w:val="left" w:pos="198"/>
        </w:tabs>
        <w:jc w:val="both"/>
      </w:pPr>
      <w:r>
        <w:t>высокий уровень достижения планируемых результатов, оценка «отлично».</w:t>
      </w:r>
    </w:p>
    <w:p w:rsidR="00317D63" w:rsidRDefault="00812603">
      <w:pPr>
        <w:pStyle w:val="1"/>
        <w:ind w:firstLine="22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Для описания подготовки обучающихся, уровень достижений которых ниже базового, целесообразно выделить также два уровня:</w:t>
      </w:r>
    </w:p>
    <w:p w:rsidR="00317D63" w:rsidRDefault="00812603">
      <w:pPr>
        <w:pStyle w:val="1"/>
        <w:numPr>
          <w:ilvl w:val="0"/>
          <w:numId w:val="52"/>
        </w:numPr>
        <w:tabs>
          <w:tab w:val="left" w:pos="198"/>
        </w:tabs>
        <w:jc w:val="both"/>
      </w:pPr>
      <w:r>
        <w:t>пониженный уровень достижений, оценка «неудовлетворительно»;</w:t>
      </w:r>
    </w:p>
    <w:p w:rsidR="00317D63" w:rsidRDefault="00812603">
      <w:pPr>
        <w:pStyle w:val="1"/>
        <w:numPr>
          <w:ilvl w:val="0"/>
          <w:numId w:val="52"/>
        </w:numPr>
        <w:tabs>
          <w:tab w:val="left" w:pos="198"/>
        </w:tabs>
        <w:jc w:val="both"/>
      </w:pPr>
      <w:r>
        <w:t>низкий уровень достижений, оценка «плохо».</w:t>
      </w:r>
    </w:p>
    <w:p w:rsidR="00317D63" w:rsidRDefault="00812603">
      <w:pPr>
        <w:pStyle w:val="1"/>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w:t>
      </w:r>
    </w:p>
    <w:p w:rsidR="00317D63" w:rsidRDefault="00812603">
      <w:pPr>
        <w:pStyle w:val="1"/>
        <w:jc w:val="both"/>
      </w:pPr>
      <w:r>
        <w:t>Овладение базовым уровнем является достаточным для продолжения обучения на следующемуровне образования, но не по профильному направлению. Это достаточно для продолжения образования, это возможно и необходимо всем. Повышенный уровень (программный) - решение нестандартной задачи, где потребовалось: либо действие в новой, непривычной ситуации (в том числе действия из раздела «Ученик может научиться); либо использование новых, усваиваемых в данный момент знаний (в том числе выходящих за рамки опорной системы знаний по предмету).</w:t>
      </w:r>
    </w:p>
    <w:p w:rsidR="00317D63" w:rsidRDefault="00812603">
      <w:pPr>
        <w:pStyle w:val="1"/>
        <w:jc w:val="both"/>
      </w:pPr>
      <w:r>
        <w:t xml:space="preserve">Умение действовать в нестандартной ситуации - это отличие от необходимого всем уровня решение не изучавшейся в классе «сверхзадачи», для которой </w:t>
      </w:r>
      <w:r>
        <w:rPr>
          <w:rFonts w:ascii="Arial" w:eastAsia="Arial" w:hAnsi="Arial" w:cs="Arial"/>
          <w:sz w:val="22"/>
          <w:szCs w:val="22"/>
        </w:rPr>
        <w:t xml:space="preserve">- </w:t>
      </w:r>
      <w:r>
        <w:t>высокий уровень потребовались либо самостоятельно добытые, не изучавшиеся знания, либо новые, самостоятельно усвоенные умения и действия, требуемые на следующих уровнях образования. Это демонстрирует исключительные успехи отдельных учеников по отдельным темам сверх школьных требований.</w:t>
      </w:r>
    </w:p>
    <w:p w:rsidR="00317D63" w:rsidRDefault="00812603">
      <w:pPr>
        <w:pStyle w:val="1"/>
        <w:jc w:val="both"/>
      </w:pPr>
      <w:r>
        <w:t>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с ЗПР требует специальной диагностики затруднений в обучении, пробелов в системе знаний и оказании целенаправленной коррекционной помощи в достижении базового уровня.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317D63" w:rsidRDefault="00812603">
      <w:pPr>
        <w:pStyle w:val="1"/>
        <w:jc w:val="both"/>
      </w:pPr>
      <w: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317D63" w:rsidRDefault="00812603">
      <w:pPr>
        <w:pStyle w:val="1"/>
        <w:jc w:val="both"/>
      </w:pPr>
      <w:r>
        <w:t xml:space="preserve">Только наличие положительной мотивации может стать основой ликвидации пробелов в обучении для данной группы обучающихся с ЗПР. Описанный выше подход целесообразно </w:t>
      </w:r>
      <w:r>
        <w:lastRenderedPageBreak/>
        <w:t>применять в ходе различных процедур оценивания: текущего, промежуточного и итогового.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317D63" w:rsidRDefault="00812603">
      <w:pPr>
        <w:pStyle w:val="1"/>
        <w:jc w:val="both"/>
      </w:pPr>
      <w: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317D63" w:rsidRDefault="00812603">
      <w:pPr>
        <w:pStyle w:val="1"/>
        <w:numPr>
          <w:ilvl w:val="0"/>
          <w:numId w:val="52"/>
        </w:numPr>
        <w:tabs>
          <w:tab w:val="left" w:pos="202"/>
        </w:tabs>
        <w:jc w:val="both"/>
      </w:pPr>
      <w: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17D63" w:rsidRDefault="00812603">
      <w:pPr>
        <w:pStyle w:val="1"/>
        <w:numPr>
          <w:ilvl w:val="0"/>
          <w:numId w:val="52"/>
        </w:numPr>
        <w:tabs>
          <w:tab w:val="left" w:pos="212"/>
        </w:tabs>
        <w:jc w:val="both"/>
      </w:pPr>
      <w: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17D63" w:rsidRDefault="00812603">
      <w:pPr>
        <w:pStyle w:val="1"/>
        <w:numPr>
          <w:ilvl w:val="0"/>
          <w:numId w:val="52"/>
        </w:numPr>
        <w:tabs>
          <w:tab w:val="left" w:pos="356"/>
        </w:tabs>
        <w:ind w:firstLine="180"/>
        <w:jc w:val="both"/>
      </w:pPr>
      <w:r>
        <w:t>выявлению и анализу существенных и устойчивых связей и отношений между объектами и процессами.</w:t>
      </w:r>
    </w:p>
    <w:p w:rsidR="00317D63" w:rsidRDefault="00812603">
      <w:pPr>
        <w:pStyle w:val="1"/>
        <w:jc w:val="both"/>
      </w:pPr>
      <w:r>
        <w:t>При этом обязательными составляющими системы накопленной оценки являются материалы: • стартовой диагностики;</w:t>
      </w:r>
    </w:p>
    <w:p w:rsidR="00317D63" w:rsidRDefault="00812603">
      <w:pPr>
        <w:pStyle w:val="1"/>
        <w:numPr>
          <w:ilvl w:val="0"/>
          <w:numId w:val="52"/>
        </w:numPr>
        <w:tabs>
          <w:tab w:val="left" w:pos="198"/>
        </w:tabs>
        <w:jc w:val="both"/>
      </w:pPr>
      <w:r>
        <w:t>тематических и итоговых проверочных работ по всем учебным предметам;</w:t>
      </w:r>
    </w:p>
    <w:p w:rsidR="00317D63" w:rsidRDefault="00812603">
      <w:pPr>
        <w:pStyle w:val="1"/>
        <w:numPr>
          <w:ilvl w:val="0"/>
          <w:numId w:val="52"/>
        </w:numPr>
        <w:tabs>
          <w:tab w:val="left" w:pos="198"/>
        </w:tabs>
        <w:jc w:val="both"/>
      </w:pPr>
      <w:r>
        <w:t>творческих работ, включая учебные исследования и учебные проекты.</w:t>
      </w:r>
    </w:p>
    <w:p w:rsidR="00317D63" w:rsidRDefault="00812603">
      <w:pPr>
        <w:pStyle w:val="1"/>
        <w:jc w:val="both"/>
      </w:pPr>
      <w: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17D63" w:rsidRDefault="00812603">
      <w:pPr>
        <w:pStyle w:val="1"/>
        <w:numPr>
          <w:ilvl w:val="2"/>
          <w:numId w:val="51"/>
        </w:numPr>
        <w:tabs>
          <w:tab w:val="left" w:pos="663"/>
        </w:tabs>
        <w:jc w:val="both"/>
      </w:pPr>
      <w:r>
        <w:rPr>
          <w:b/>
          <w:bCs/>
        </w:rPr>
        <w:t>Оценка результатов освоения обучающимися программы коррекционной работы.</w:t>
      </w:r>
    </w:p>
    <w:p w:rsidR="00317D63" w:rsidRDefault="00812603">
      <w:pPr>
        <w:pStyle w:val="1"/>
        <w:jc w:val="both"/>
      </w:pPr>
      <w:r>
        <w:t>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Определение подходов к осуществлению оценки результатов освоения обучающимися с ЗПР программы коррекционной работы опирается на следующие принципы:</w:t>
      </w:r>
    </w:p>
    <w:p w:rsidR="00317D63" w:rsidRDefault="00812603">
      <w:pPr>
        <w:pStyle w:val="1"/>
        <w:numPr>
          <w:ilvl w:val="0"/>
          <w:numId w:val="53"/>
        </w:numPr>
        <w:tabs>
          <w:tab w:val="left" w:pos="343"/>
        </w:tabs>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17D63" w:rsidRDefault="00812603">
      <w:pPr>
        <w:pStyle w:val="1"/>
        <w:numPr>
          <w:ilvl w:val="0"/>
          <w:numId w:val="53"/>
        </w:numPr>
        <w:tabs>
          <w:tab w:val="left" w:pos="343"/>
        </w:tabs>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17D63" w:rsidRDefault="00812603">
      <w:pPr>
        <w:pStyle w:val="1"/>
        <w:numPr>
          <w:ilvl w:val="0"/>
          <w:numId w:val="53"/>
        </w:numPr>
        <w:tabs>
          <w:tab w:val="left" w:pos="343"/>
        </w:tabs>
        <w:jc w:val="both"/>
      </w:pPr>
      <w: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317D63" w:rsidRDefault="00812603">
      <w:pPr>
        <w:pStyle w:val="1"/>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w:t>
      </w:r>
    </w:p>
    <w:p w:rsidR="00317D63" w:rsidRDefault="00812603">
      <w:pPr>
        <w:pStyle w:val="1"/>
        <w:jc w:val="both"/>
      </w:pPr>
      <w: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w:t>
      </w:r>
      <w:r>
        <w:lastRenderedPageBreak/>
        <w:t>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w:t>
      </w:r>
      <w:r>
        <w:softHyphen/>
        <w:t>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Целью финишной диагностики, приводящейся на заключительном этапе (окончание учебного года, окончание обучения на начальномуровне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317D63" w:rsidRDefault="00812603">
      <w:pPr>
        <w:pStyle w:val="1"/>
        <w:jc w:val="both"/>
      </w:pPr>
      <w: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w:t>
      </w:r>
    </w:p>
    <w:p w:rsidR="00317D63" w:rsidRDefault="00812603">
      <w:pPr>
        <w:pStyle w:val="1"/>
        <w:jc w:val="both"/>
      </w:pPr>
      <w: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
    <w:p w:rsidR="00317D63" w:rsidRDefault="00812603">
      <w:pPr>
        <w:pStyle w:val="1"/>
        <w:jc w:val="both"/>
      </w:pPr>
      <w:r>
        <w:t>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обучающийся с ЗПР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программы коррекционной работы не выносятся на итоговую оценку.</w:t>
      </w:r>
    </w:p>
    <w:p w:rsidR="00317D63" w:rsidRDefault="00812603">
      <w:pPr>
        <w:pStyle w:val="1"/>
        <w:numPr>
          <w:ilvl w:val="2"/>
          <w:numId w:val="54"/>
        </w:numPr>
        <w:tabs>
          <w:tab w:val="left" w:pos="654"/>
        </w:tabs>
        <w:jc w:val="both"/>
      </w:pPr>
      <w:r>
        <w:rPr>
          <w:b/>
          <w:bCs/>
        </w:rPr>
        <w:t>Итоговая оценка выпускника</w:t>
      </w:r>
    </w:p>
    <w:p w:rsidR="00317D63" w:rsidRDefault="00812603">
      <w:pPr>
        <w:pStyle w:val="1"/>
        <w:jc w:val="both"/>
      </w:pPr>
      <w:r>
        <w:t xml:space="preserve">Итоговая оценка результатов освоения адаптированной основной общеобразовательной программы основного общего образования определяется по результатам промежуточной и итоговой аттестации обучающихся. 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Основным объектом,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 составляющие </w:t>
      </w:r>
      <w:r>
        <w:lastRenderedPageBreak/>
        <w:t>содержание блоков «Выпускник научится» всех изучаемых программ.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адаптированной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17D63" w:rsidRDefault="00812603">
      <w:pPr>
        <w:pStyle w:val="1"/>
        <w:jc w:val="both"/>
      </w:pPr>
      <w: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17D63" w:rsidRDefault="00812603">
      <w:pPr>
        <w:pStyle w:val="1"/>
        <w:jc w:val="both"/>
      </w:pPr>
      <w:r>
        <w:t>При необходимости для обучающихся с ЗПР при итоговой аттестации создаются необходимые (специальные) условия.</w:t>
      </w:r>
    </w:p>
    <w:p w:rsidR="00317D63" w:rsidRDefault="00812603">
      <w:pPr>
        <w:pStyle w:val="1"/>
        <w:jc w:val="both"/>
      </w:pPr>
      <w:r>
        <w:t>Специальные условия проведения итоговой (по итогам освоения АООП ООО) аттестации обучающихся с ЗПР включают:</w:t>
      </w:r>
    </w:p>
    <w:p w:rsidR="00317D63" w:rsidRDefault="00812603">
      <w:pPr>
        <w:pStyle w:val="1"/>
        <w:numPr>
          <w:ilvl w:val="0"/>
          <w:numId w:val="55"/>
        </w:numPr>
        <w:tabs>
          <w:tab w:val="left" w:pos="253"/>
        </w:tabs>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17D63" w:rsidRDefault="00812603">
      <w:pPr>
        <w:pStyle w:val="1"/>
        <w:numPr>
          <w:ilvl w:val="0"/>
          <w:numId w:val="55"/>
        </w:numPr>
        <w:tabs>
          <w:tab w:val="left" w:pos="253"/>
        </w:tabs>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17D63" w:rsidRDefault="00812603">
      <w:pPr>
        <w:pStyle w:val="1"/>
        <w:numPr>
          <w:ilvl w:val="0"/>
          <w:numId w:val="55"/>
        </w:numPr>
        <w:tabs>
          <w:tab w:val="left" w:pos="258"/>
        </w:tabs>
        <w:jc w:val="both"/>
      </w:pPr>
      <w:r>
        <w:t>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w:t>
      </w:r>
    </w:p>
    <w:p w:rsidR="00317D63" w:rsidRDefault="00812603">
      <w:pPr>
        <w:pStyle w:val="1"/>
        <w:numPr>
          <w:ilvl w:val="0"/>
          <w:numId w:val="56"/>
        </w:numPr>
        <w:tabs>
          <w:tab w:val="left" w:pos="349"/>
        </w:tabs>
        <w:jc w:val="both"/>
      </w:pPr>
      <w:r>
        <w:t>упрощение формулировок по грамматическому и семантическому оформлению;</w:t>
      </w:r>
    </w:p>
    <w:p w:rsidR="00317D63" w:rsidRDefault="00812603">
      <w:pPr>
        <w:pStyle w:val="1"/>
        <w:numPr>
          <w:ilvl w:val="0"/>
          <w:numId w:val="56"/>
        </w:numPr>
        <w:tabs>
          <w:tab w:val="left" w:pos="373"/>
        </w:tabs>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17D63" w:rsidRDefault="00812603">
      <w:pPr>
        <w:pStyle w:val="1"/>
        <w:numPr>
          <w:ilvl w:val="0"/>
          <w:numId w:val="56"/>
        </w:numPr>
        <w:tabs>
          <w:tab w:val="left" w:pos="373"/>
        </w:tabs>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17D63" w:rsidRDefault="00812603">
      <w:pPr>
        <w:pStyle w:val="1"/>
        <w:numPr>
          <w:ilvl w:val="0"/>
          <w:numId w:val="57"/>
        </w:numPr>
        <w:tabs>
          <w:tab w:val="left" w:pos="354"/>
        </w:tabs>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317D63" w:rsidRDefault="00812603">
      <w:pPr>
        <w:pStyle w:val="1"/>
        <w:numPr>
          <w:ilvl w:val="0"/>
          <w:numId w:val="57"/>
        </w:numPr>
        <w:tabs>
          <w:tab w:val="left" w:pos="253"/>
        </w:tabs>
        <w:jc w:val="both"/>
      </w:pPr>
      <w:r>
        <w:t>упрощение формулировок задания по грамматическому и семантическому оформлению и др.);</w:t>
      </w:r>
    </w:p>
    <w:p w:rsidR="00317D63" w:rsidRDefault="00812603">
      <w:pPr>
        <w:pStyle w:val="1"/>
        <w:numPr>
          <w:ilvl w:val="0"/>
          <w:numId w:val="57"/>
        </w:numPr>
        <w:tabs>
          <w:tab w:val="left" w:pos="253"/>
        </w:tabs>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 возможность организации короткого перерыва (10-15 мин) при нарастании в поведении ребенка проявлений утомления, истощения;</w:t>
      </w:r>
    </w:p>
    <w:p w:rsidR="00317D63" w:rsidRDefault="00812603">
      <w:pPr>
        <w:pStyle w:val="1"/>
        <w:numPr>
          <w:ilvl w:val="0"/>
          <w:numId w:val="57"/>
        </w:numPr>
        <w:tabs>
          <w:tab w:val="left" w:pos="253"/>
        </w:tabs>
        <w:spacing w:after="240"/>
        <w:jc w:val="both"/>
      </w:pPr>
      <w:r>
        <w:t>недопустимыми являются негативные реакции со стороны педагога, создание ситуаций, приводящих к эмоциональному травмированию ребенка.</w:t>
      </w:r>
    </w:p>
    <w:p w:rsidR="00317D63" w:rsidRDefault="00812603">
      <w:pPr>
        <w:pStyle w:val="1"/>
        <w:jc w:val="both"/>
      </w:pPr>
      <w:r>
        <w:rPr>
          <w:b/>
          <w:bCs/>
        </w:rPr>
        <w:t>РАЗДЕЛ 2. СОДЕРЖАТЕЛЬНЫЙ</w:t>
      </w:r>
    </w:p>
    <w:p w:rsidR="00317D63" w:rsidRDefault="00812603">
      <w:pPr>
        <w:pStyle w:val="1"/>
        <w:numPr>
          <w:ilvl w:val="1"/>
          <w:numId w:val="58"/>
        </w:numPr>
        <w:tabs>
          <w:tab w:val="left" w:pos="532"/>
        </w:tabs>
        <w:jc w:val="both"/>
      </w:pPr>
      <w:r>
        <w:rPr>
          <w:b/>
          <w:bCs/>
        </w:rPr>
        <w:t>Программа формирования универсальных учебных действий</w:t>
      </w:r>
    </w:p>
    <w:p w:rsidR="00317D63" w:rsidRDefault="00812603">
      <w:pPr>
        <w:pStyle w:val="1"/>
        <w:numPr>
          <w:ilvl w:val="2"/>
          <w:numId w:val="58"/>
        </w:numPr>
        <w:tabs>
          <w:tab w:val="left" w:pos="705"/>
        </w:tabs>
        <w:jc w:val="both"/>
      </w:pPr>
      <w:r>
        <w:t>Введение</w:t>
      </w:r>
    </w:p>
    <w:p w:rsidR="00317D63" w:rsidRDefault="00812603">
      <w:pPr>
        <w:pStyle w:val="1"/>
        <w:jc w:val="both"/>
      </w:pPr>
      <w:r>
        <w:t xml:space="preserve">Универсальные учебные действия (личностные, регулятивные, познавательные и коммуникативные) формировались в условиях реализации адаптированной основной образовательной программы начального общего образования, являясь основой для ключевых компетентностей школьников. Программа развития универсальных учебных действий на уровне основного образования конкретизирует требования Стандарта к личностным и </w:t>
      </w:r>
      <w:r>
        <w:lastRenderedPageBreak/>
        <w:t>метапредметным результатам освоения адаптированной основной общеобразовательной программы основного общего образования, дополняет традиционное содержание образовательно- воспитательных программ и служит основой для разработки рабочих программ учебных предметов, модулей, курсов, а также программ внеурочной деятельности.</w:t>
      </w:r>
    </w:p>
    <w:p w:rsidR="00317D63" w:rsidRDefault="00812603">
      <w:pPr>
        <w:pStyle w:val="1"/>
        <w:jc w:val="both"/>
      </w:pPr>
      <w:r>
        <w:t>Программа развития универсальных учебных действий (УУД) в основной школе определяет:</w:t>
      </w:r>
    </w:p>
    <w:p w:rsidR="00317D63" w:rsidRDefault="00812603">
      <w:pPr>
        <w:pStyle w:val="1"/>
        <w:numPr>
          <w:ilvl w:val="0"/>
          <w:numId w:val="59"/>
        </w:numPr>
        <w:tabs>
          <w:tab w:val="left" w:pos="258"/>
        </w:tabs>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317D63" w:rsidRDefault="00812603">
      <w:pPr>
        <w:pStyle w:val="1"/>
        <w:numPr>
          <w:ilvl w:val="0"/>
          <w:numId w:val="59"/>
        </w:numPr>
        <w:tabs>
          <w:tab w:val="left" w:pos="207"/>
        </w:tabs>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адаптированной основной образовательной программы основного общего образования;</w:t>
      </w:r>
    </w:p>
    <w:p w:rsidR="00317D63" w:rsidRDefault="00812603">
      <w:pPr>
        <w:pStyle w:val="1"/>
        <w:numPr>
          <w:ilvl w:val="0"/>
          <w:numId w:val="59"/>
        </w:numPr>
        <w:tabs>
          <w:tab w:val="left" w:pos="212"/>
        </w:tabs>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317D63" w:rsidRDefault="00812603">
      <w:pPr>
        <w:pStyle w:val="1"/>
        <w:jc w:val="both"/>
      </w:pPr>
      <w:r>
        <w:t>Связь универсальных учебных действий с содержанием учебных предметов; -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 условия развития УУД.</w:t>
      </w:r>
    </w:p>
    <w:p w:rsidR="00317D63" w:rsidRDefault="00812603">
      <w:pPr>
        <w:pStyle w:val="1"/>
        <w:numPr>
          <w:ilvl w:val="2"/>
          <w:numId w:val="58"/>
        </w:numPr>
        <w:tabs>
          <w:tab w:val="left" w:pos="663"/>
        </w:tabs>
        <w:jc w:val="both"/>
      </w:pPr>
      <w:r>
        <w:rPr>
          <w:b/>
          <w:bCs/>
        </w:rPr>
        <w:t>Цели, планируемые результаты</w:t>
      </w:r>
    </w:p>
    <w:p w:rsidR="00317D63" w:rsidRDefault="00812603">
      <w:pPr>
        <w:pStyle w:val="1"/>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основного общего образования.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317D63" w:rsidRDefault="00812603">
      <w:pPr>
        <w:pStyle w:val="1"/>
        <w:jc w:val="both"/>
      </w:pPr>
      <w:r>
        <w:t>Задача для основной школы — «учить ученика учиться в общении».</w:t>
      </w:r>
    </w:p>
    <w:p w:rsidR="00317D63" w:rsidRDefault="00812603">
      <w:pPr>
        <w:pStyle w:val="1"/>
        <w:tabs>
          <w:tab w:val="left" w:leader="underscore" w:pos="9374"/>
        </w:tabs>
        <w:jc w:val="both"/>
      </w:pPr>
      <w:r>
        <w:t xml:space="preserve">Планируемые результаты усвоения обучающимися универсальных учебных действий.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w:t>
      </w:r>
      <w:r>
        <w:rPr>
          <w:u w:val="single"/>
        </w:rPr>
        <w:t>действия как основа учебного сотрудничества и умения учиться в общении.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3365"/>
        <w:gridCol w:w="2006"/>
        <w:gridCol w:w="1939"/>
      </w:tblGrid>
      <w:tr w:rsidR="00317D63">
        <w:trPr>
          <w:trHeight w:hRule="exact" w:val="1397"/>
          <w:jc w:val="center"/>
        </w:trPr>
        <w:tc>
          <w:tcPr>
            <w:tcW w:w="227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Личностные универсальные учебные действия</w:t>
            </w:r>
          </w:p>
        </w:tc>
        <w:tc>
          <w:tcPr>
            <w:tcW w:w="3365" w:type="dxa"/>
            <w:tcBorders>
              <w:top w:val="single" w:sz="4" w:space="0" w:color="auto"/>
              <w:left w:val="single" w:sz="4" w:space="0" w:color="auto"/>
            </w:tcBorders>
            <w:shd w:val="clear" w:color="auto" w:fill="auto"/>
          </w:tcPr>
          <w:p w:rsidR="00317D63" w:rsidRDefault="00812603">
            <w:pPr>
              <w:pStyle w:val="ab"/>
              <w:tabs>
                <w:tab w:val="left" w:pos="2232"/>
              </w:tabs>
              <w:jc w:val="both"/>
              <w:rPr>
                <w:sz w:val="24"/>
                <w:szCs w:val="24"/>
              </w:rPr>
            </w:pPr>
            <w:r>
              <w:rPr>
                <w:b/>
                <w:bCs/>
                <w:sz w:val="24"/>
                <w:szCs w:val="24"/>
              </w:rPr>
              <w:t>Коммуникативные универсальные</w:t>
            </w:r>
            <w:r>
              <w:rPr>
                <w:b/>
                <w:bCs/>
                <w:sz w:val="24"/>
                <w:szCs w:val="24"/>
              </w:rPr>
              <w:tab/>
              <w:t>учебные</w:t>
            </w:r>
          </w:p>
          <w:p w:rsidR="00317D63" w:rsidRDefault="00812603">
            <w:pPr>
              <w:pStyle w:val="ab"/>
              <w:jc w:val="both"/>
              <w:rPr>
                <w:sz w:val="24"/>
                <w:szCs w:val="24"/>
              </w:rPr>
            </w:pPr>
            <w:r>
              <w:rPr>
                <w:b/>
                <w:bCs/>
                <w:sz w:val="24"/>
                <w:szCs w:val="24"/>
              </w:rPr>
              <w:t>действия</w:t>
            </w:r>
          </w:p>
        </w:tc>
        <w:tc>
          <w:tcPr>
            <w:tcW w:w="200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Познавательны е универсальные учебные действия</w:t>
            </w:r>
          </w:p>
        </w:tc>
        <w:tc>
          <w:tcPr>
            <w:tcW w:w="1939"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Регулятивные универсальные учебные действия</w:t>
            </w:r>
          </w:p>
        </w:tc>
      </w:tr>
      <w:tr w:rsidR="00317D63">
        <w:trPr>
          <w:trHeight w:hRule="exact" w:val="3878"/>
          <w:jc w:val="center"/>
        </w:trPr>
        <w:tc>
          <w:tcPr>
            <w:tcW w:w="227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sz w:val="24"/>
                <w:szCs w:val="24"/>
              </w:rPr>
              <w:lastRenderedPageBreak/>
              <w:t>- на личностное самоопределение;</w:t>
            </w:r>
          </w:p>
          <w:p w:rsidR="00317D63" w:rsidRDefault="00812603">
            <w:pPr>
              <w:pStyle w:val="ab"/>
              <w:rPr>
                <w:sz w:val="24"/>
                <w:szCs w:val="24"/>
              </w:rPr>
            </w:pPr>
            <w:r>
              <w:rPr>
                <w:sz w:val="24"/>
                <w:szCs w:val="24"/>
              </w:rPr>
              <w:t>— на развитие Я- концепции;</w:t>
            </w:r>
          </w:p>
          <w:p w:rsidR="00317D63" w:rsidRDefault="00812603">
            <w:pPr>
              <w:pStyle w:val="ab"/>
              <w:tabs>
                <w:tab w:val="left" w:pos="1819"/>
              </w:tabs>
              <w:rPr>
                <w:sz w:val="24"/>
                <w:szCs w:val="24"/>
              </w:rPr>
            </w:pPr>
            <w:r>
              <w:rPr>
                <w:sz w:val="24"/>
                <w:szCs w:val="24"/>
              </w:rPr>
              <w:t>—</w:t>
            </w:r>
            <w:r>
              <w:rPr>
                <w:sz w:val="24"/>
                <w:szCs w:val="24"/>
              </w:rPr>
              <w:tab/>
              <w:t>на</w:t>
            </w:r>
          </w:p>
          <w:p w:rsidR="00317D63" w:rsidRDefault="00812603">
            <w:pPr>
              <w:pStyle w:val="ab"/>
              <w:rPr>
                <w:sz w:val="24"/>
                <w:szCs w:val="24"/>
              </w:rPr>
            </w:pPr>
            <w:r>
              <w:rPr>
                <w:sz w:val="24"/>
                <w:szCs w:val="24"/>
              </w:rPr>
              <w:t>смыслообразование ; — на мотивацию;</w:t>
            </w:r>
          </w:p>
          <w:p w:rsidR="00317D63" w:rsidRDefault="00812603">
            <w:pPr>
              <w:pStyle w:val="ab"/>
              <w:rPr>
                <w:sz w:val="24"/>
                <w:szCs w:val="24"/>
              </w:rPr>
            </w:pPr>
            <w:r>
              <w:rPr>
                <w:sz w:val="24"/>
                <w:szCs w:val="24"/>
              </w:rPr>
              <w:t>— на нравственно</w:t>
            </w:r>
            <w:r>
              <w:rPr>
                <w:sz w:val="24"/>
                <w:szCs w:val="24"/>
              </w:rPr>
              <w:softHyphen/>
              <w:t>этическое</w:t>
            </w:r>
          </w:p>
          <w:p w:rsidR="00317D63" w:rsidRDefault="00812603">
            <w:pPr>
              <w:pStyle w:val="ab"/>
              <w:rPr>
                <w:sz w:val="24"/>
                <w:szCs w:val="24"/>
              </w:rPr>
            </w:pPr>
            <w:r>
              <w:rPr>
                <w:sz w:val="24"/>
                <w:szCs w:val="24"/>
              </w:rPr>
              <w:t>оценивание</w:t>
            </w:r>
          </w:p>
        </w:tc>
        <w:tc>
          <w:tcPr>
            <w:tcW w:w="3365" w:type="dxa"/>
            <w:tcBorders>
              <w:top w:val="single" w:sz="4" w:space="0" w:color="auto"/>
              <w:left w:val="single" w:sz="4" w:space="0" w:color="auto"/>
              <w:bottom w:val="single" w:sz="4" w:space="0" w:color="auto"/>
            </w:tcBorders>
            <w:shd w:val="clear" w:color="auto" w:fill="auto"/>
          </w:tcPr>
          <w:p w:rsidR="00317D63" w:rsidRDefault="00812603">
            <w:pPr>
              <w:pStyle w:val="ab"/>
              <w:jc w:val="both"/>
              <w:rPr>
                <w:sz w:val="24"/>
                <w:szCs w:val="24"/>
              </w:rPr>
            </w:pPr>
            <w:r>
              <w:rPr>
                <w:sz w:val="24"/>
                <w:szCs w:val="24"/>
              </w:rPr>
              <w:t>на учет позиции партнера;</w:t>
            </w:r>
          </w:p>
          <w:p w:rsidR="00317D63" w:rsidRDefault="00812603">
            <w:pPr>
              <w:pStyle w:val="ab"/>
              <w:numPr>
                <w:ilvl w:val="0"/>
                <w:numId w:val="60"/>
              </w:numPr>
              <w:tabs>
                <w:tab w:val="left" w:pos="653"/>
              </w:tabs>
              <w:jc w:val="both"/>
              <w:rPr>
                <w:sz w:val="24"/>
                <w:szCs w:val="24"/>
              </w:rPr>
            </w:pPr>
            <w:r>
              <w:rPr>
                <w:sz w:val="24"/>
                <w:szCs w:val="24"/>
              </w:rPr>
              <w:t>на организацию и осуществлениесотрудничеств а;</w:t>
            </w:r>
          </w:p>
          <w:p w:rsidR="00317D63" w:rsidRDefault="00812603">
            <w:pPr>
              <w:pStyle w:val="ab"/>
              <w:numPr>
                <w:ilvl w:val="0"/>
                <w:numId w:val="60"/>
              </w:numPr>
              <w:tabs>
                <w:tab w:val="left" w:pos="653"/>
              </w:tabs>
              <w:jc w:val="both"/>
              <w:rPr>
                <w:sz w:val="24"/>
                <w:szCs w:val="24"/>
              </w:rPr>
            </w:pPr>
            <w:r>
              <w:rPr>
                <w:sz w:val="24"/>
                <w:szCs w:val="24"/>
              </w:rPr>
              <w:t>на передачу информации и отображению предметного содержания; — тренинги коммуникативных навыков;</w:t>
            </w:r>
          </w:p>
          <w:p w:rsidR="00317D63" w:rsidRDefault="00812603">
            <w:pPr>
              <w:pStyle w:val="ab"/>
              <w:numPr>
                <w:ilvl w:val="0"/>
                <w:numId w:val="60"/>
              </w:numPr>
              <w:tabs>
                <w:tab w:val="left" w:pos="653"/>
              </w:tabs>
              <w:rPr>
                <w:sz w:val="24"/>
                <w:szCs w:val="24"/>
              </w:rPr>
            </w:pPr>
            <w:r>
              <w:rPr>
                <w:sz w:val="24"/>
                <w:szCs w:val="24"/>
              </w:rPr>
              <w:t>ролевые игры;</w:t>
            </w:r>
          </w:p>
          <w:p w:rsidR="00317D63" w:rsidRDefault="00812603">
            <w:pPr>
              <w:pStyle w:val="ab"/>
              <w:numPr>
                <w:ilvl w:val="0"/>
                <w:numId w:val="60"/>
              </w:numPr>
              <w:tabs>
                <w:tab w:val="left" w:pos="653"/>
              </w:tabs>
              <w:rPr>
                <w:sz w:val="24"/>
                <w:szCs w:val="24"/>
              </w:rPr>
            </w:pPr>
            <w:r>
              <w:rPr>
                <w:sz w:val="24"/>
                <w:szCs w:val="24"/>
              </w:rPr>
              <w:t>групповые игры</w:t>
            </w: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531"/>
              </w:tabs>
              <w:rPr>
                <w:sz w:val="24"/>
                <w:szCs w:val="24"/>
              </w:rPr>
            </w:pPr>
            <w:r>
              <w:rPr>
                <w:sz w:val="24"/>
                <w:szCs w:val="24"/>
              </w:rPr>
              <w:t>задачи</w:t>
            </w:r>
            <w:r>
              <w:rPr>
                <w:sz w:val="24"/>
                <w:szCs w:val="24"/>
              </w:rPr>
              <w:tab/>
              <w:t>и</w:t>
            </w:r>
          </w:p>
          <w:p w:rsidR="00317D63" w:rsidRDefault="00812603">
            <w:pPr>
              <w:pStyle w:val="ab"/>
              <w:tabs>
                <w:tab w:val="left" w:pos="1536"/>
              </w:tabs>
              <w:rPr>
                <w:sz w:val="24"/>
                <w:szCs w:val="24"/>
              </w:rPr>
            </w:pPr>
            <w:r>
              <w:rPr>
                <w:sz w:val="24"/>
                <w:szCs w:val="24"/>
              </w:rPr>
              <w:t>проекты; —</w:t>
            </w:r>
            <w:r>
              <w:rPr>
                <w:sz w:val="24"/>
                <w:szCs w:val="24"/>
              </w:rPr>
              <w:tab/>
              <w:t>на</w:t>
            </w:r>
          </w:p>
          <w:p w:rsidR="00317D63" w:rsidRDefault="00812603">
            <w:pPr>
              <w:pStyle w:val="ab"/>
              <w:tabs>
                <w:tab w:val="left" w:pos="1560"/>
              </w:tabs>
              <w:rPr>
                <w:sz w:val="24"/>
                <w:szCs w:val="24"/>
              </w:rPr>
            </w:pPr>
            <w:r>
              <w:rPr>
                <w:sz w:val="24"/>
                <w:szCs w:val="24"/>
              </w:rPr>
              <w:t>выстраивание стратегии поиска решения задач; — задачи и проекты</w:t>
            </w:r>
            <w:r>
              <w:rPr>
                <w:sz w:val="24"/>
                <w:szCs w:val="24"/>
              </w:rPr>
              <w:tab/>
              <w:t>на</w:t>
            </w:r>
          </w:p>
          <w:p w:rsidR="00317D63" w:rsidRDefault="00812603">
            <w:pPr>
              <w:pStyle w:val="ab"/>
              <w:tabs>
                <w:tab w:val="left" w:pos="1560"/>
              </w:tabs>
              <w:rPr>
                <w:sz w:val="24"/>
                <w:szCs w:val="24"/>
              </w:rPr>
            </w:pPr>
            <w:r>
              <w:rPr>
                <w:sz w:val="24"/>
                <w:szCs w:val="24"/>
              </w:rPr>
              <w:t>сериацию, сравнение, оценивание; — задачи и проекты</w:t>
            </w:r>
            <w:r>
              <w:rPr>
                <w:sz w:val="24"/>
                <w:szCs w:val="24"/>
              </w:rPr>
              <w:tab/>
              <w:t>на</w:t>
            </w:r>
          </w:p>
          <w:p w:rsidR="00317D63" w:rsidRDefault="00812603">
            <w:pPr>
              <w:pStyle w:val="ab"/>
              <w:rPr>
                <w:sz w:val="24"/>
                <w:szCs w:val="24"/>
              </w:rPr>
            </w:pPr>
            <w:r>
              <w:rPr>
                <w:sz w:val="24"/>
                <w:szCs w:val="24"/>
              </w:rPr>
              <w:t>проведение</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tabs>
                <w:tab w:val="left" w:pos="1421"/>
              </w:tabs>
              <w:rPr>
                <w:sz w:val="24"/>
                <w:szCs w:val="24"/>
              </w:rPr>
            </w:pPr>
            <w:r>
              <w:rPr>
                <w:sz w:val="24"/>
                <w:szCs w:val="24"/>
              </w:rPr>
              <w:t>планирование; —</w:t>
            </w:r>
            <w:r>
              <w:rPr>
                <w:sz w:val="24"/>
                <w:szCs w:val="24"/>
              </w:rPr>
              <w:tab/>
              <w:t>на</w:t>
            </w:r>
          </w:p>
          <w:p w:rsidR="00317D63" w:rsidRDefault="00812603">
            <w:pPr>
              <w:pStyle w:val="ab"/>
              <w:tabs>
                <w:tab w:val="left" w:pos="1421"/>
              </w:tabs>
              <w:rPr>
                <w:sz w:val="24"/>
                <w:szCs w:val="24"/>
              </w:rPr>
            </w:pPr>
            <w:r>
              <w:rPr>
                <w:sz w:val="24"/>
                <w:szCs w:val="24"/>
              </w:rPr>
              <w:t>рефлексию; —</w:t>
            </w:r>
            <w:r>
              <w:rPr>
                <w:sz w:val="24"/>
                <w:szCs w:val="24"/>
              </w:rPr>
              <w:tab/>
              <w:t>на</w:t>
            </w:r>
          </w:p>
          <w:p w:rsidR="00317D63" w:rsidRDefault="00812603">
            <w:pPr>
              <w:pStyle w:val="ab"/>
              <w:rPr>
                <w:sz w:val="24"/>
                <w:szCs w:val="24"/>
              </w:rPr>
            </w:pPr>
            <w:r>
              <w:rPr>
                <w:sz w:val="24"/>
                <w:szCs w:val="24"/>
              </w:rPr>
              <w:t>ориентировку в ситуации;</w:t>
            </w:r>
          </w:p>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tabs>
                <w:tab w:val="left" w:pos="1483"/>
              </w:tabs>
              <w:rPr>
                <w:sz w:val="24"/>
                <w:szCs w:val="24"/>
              </w:rPr>
            </w:pPr>
            <w:r>
              <w:rPr>
                <w:sz w:val="24"/>
                <w:szCs w:val="24"/>
              </w:rPr>
              <w:t>прогнозировани е —</w:t>
            </w:r>
            <w:r>
              <w:rPr>
                <w:sz w:val="24"/>
                <w:szCs w:val="24"/>
              </w:rPr>
              <w:tab/>
              <w:t>на</w:t>
            </w:r>
          </w:p>
          <w:p w:rsidR="00317D63" w:rsidRDefault="00812603">
            <w:pPr>
              <w:pStyle w:val="ab"/>
              <w:rPr>
                <w:sz w:val="24"/>
                <w:szCs w:val="24"/>
              </w:rPr>
            </w:pPr>
            <w:r>
              <w:rPr>
                <w:sz w:val="24"/>
                <w:szCs w:val="24"/>
              </w:rPr>
              <w:t>целеполагание;</w:t>
            </w:r>
          </w:p>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rPr>
                <w:sz w:val="24"/>
                <w:szCs w:val="24"/>
              </w:rPr>
            </w:pPr>
            <w:r>
              <w:rPr>
                <w:sz w:val="24"/>
                <w:szCs w:val="24"/>
              </w:rPr>
              <w:t>оценивание;</w:t>
            </w:r>
          </w:p>
        </w:tc>
      </w:tr>
      <w:tr w:rsidR="00317D63">
        <w:trPr>
          <w:trHeight w:hRule="exact" w:val="2506"/>
          <w:jc w:val="center"/>
        </w:trPr>
        <w:tc>
          <w:tcPr>
            <w:tcW w:w="227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365"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560"/>
              </w:tabs>
              <w:rPr>
                <w:sz w:val="24"/>
                <w:szCs w:val="24"/>
              </w:rPr>
            </w:pPr>
            <w:r>
              <w:rPr>
                <w:sz w:val="24"/>
                <w:szCs w:val="24"/>
              </w:rPr>
              <w:t>эмпирического исследования; — задачи и проекты на проведение теоретического исследования; — задачи</w:t>
            </w:r>
            <w:r>
              <w:rPr>
                <w:sz w:val="24"/>
                <w:szCs w:val="24"/>
              </w:rPr>
              <w:tab/>
              <w:t>на</w:t>
            </w:r>
          </w:p>
          <w:p w:rsidR="00317D63" w:rsidRDefault="00812603">
            <w:pPr>
              <w:pStyle w:val="ab"/>
              <w:rPr>
                <w:sz w:val="24"/>
                <w:szCs w:val="24"/>
              </w:rPr>
            </w:pPr>
            <w:r>
              <w:rPr>
                <w:sz w:val="24"/>
                <w:szCs w:val="24"/>
              </w:rPr>
              <w:t>смысловое чтение</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4"/>
                <w:szCs w:val="24"/>
              </w:rPr>
            </w:pPr>
            <w:r>
              <w:rPr>
                <w:sz w:val="24"/>
                <w:szCs w:val="24"/>
              </w:rPr>
              <w:t>— на принятие решения;</w:t>
            </w:r>
          </w:p>
          <w:p w:rsidR="00317D63" w:rsidRDefault="00812603">
            <w:pPr>
              <w:pStyle w:val="ab"/>
              <w:tabs>
                <w:tab w:val="left" w:pos="1589"/>
              </w:tabs>
              <w:ind w:firstLine="720"/>
              <w:jc w:val="both"/>
              <w:rPr>
                <w:sz w:val="24"/>
                <w:szCs w:val="24"/>
              </w:rPr>
            </w:pPr>
            <w:r>
              <w:rPr>
                <w:sz w:val="24"/>
                <w:szCs w:val="24"/>
              </w:rPr>
              <w:t>—</w:t>
            </w:r>
            <w:r>
              <w:rPr>
                <w:sz w:val="24"/>
                <w:szCs w:val="24"/>
              </w:rPr>
              <w:tab/>
              <w:t>на</w:t>
            </w:r>
          </w:p>
          <w:p w:rsidR="00317D63" w:rsidRDefault="00812603">
            <w:pPr>
              <w:pStyle w:val="ab"/>
              <w:tabs>
                <w:tab w:val="left" w:pos="1493"/>
              </w:tabs>
              <w:rPr>
                <w:sz w:val="24"/>
                <w:szCs w:val="24"/>
              </w:rPr>
            </w:pPr>
            <w:r>
              <w:rPr>
                <w:sz w:val="24"/>
                <w:szCs w:val="24"/>
              </w:rPr>
              <w:t>самоконтроль; —</w:t>
            </w:r>
            <w:r>
              <w:rPr>
                <w:sz w:val="24"/>
                <w:szCs w:val="24"/>
              </w:rPr>
              <w:tab/>
              <w:t>на</w:t>
            </w:r>
          </w:p>
          <w:p w:rsidR="00317D63" w:rsidRDefault="00812603">
            <w:pPr>
              <w:pStyle w:val="ab"/>
              <w:rPr>
                <w:sz w:val="24"/>
                <w:szCs w:val="24"/>
              </w:rPr>
            </w:pPr>
            <w:r>
              <w:rPr>
                <w:sz w:val="24"/>
                <w:szCs w:val="24"/>
              </w:rPr>
              <w:t>коррекцию.</w:t>
            </w:r>
          </w:p>
        </w:tc>
      </w:tr>
    </w:tbl>
    <w:p w:rsidR="00317D63" w:rsidRDefault="00317D63">
      <w:pPr>
        <w:spacing w:after="239" w:line="1" w:lineRule="exact"/>
      </w:pPr>
    </w:p>
    <w:p w:rsidR="00317D63" w:rsidRDefault="00812603">
      <w:pPr>
        <w:pStyle w:val="1"/>
        <w:numPr>
          <w:ilvl w:val="2"/>
          <w:numId w:val="58"/>
        </w:numPr>
        <w:tabs>
          <w:tab w:val="left" w:pos="668"/>
        </w:tabs>
        <w:jc w:val="both"/>
      </w:pPr>
      <w:r>
        <w:rPr>
          <w:b/>
          <w:bCs/>
        </w:rPr>
        <w:t>Механизмы и технологии развития УУД (учебные ситуации, типовые задачи, групповые и индивидуальные занятия, исследовательская и проектная деятельность)</w:t>
      </w:r>
    </w:p>
    <w:p w:rsidR="00317D63" w:rsidRDefault="00812603">
      <w:pPr>
        <w:pStyle w:val="1"/>
        <w:jc w:val="both"/>
      </w:pPr>
      <w: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317D63" w:rsidRDefault="00812603">
      <w:pPr>
        <w:pStyle w:val="1"/>
        <w:jc w:val="both"/>
      </w:pPr>
      <w: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Развитие УУД в основной школе целесообразно в рамках использования возможностей современной информационной образовательной среды как:</w:t>
      </w:r>
    </w:p>
    <w:p w:rsidR="00317D63" w:rsidRDefault="00812603">
      <w:pPr>
        <w:pStyle w:val="1"/>
        <w:jc w:val="both"/>
      </w:pP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17D63" w:rsidRDefault="00812603">
      <w:pPr>
        <w:pStyle w:val="1"/>
        <w:numPr>
          <w:ilvl w:val="0"/>
          <w:numId w:val="61"/>
        </w:numPr>
        <w:tabs>
          <w:tab w:val="left" w:pos="202"/>
        </w:tabs>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17D63" w:rsidRDefault="00812603">
      <w:pPr>
        <w:pStyle w:val="1"/>
        <w:numPr>
          <w:ilvl w:val="0"/>
          <w:numId w:val="61"/>
        </w:numPr>
        <w:tabs>
          <w:tab w:val="left" w:pos="202"/>
        </w:tabs>
        <w:jc w:val="both"/>
      </w:pPr>
      <w:r>
        <w:t>средства телекоммуникации, формирующего умения и навыки получения необходимой информации из разнообразных источников;</w:t>
      </w:r>
    </w:p>
    <w:p w:rsidR="00317D63" w:rsidRDefault="00812603">
      <w:pPr>
        <w:pStyle w:val="1"/>
        <w:numPr>
          <w:ilvl w:val="0"/>
          <w:numId w:val="61"/>
        </w:numPr>
        <w:tabs>
          <w:tab w:val="left" w:pos="198"/>
        </w:tabs>
        <w:jc w:val="both"/>
      </w:pPr>
      <w:r>
        <w:t>средства развития личности за счёт формирования навыков культуры общения;</w:t>
      </w:r>
    </w:p>
    <w:p w:rsidR="00317D63" w:rsidRDefault="00812603">
      <w:pPr>
        <w:pStyle w:val="1"/>
        <w:numPr>
          <w:ilvl w:val="0"/>
          <w:numId w:val="61"/>
        </w:numPr>
        <w:tabs>
          <w:tab w:val="left" w:pos="207"/>
        </w:tabs>
        <w:jc w:val="both"/>
      </w:pPr>
      <w:r>
        <w:t xml:space="preserve">эффективного инструмента контроля и коррекции результатов учебной деятельности.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w:t>
      </w:r>
      <w:r>
        <w:lastRenderedPageBreak/>
        <w:t>элективов)</w:t>
      </w:r>
    </w:p>
    <w:p w:rsidR="00317D63" w:rsidRDefault="00812603">
      <w:pPr>
        <w:pStyle w:val="1"/>
        <w:jc w:val="both"/>
      </w:pPr>
      <w:r>
        <w:t>Среди технологий, методов и приёмов развития УУД на уровне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317D63" w:rsidRDefault="00812603">
      <w:pPr>
        <w:pStyle w:val="1"/>
        <w:numPr>
          <w:ilvl w:val="0"/>
          <w:numId w:val="61"/>
        </w:numPr>
        <w:tabs>
          <w:tab w:val="left" w:pos="207"/>
        </w:tabs>
        <w:jc w:val="both"/>
      </w:pPr>
      <w:r>
        <w:t>ситуация-проблема - и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17D63" w:rsidRDefault="00812603">
      <w:pPr>
        <w:pStyle w:val="1"/>
        <w:numPr>
          <w:ilvl w:val="0"/>
          <w:numId w:val="61"/>
        </w:numPr>
        <w:tabs>
          <w:tab w:val="left" w:pos="220"/>
        </w:tabs>
        <w:jc w:val="both"/>
      </w:pPr>
      <w: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17D63" w:rsidRDefault="00812603">
      <w:pPr>
        <w:pStyle w:val="1"/>
        <w:numPr>
          <w:ilvl w:val="0"/>
          <w:numId w:val="61"/>
        </w:numPr>
        <w:tabs>
          <w:tab w:val="left" w:pos="215"/>
        </w:tabs>
        <w:jc w:val="both"/>
      </w:pPr>
      <w:r>
        <w:t>ситуация-оценка- прототип реальной ситуации с готовым предполагаемым решением, которое следует оценить, и предложить своё адекватное решение;</w:t>
      </w:r>
    </w:p>
    <w:p w:rsidR="00317D63" w:rsidRDefault="00812603">
      <w:pPr>
        <w:pStyle w:val="1"/>
        <w:numPr>
          <w:ilvl w:val="0"/>
          <w:numId w:val="61"/>
        </w:numPr>
        <w:tabs>
          <w:tab w:val="left" w:pos="220"/>
        </w:tabs>
        <w:jc w:val="both"/>
      </w:pPr>
      <w:r>
        <w:t>ситуация-тренинг- прототип стандартной или другой ситуации (тренинг возможно проводить как по описанию ситуации, так и по её решению).</w:t>
      </w:r>
    </w:p>
    <w:p w:rsidR="00317D63" w:rsidRDefault="00812603">
      <w:pPr>
        <w:pStyle w:val="1"/>
        <w:jc w:val="both"/>
      </w:pPr>
      <w:r>
        <w:t>Одним из путей повышения мотивации и эффективности учебной деятельности в основной школе является включение обучающихся в исследовательскую и проектную деятельность, имеющую следующие особенности:</w:t>
      </w:r>
    </w:p>
    <w:p w:rsidR="00317D63" w:rsidRDefault="00812603">
      <w:pPr>
        <w:pStyle w:val="1"/>
        <w:numPr>
          <w:ilvl w:val="0"/>
          <w:numId w:val="62"/>
        </w:numPr>
        <w:tabs>
          <w:tab w:val="left" w:pos="403"/>
        </w:tabs>
        <w:jc w:val="both"/>
      </w:pPr>
      <w: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317D63" w:rsidRDefault="00812603">
      <w:pPr>
        <w:pStyle w:val="1"/>
        <w:numPr>
          <w:ilvl w:val="0"/>
          <w:numId w:val="62"/>
        </w:numPr>
        <w:tabs>
          <w:tab w:val="left" w:pos="403"/>
        </w:tabs>
        <w:jc w:val="both"/>
      </w:pPr>
      <w:r>
        <w:t>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w:t>
      </w:r>
    </w:p>
    <w:p w:rsidR="00317D63" w:rsidRDefault="00812603">
      <w:pPr>
        <w:pStyle w:val="1"/>
        <w:jc w:val="both"/>
      </w:pPr>
      <w:r>
        <w:t>Выстраивая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317D63" w:rsidRDefault="00812603">
      <w:pPr>
        <w:pStyle w:val="1"/>
        <w:numPr>
          <w:ilvl w:val="0"/>
          <w:numId w:val="62"/>
        </w:numPr>
        <w:tabs>
          <w:tab w:val="left" w:pos="403"/>
        </w:tabs>
        <w:jc w:val="both"/>
      </w:pPr>
      <w:r>
        <w:t>организация 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317D63" w:rsidRDefault="00812603">
      <w:pPr>
        <w:pStyle w:val="1"/>
        <w:jc w:val="both"/>
      </w:pPr>
      <w:r>
        <w:t>При построении исследовательского процесса учителю важно учесть следующие моменты:</w:t>
      </w:r>
    </w:p>
    <w:p w:rsidR="00317D63" w:rsidRDefault="00812603">
      <w:pPr>
        <w:pStyle w:val="1"/>
        <w:numPr>
          <w:ilvl w:val="0"/>
          <w:numId w:val="63"/>
        </w:numPr>
        <w:tabs>
          <w:tab w:val="left" w:pos="215"/>
        </w:tabs>
        <w:jc w:val="both"/>
      </w:pPr>
      <w:r>
        <w:t>тема исследования должна быть на самом деле интересна для ученика и совпадать с кругом интереса учителя;</w:t>
      </w:r>
    </w:p>
    <w:p w:rsidR="00317D63" w:rsidRDefault="00812603">
      <w:pPr>
        <w:pStyle w:val="1"/>
        <w:numPr>
          <w:ilvl w:val="0"/>
          <w:numId w:val="63"/>
        </w:numPr>
        <w:tabs>
          <w:tab w:val="left" w:pos="220"/>
        </w:tabs>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317D63" w:rsidRDefault="00812603">
      <w:pPr>
        <w:pStyle w:val="a9"/>
        <w:jc w:val="both"/>
      </w:pPr>
      <w:r>
        <w:rPr>
          <w:b w:val="0"/>
          <w:bCs w:val="0"/>
          <w:u w:val="none"/>
        </w:rPr>
        <w:t xml:space="preserve">- раскрытие проблемы в первую очередь должно приносить новое ученику. Исследовательская и проектная деятельность имеет как общие, так и специфические </w:t>
      </w:r>
      <w:r>
        <w:rPr>
          <w:b w:val="0"/>
          <w:bCs w:val="0"/>
        </w:rPr>
        <w:t>черты.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0"/>
      </w:tblGrid>
      <w:tr w:rsidR="00317D63">
        <w:trPr>
          <w:trHeight w:hRule="exact" w:val="350"/>
          <w:jc w:val="center"/>
        </w:trPr>
        <w:tc>
          <w:tcPr>
            <w:tcW w:w="479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Проектная деятельность</w:t>
            </w:r>
          </w:p>
        </w:tc>
        <w:tc>
          <w:tcPr>
            <w:tcW w:w="4790"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b/>
                <w:bCs/>
                <w:sz w:val="24"/>
                <w:szCs w:val="24"/>
              </w:rPr>
              <w:t>Исследовательскаядеятельность</w:t>
            </w:r>
          </w:p>
        </w:tc>
      </w:tr>
      <w:tr w:rsidR="00317D63">
        <w:trPr>
          <w:trHeight w:hRule="exact" w:val="1752"/>
          <w:jc w:val="center"/>
        </w:trPr>
        <w:tc>
          <w:tcPr>
            <w:tcW w:w="4790" w:type="dxa"/>
            <w:tcBorders>
              <w:top w:val="single" w:sz="4" w:space="0" w:color="auto"/>
              <w:left w:val="single" w:sz="4" w:space="0" w:color="auto"/>
            </w:tcBorders>
            <w:shd w:val="clear" w:color="auto" w:fill="auto"/>
            <w:vAlign w:val="bottom"/>
          </w:tcPr>
          <w:p w:rsidR="00317D63" w:rsidRDefault="00812603">
            <w:pPr>
              <w:pStyle w:val="ab"/>
              <w:tabs>
                <w:tab w:val="left" w:pos="3178"/>
              </w:tabs>
              <w:jc w:val="both"/>
              <w:rPr>
                <w:sz w:val="24"/>
                <w:szCs w:val="24"/>
              </w:rPr>
            </w:pPr>
            <w:r>
              <w:rPr>
                <w:sz w:val="24"/>
                <w:szCs w:val="24"/>
              </w:rPr>
              <w:t>Проектнаправлен</w:t>
            </w:r>
            <w:r>
              <w:rPr>
                <w:sz w:val="24"/>
                <w:szCs w:val="24"/>
              </w:rPr>
              <w:tab/>
              <w:t>наполучение</w:t>
            </w:r>
          </w:p>
          <w:p w:rsidR="00317D63" w:rsidRDefault="00812603">
            <w:pPr>
              <w:pStyle w:val="ab"/>
              <w:ind w:firstLine="160"/>
              <w:jc w:val="both"/>
              <w:rPr>
                <w:sz w:val="24"/>
                <w:szCs w:val="24"/>
              </w:rPr>
            </w:pPr>
            <w:r>
              <w:rPr>
                <w:sz w:val="24"/>
                <w:szCs w:val="24"/>
              </w:rPr>
              <w:t>конкретного запланированногорезультата —продукта, обладающего определённымисвойствамиинеобходимого для конкретногоиспользования</w:t>
            </w:r>
          </w:p>
        </w:tc>
        <w:tc>
          <w:tcPr>
            <w:tcW w:w="4790"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sz w:val="24"/>
                <w:szCs w:val="24"/>
              </w:rPr>
              <w:t>В ходеисследования организуется поиск в какой-то области,формулируются отдельныехарактеристики итогов работ.Отрицательный результатестьтожерезультат</w:t>
            </w:r>
          </w:p>
        </w:tc>
      </w:tr>
      <w:tr w:rsidR="00317D63">
        <w:trPr>
          <w:trHeight w:hRule="exact" w:val="1450"/>
          <w:jc w:val="center"/>
        </w:trPr>
        <w:tc>
          <w:tcPr>
            <w:tcW w:w="479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60"/>
              <w:jc w:val="both"/>
              <w:rPr>
                <w:sz w:val="24"/>
                <w:szCs w:val="24"/>
              </w:rPr>
            </w:pPr>
            <w:r>
              <w:rPr>
                <w:sz w:val="24"/>
                <w:szCs w:val="24"/>
              </w:rPr>
              <w:lastRenderedPageBreak/>
              <w:t>Реализациюпроектныхработ предваряет представление о будущем проекте, планирование процессасозданияпродуктаи реализацииэтого плана. Результат проекта должен быть точно соотнесён со всеми</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Логика построения исследовательской деятельности включает формулировку проблемы исследования, выдвижение гипотезы (длярешенияэтойпроблемы)ипоследующую экспериментальную или модельную</w:t>
            </w:r>
          </w:p>
        </w:tc>
      </w:tr>
      <w:tr w:rsidR="00317D63">
        <w:trPr>
          <w:trHeight w:hRule="exact" w:val="619"/>
          <w:jc w:val="center"/>
        </w:trPr>
        <w:tc>
          <w:tcPr>
            <w:tcW w:w="479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left="160"/>
              <w:rPr>
                <w:sz w:val="24"/>
                <w:szCs w:val="24"/>
              </w:rPr>
            </w:pPr>
            <w:r>
              <w:rPr>
                <w:sz w:val="24"/>
                <w:szCs w:val="24"/>
              </w:rPr>
              <w:t>характеристиками, сформулированнымив его замысле</w:t>
            </w: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4"/>
                <w:szCs w:val="24"/>
              </w:rPr>
            </w:pPr>
            <w:r>
              <w:rPr>
                <w:sz w:val="24"/>
                <w:szCs w:val="24"/>
              </w:rPr>
              <w:t>проверкувыдвинутыхпредположений</w:t>
            </w:r>
          </w:p>
        </w:tc>
      </w:tr>
    </w:tbl>
    <w:p w:rsidR="00317D63" w:rsidRDefault="00317D63">
      <w:pPr>
        <w:spacing w:after="239" w:line="1" w:lineRule="exact"/>
      </w:pPr>
    </w:p>
    <w:p w:rsidR="00317D63" w:rsidRDefault="00812603">
      <w:pPr>
        <w:pStyle w:val="1"/>
        <w:jc w:val="both"/>
      </w:pPr>
      <w: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w:t>
      </w:r>
    </w:p>
    <w:p w:rsidR="00317D63" w:rsidRDefault="00812603">
      <w:pPr>
        <w:pStyle w:val="1"/>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317D63" w:rsidRDefault="00812603">
      <w:pPr>
        <w:pStyle w:val="1"/>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317D63" w:rsidRDefault="00812603">
      <w:pPr>
        <w:pStyle w:val="1"/>
        <w:numPr>
          <w:ilvl w:val="0"/>
          <w:numId w:val="63"/>
        </w:numPr>
        <w:tabs>
          <w:tab w:val="left" w:pos="208"/>
        </w:tabs>
        <w:jc w:val="both"/>
      </w:pPr>
      <w:r>
        <w:t>видам проектов: информационный (поисковый) исследовательский, (ролевой), инновационный (предполагающий организационно-экономический механизм внедрения);</w:t>
      </w:r>
    </w:p>
    <w:p w:rsidR="00317D63" w:rsidRDefault="00812603">
      <w:pPr>
        <w:pStyle w:val="1"/>
        <w:numPr>
          <w:ilvl w:val="0"/>
          <w:numId w:val="63"/>
        </w:numPr>
        <w:tabs>
          <w:tab w:val="left" w:pos="208"/>
        </w:tabs>
        <w:jc w:val="both"/>
      </w:pPr>
      <w:r>
        <w:t>содержанию: монопредметный, метапредметный, относящийся к области знаний (нескольким областям),относящийся к области деятельности и пр.;</w:t>
      </w:r>
    </w:p>
    <w:p w:rsidR="00317D63" w:rsidRDefault="00812603">
      <w:pPr>
        <w:pStyle w:val="1"/>
        <w:numPr>
          <w:ilvl w:val="0"/>
          <w:numId w:val="63"/>
        </w:numPr>
        <w:tabs>
          <w:tab w:val="left" w:pos="208"/>
        </w:tabs>
        <w:jc w:val="both"/>
      </w:pPr>
      <w:r>
        <w:t>количеству участников: индивидуальный, парный, малогрупповой (до 5 человек), групповой (до15человек), коллективный (класс и более в рамках школы), муниципальный, городской, всероссийский, международный, сетевой (в рамках сложившейся партнёрской сети,в том числе в Интернете);</w:t>
      </w:r>
    </w:p>
    <w:p w:rsidR="00317D63" w:rsidRDefault="00812603">
      <w:pPr>
        <w:pStyle w:val="1"/>
        <w:numPr>
          <w:ilvl w:val="0"/>
          <w:numId w:val="63"/>
        </w:numPr>
        <w:tabs>
          <w:tab w:val="left" w:pos="208"/>
        </w:tabs>
        <w:jc w:val="both"/>
      </w:pPr>
      <w:r>
        <w:t>длительности (продолжительности) проекта: от проекта-урока до вертикального многолетнего проекта;</w:t>
      </w:r>
    </w:p>
    <w:p w:rsidR="00317D63" w:rsidRDefault="00812603">
      <w:pPr>
        <w:pStyle w:val="1"/>
        <w:numPr>
          <w:ilvl w:val="0"/>
          <w:numId w:val="63"/>
        </w:numPr>
        <w:tabs>
          <w:tab w:val="left" w:pos="208"/>
        </w:tabs>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317D63" w:rsidRDefault="00812603">
      <w:pPr>
        <w:pStyle w:val="1"/>
        <w:spacing w:after="240"/>
        <w:jc w:val="both"/>
      </w:pPr>
      <w:r>
        <w:t>Процесс проектирования и исследований на протяжении всей основной школы проходит несколько стадий.</w:t>
      </w:r>
    </w:p>
    <w:p w:rsidR="00317D63" w:rsidRDefault="00812603">
      <w:pPr>
        <w:pStyle w:val="1"/>
        <w:jc w:val="both"/>
      </w:pPr>
      <w:r>
        <w:t>На переходном этапе (5-7 классы) в учебной деятельности используется специальный тип задач-проектная задача.</w:t>
      </w:r>
    </w:p>
    <w:p w:rsidR="00317D63" w:rsidRDefault="00812603">
      <w:pPr>
        <w:pStyle w:val="1"/>
        <w:jc w:val="both"/>
      </w:pPr>
      <w:r>
        <w:t>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w:t>
      </w:r>
    </w:p>
    <w:p w:rsidR="00317D63" w:rsidRDefault="00812603">
      <w:pPr>
        <w:pStyle w:val="1"/>
        <w:jc w:val="both"/>
      </w:pPr>
      <w:r>
        <w:t>Фактически проектная задача задает общий способ проектирования с целью получения нового (до этого неизвестного) результата. 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требуемых для их выполнения.</w:t>
      </w:r>
    </w:p>
    <w:p w:rsidR="00317D63" w:rsidRDefault="00812603">
      <w:pPr>
        <w:pStyle w:val="1"/>
        <w:jc w:val="both"/>
      </w:pPr>
      <w:r>
        <w:t>Педагогические эффекты от проектных задач:</w:t>
      </w:r>
    </w:p>
    <w:p w:rsidR="00317D63" w:rsidRDefault="00812603">
      <w:pPr>
        <w:pStyle w:val="1"/>
        <w:numPr>
          <w:ilvl w:val="0"/>
          <w:numId w:val="63"/>
        </w:numPr>
        <w:tabs>
          <w:tab w:val="left" w:pos="208"/>
        </w:tabs>
        <w:spacing w:after="240"/>
        <w:jc w:val="both"/>
      </w:pPr>
      <w:r>
        <w:lastRenderedPageBreak/>
        <w:t>задает реальную возможность организации взаимодействия (сотрудничества) детей между собой при решении поставленной ими самими задачам.</w:t>
      </w:r>
    </w:p>
    <w:p w:rsidR="00317D63" w:rsidRDefault="00812603">
      <w:pPr>
        <w:pStyle w:val="1"/>
        <w:numPr>
          <w:ilvl w:val="0"/>
          <w:numId w:val="64"/>
        </w:numPr>
        <w:tabs>
          <w:tab w:val="left" w:pos="236"/>
        </w:tabs>
        <w:jc w:val="both"/>
      </w:pPr>
      <w:r>
        <w:t>определяет место и время для наблюдения и экспертных оценок за деятельностью обучающихся в группе;</w:t>
      </w:r>
    </w:p>
    <w:p w:rsidR="00317D63" w:rsidRDefault="00812603">
      <w:pPr>
        <w:pStyle w:val="1"/>
        <w:numPr>
          <w:ilvl w:val="0"/>
          <w:numId w:val="64"/>
        </w:numPr>
        <w:tabs>
          <w:tab w:val="left" w:pos="245"/>
        </w:tabs>
        <w:jc w:val="both"/>
      </w:pPr>
      <w:r>
        <w:t>учит (без явного указания на это) способу проектирования через специально разработанные задания;</w:t>
      </w:r>
    </w:p>
    <w:p w:rsidR="00317D63" w:rsidRDefault="00812603">
      <w:pPr>
        <w:pStyle w:val="1"/>
        <w:numPr>
          <w:ilvl w:val="0"/>
          <w:numId w:val="64"/>
        </w:numPr>
        <w:tabs>
          <w:tab w:val="left" w:pos="240"/>
        </w:tabs>
        <w:jc w:val="both"/>
      </w:pPr>
      <w: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317D63" w:rsidRDefault="00812603">
      <w:pPr>
        <w:pStyle w:val="1"/>
        <w:jc w:val="both"/>
      </w:pPr>
      <w:r>
        <w:t>Таким образом, в ходе решения системы проектных задач у младших подростков(5-6 классы) формируются следующие способности:</w:t>
      </w:r>
    </w:p>
    <w:p w:rsidR="00317D63" w:rsidRDefault="00812603">
      <w:pPr>
        <w:pStyle w:val="1"/>
        <w:numPr>
          <w:ilvl w:val="0"/>
          <w:numId w:val="64"/>
        </w:numPr>
        <w:tabs>
          <w:tab w:val="left" w:pos="236"/>
        </w:tabs>
        <w:jc w:val="both"/>
      </w:pPr>
      <w:r>
        <w:t>рефлексировать (видеть проблему; анализировать сделанное-почему получилось, почему не получилось; видеть трудности, ошибки);</w:t>
      </w:r>
    </w:p>
    <w:p w:rsidR="00317D63" w:rsidRDefault="00812603">
      <w:pPr>
        <w:pStyle w:val="1"/>
        <w:numPr>
          <w:ilvl w:val="0"/>
          <w:numId w:val="64"/>
        </w:numPr>
        <w:tabs>
          <w:tab w:val="left" w:pos="236"/>
        </w:tabs>
        <w:jc w:val="both"/>
      </w:pPr>
      <w:r>
        <w:t>целеполагать (ставить и удерживать цели);</w:t>
      </w:r>
    </w:p>
    <w:p w:rsidR="00317D63" w:rsidRDefault="00812603">
      <w:pPr>
        <w:pStyle w:val="1"/>
        <w:numPr>
          <w:ilvl w:val="0"/>
          <w:numId w:val="64"/>
        </w:numPr>
        <w:tabs>
          <w:tab w:val="left" w:pos="236"/>
        </w:tabs>
        <w:jc w:val="both"/>
      </w:pPr>
      <w:r>
        <w:t>планировать (составлять план своей деятельности);</w:t>
      </w:r>
    </w:p>
    <w:p w:rsidR="00317D63" w:rsidRDefault="00812603">
      <w:pPr>
        <w:pStyle w:val="1"/>
        <w:numPr>
          <w:ilvl w:val="0"/>
          <w:numId w:val="64"/>
        </w:numPr>
        <w:tabs>
          <w:tab w:val="left" w:pos="236"/>
        </w:tabs>
        <w:jc w:val="both"/>
      </w:pPr>
      <w:r>
        <w:t>моделировать (представлять способ действия в виде схемы-модели, выделяя все существенное и главное);</w:t>
      </w:r>
    </w:p>
    <w:p w:rsidR="00317D63" w:rsidRDefault="00812603">
      <w:pPr>
        <w:pStyle w:val="1"/>
        <w:numPr>
          <w:ilvl w:val="0"/>
          <w:numId w:val="64"/>
        </w:numPr>
        <w:tabs>
          <w:tab w:val="left" w:pos="236"/>
        </w:tabs>
        <w:jc w:val="both"/>
      </w:pPr>
      <w:r>
        <w:t>проявлять инициативу при поиске способа (способов) решения задач;</w:t>
      </w:r>
    </w:p>
    <w:p w:rsidR="00317D63" w:rsidRDefault="00812603">
      <w:pPr>
        <w:pStyle w:val="1"/>
        <w:numPr>
          <w:ilvl w:val="0"/>
          <w:numId w:val="64"/>
        </w:numPr>
        <w:tabs>
          <w:tab w:val="left" w:pos="236"/>
        </w:tabs>
        <w:jc w:val="both"/>
      </w:pPr>
      <w: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17D63" w:rsidRDefault="00812603">
      <w:pPr>
        <w:pStyle w:val="1"/>
        <w:jc w:val="both"/>
      </w:pPr>
      <w:r>
        <w:t>Основными инструментами оценки в рамках решения проектных задач являются экспертные карты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317D63" w:rsidRDefault="00812603">
      <w:pPr>
        <w:pStyle w:val="1"/>
        <w:spacing w:after="240"/>
        <w:jc w:val="both"/>
      </w:pPr>
      <w:r>
        <w:t>Итак, проектные задачи на образовательном переходе (5-7 классы) есть шаг к проектной деятельности в подростковой школе(8-е классы).</w:t>
      </w:r>
    </w:p>
    <w:p w:rsidR="00317D63" w:rsidRDefault="00812603">
      <w:pPr>
        <w:pStyle w:val="1"/>
        <w:spacing w:after="240"/>
        <w:jc w:val="both"/>
      </w:pPr>
      <w:r>
        <w:t>Проектная форма учебной деятельности обучающихся - есть система учебно</w:t>
      </w:r>
      <w:r>
        <w:softHyphen/>
        <w:t>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317D63" w:rsidRDefault="00812603">
      <w:pPr>
        <w:pStyle w:val="1"/>
        <w:jc w:val="both"/>
      </w:pPr>
      <w:r>
        <w:rPr>
          <w:b/>
          <w:bCs/>
        </w:rPr>
        <w:t xml:space="preserve">Проектирование (проектная деятельность) </w:t>
      </w:r>
      <w:r>
        <w:t>- это обязательно практическая деятельность, где школьники сами ставят цели своего проектирования.</w:t>
      </w:r>
    </w:p>
    <w:p w:rsidR="00317D63" w:rsidRDefault="00812603">
      <w:pPr>
        <w:pStyle w:val="1"/>
        <w:jc w:val="both"/>
      </w:pPr>
      <w:r>
        <w:t>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 удачным, т.е. средства могут быть более или менее адекватными. Но мерилом успешности проекта является его продукт.</w:t>
      </w:r>
    </w:p>
    <w:p w:rsidR="00317D63" w:rsidRDefault="00812603">
      <w:pPr>
        <w:pStyle w:val="1"/>
        <w:jc w:val="both"/>
      </w:pPr>
      <w: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317D63" w:rsidRDefault="00812603">
      <w:pPr>
        <w:pStyle w:val="1"/>
        <w:jc w:val="both"/>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w:t>
      </w:r>
    </w:p>
    <w:p w:rsidR="00317D63" w:rsidRDefault="00812603">
      <w:pPr>
        <w:pStyle w:val="1"/>
        <w:jc w:val="both"/>
      </w:pPr>
      <w:r>
        <w:lastRenderedPageBreak/>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317D63" w:rsidRDefault="00812603">
      <w:pPr>
        <w:pStyle w:val="1"/>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17D63" w:rsidRDefault="00812603">
      <w:pPr>
        <w:pStyle w:val="1"/>
        <w:jc w:val="both"/>
      </w:pPr>
      <w:r>
        <w:t>Для успешного осуществления учебно-исследовательской деятельности обучающиеся должны овладеть следующими действиями:</w:t>
      </w:r>
    </w:p>
    <w:p w:rsidR="00317D63" w:rsidRDefault="00812603">
      <w:pPr>
        <w:pStyle w:val="1"/>
        <w:numPr>
          <w:ilvl w:val="0"/>
          <w:numId w:val="64"/>
        </w:numPr>
        <w:tabs>
          <w:tab w:val="left" w:pos="256"/>
        </w:tabs>
        <w:jc w:val="both"/>
      </w:pPr>
      <w:r>
        <w:t>постановка проблемы и аргументирование её актуальности;</w:t>
      </w:r>
    </w:p>
    <w:p w:rsidR="00317D63" w:rsidRDefault="00812603">
      <w:pPr>
        <w:pStyle w:val="1"/>
        <w:numPr>
          <w:ilvl w:val="0"/>
          <w:numId w:val="64"/>
        </w:numPr>
        <w:tabs>
          <w:tab w:val="left" w:pos="261"/>
        </w:tabs>
        <w:jc w:val="both"/>
      </w:pPr>
      <w:r>
        <w:t>формулировка гипотезы исследования и раскрытие замысла - сущности будущей деятельности;</w:t>
      </w:r>
    </w:p>
    <w:p w:rsidR="00317D63" w:rsidRDefault="00812603">
      <w:pPr>
        <w:pStyle w:val="1"/>
        <w:numPr>
          <w:ilvl w:val="0"/>
          <w:numId w:val="64"/>
        </w:numPr>
        <w:tabs>
          <w:tab w:val="left" w:pos="256"/>
        </w:tabs>
        <w:jc w:val="both"/>
      </w:pPr>
      <w:r>
        <w:t>планирование исследовательских работ и выбор необходимого инструментария;</w:t>
      </w:r>
    </w:p>
    <w:p w:rsidR="00317D63" w:rsidRDefault="00812603">
      <w:pPr>
        <w:pStyle w:val="1"/>
        <w:numPr>
          <w:ilvl w:val="0"/>
          <w:numId w:val="64"/>
        </w:numPr>
        <w:tabs>
          <w:tab w:val="left" w:pos="256"/>
        </w:tabs>
        <w:jc w:val="both"/>
      </w:pPr>
      <w:r>
        <w:t>собственно проведение исследования с обязательным поэтапным контролем и коррекцией результатов работ;</w:t>
      </w:r>
    </w:p>
    <w:p w:rsidR="00317D63" w:rsidRDefault="00812603">
      <w:pPr>
        <w:pStyle w:val="1"/>
        <w:numPr>
          <w:ilvl w:val="0"/>
          <w:numId w:val="64"/>
        </w:numPr>
        <w:tabs>
          <w:tab w:val="left" w:pos="256"/>
        </w:tabs>
        <w:jc w:val="both"/>
      </w:pPr>
      <w:r>
        <w:t>оформление результатов учебно-исследовательской деятельности как конечного продукта;</w:t>
      </w:r>
    </w:p>
    <w:p w:rsidR="00317D63" w:rsidRDefault="00812603">
      <w:pPr>
        <w:pStyle w:val="1"/>
        <w:numPr>
          <w:ilvl w:val="0"/>
          <w:numId w:val="64"/>
        </w:numPr>
        <w:tabs>
          <w:tab w:val="left" w:pos="256"/>
        </w:tabs>
        <w:spacing w:after="52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17D63" w:rsidRDefault="00812603">
      <w:pPr>
        <w:pStyle w:val="1"/>
        <w:numPr>
          <w:ilvl w:val="2"/>
          <w:numId w:val="65"/>
        </w:numPr>
        <w:tabs>
          <w:tab w:val="left" w:pos="717"/>
        </w:tabs>
        <w:spacing w:after="240"/>
        <w:jc w:val="both"/>
      </w:pPr>
      <w:r>
        <w:rPr>
          <w:b/>
          <w:bCs/>
        </w:rPr>
        <w:t>Условия и средства формированияУУД.</w:t>
      </w:r>
    </w:p>
    <w:p w:rsidR="00317D63" w:rsidRDefault="00812603">
      <w:pPr>
        <w:pStyle w:val="1"/>
        <w:ind w:firstLine="420"/>
        <w:jc w:val="both"/>
      </w:pPr>
      <w:r>
        <w:t xml:space="preserve">В условиях </w:t>
      </w:r>
      <w:r>
        <w:rPr>
          <w:b/>
          <w:bCs/>
          <w:i/>
          <w:iCs/>
        </w:rPr>
        <w:t>специально организуемого учебного сотрудничества</w:t>
      </w:r>
      <w: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относится:</w:t>
      </w:r>
    </w:p>
    <w:p w:rsidR="00317D63" w:rsidRDefault="00812603">
      <w:pPr>
        <w:pStyle w:val="1"/>
        <w:ind w:left="420"/>
        <w:jc w:val="both"/>
      </w:pPr>
      <w:r>
        <w:t>распределение начальных действий и операций, заданное предметным условием совместной работы;</w:t>
      </w:r>
    </w:p>
    <w:p w:rsidR="00317D63" w:rsidRDefault="00812603">
      <w:pPr>
        <w:pStyle w:val="1"/>
        <w:ind w:firstLine="42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17D63" w:rsidRDefault="00812603">
      <w:pPr>
        <w:pStyle w:val="1"/>
        <w:ind w:firstLine="42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17D63" w:rsidRDefault="00812603">
      <w:pPr>
        <w:pStyle w:val="1"/>
        <w:ind w:firstLine="420"/>
        <w:jc w:val="both"/>
      </w:pPr>
      <w:r>
        <w:t>коммуникацию (общение), обеспечивающую реализацию процессов распределения, обмена и взаимопонимания;</w:t>
      </w:r>
    </w:p>
    <w:p w:rsidR="00317D63" w:rsidRDefault="00812603">
      <w:pPr>
        <w:pStyle w:val="1"/>
        <w:ind w:firstLine="420"/>
        <w:jc w:val="both"/>
      </w:pPr>
      <w: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17D63" w:rsidRDefault="00812603">
      <w:pPr>
        <w:pStyle w:val="1"/>
        <w:ind w:left="420"/>
        <w:jc w:val="both"/>
      </w:pPr>
      <w:r>
        <w:t>рефлексию, обеспечивающую преодоление ограничений собственного действия относительно общей схемы деятельности.</w:t>
      </w:r>
    </w:p>
    <w:p w:rsidR="00317D63" w:rsidRDefault="00812603">
      <w:pPr>
        <w:pStyle w:val="1"/>
        <w:spacing w:after="380"/>
        <w:ind w:firstLine="42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17D63" w:rsidRDefault="00812603">
      <w:pPr>
        <w:pStyle w:val="1"/>
        <w:ind w:firstLine="420"/>
        <w:jc w:val="both"/>
      </w:pPr>
      <w: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w:t>
      </w:r>
      <w:r>
        <w:lastRenderedPageBreak/>
        <w:t>смысловых ориентиров, целей учения и самих способов взаимодействия и отношений между участниками процесса обучения.</w:t>
      </w:r>
    </w:p>
    <w:p w:rsidR="00317D63" w:rsidRDefault="00812603">
      <w:pPr>
        <w:pStyle w:val="1"/>
        <w:ind w:firstLine="42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17D63" w:rsidRDefault="00812603">
      <w:pPr>
        <w:pStyle w:val="1"/>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317D63" w:rsidRDefault="00812603">
      <w:pPr>
        <w:pStyle w:val="1"/>
        <w:jc w:val="both"/>
      </w:pPr>
      <w:r>
        <w:t>Можно выделить три принципа организации совместной деятельности:</w:t>
      </w:r>
    </w:p>
    <w:p w:rsidR="00317D63" w:rsidRDefault="00812603">
      <w:pPr>
        <w:pStyle w:val="1"/>
        <w:ind w:firstLine="420"/>
        <w:jc w:val="both"/>
      </w:pPr>
      <w:r>
        <w:t>принцип индивидуальных вкладов;</w:t>
      </w:r>
    </w:p>
    <w:p w:rsidR="00317D63" w:rsidRDefault="00812603">
      <w:pPr>
        <w:pStyle w:val="1"/>
        <w:ind w:firstLine="420"/>
        <w:jc w:val="both"/>
      </w:pPr>
      <w:r>
        <w:t>позиционный принцип, при котором важно столкновение и координация разных позиций членов группы;</w:t>
      </w:r>
    </w:p>
    <w:p w:rsidR="00317D63" w:rsidRDefault="00812603">
      <w:pPr>
        <w:pStyle w:val="1"/>
        <w:jc w:val="both"/>
      </w:pPr>
      <w:r>
        <w:t>принцип содержательного распределения действий, при котором за обучающимися закреплены определённые модели действий.</w:t>
      </w:r>
    </w:p>
    <w:p w:rsidR="00317D63" w:rsidRDefault="00812603">
      <w:pPr>
        <w:pStyle w:val="1"/>
        <w:ind w:firstLine="420"/>
        <w:jc w:val="both"/>
      </w:pPr>
      <w:r>
        <w:t>Группа может быть составлена из обучающегося, имеющего высокий уровень инт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17D63" w:rsidRDefault="00812603">
      <w:pPr>
        <w:pStyle w:val="1"/>
        <w:ind w:firstLine="420"/>
        <w:jc w:val="both"/>
      </w:pPr>
      <w: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317D63" w:rsidRDefault="00812603">
      <w:pPr>
        <w:pStyle w:val="1"/>
        <w:ind w:firstLine="420"/>
        <w:jc w:val="both"/>
      </w:pPr>
      <w:r>
        <w:t>Частным случаем групповой совместной деятельности обучающихся является работапарами. Эта форма учебной деятельности может быть использована как на этапепредварительной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17D63" w:rsidRDefault="00812603">
      <w:pPr>
        <w:pStyle w:val="1"/>
        <w:ind w:firstLine="42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317D63" w:rsidRDefault="00812603">
      <w:pPr>
        <w:pStyle w:val="1"/>
        <w:ind w:firstLine="42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317D63" w:rsidRDefault="00812603">
      <w:pPr>
        <w:pStyle w:val="1"/>
        <w:ind w:firstLine="420"/>
        <w:jc w:val="both"/>
      </w:pPr>
      <w:r>
        <w:t>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17D63" w:rsidRDefault="00812603">
      <w:pPr>
        <w:pStyle w:val="1"/>
        <w:ind w:firstLine="42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17D63" w:rsidRDefault="00812603">
      <w:pPr>
        <w:pStyle w:val="1"/>
        <w:ind w:firstLine="420"/>
        <w:jc w:val="both"/>
      </w:pPr>
      <w:r>
        <w:t xml:space="preserve">Основная школа является исключительно благоприятным периодом для развития коммуникативных способностей и сотрудничества,кооперации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w:t>
      </w:r>
      <w:r>
        <w:lastRenderedPageBreak/>
        <w:t>правила работы в группе, паре; действия обучающихся на основе заданного эталона и т. д. Целесообразно разделять разные типы ситуаций сотрудничества.</w:t>
      </w:r>
    </w:p>
    <w:p w:rsidR="00317D63" w:rsidRDefault="00812603">
      <w:pPr>
        <w:pStyle w:val="1"/>
        <w:ind w:firstLine="420"/>
        <w:jc w:val="both"/>
      </w:pPr>
      <w:r>
        <w:t>Ситуация сотрудничества со сверстниками с распределением функций.</w:t>
      </w:r>
    </w:p>
    <w:p w:rsidR="00317D63" w:rsidRDefault="00812603">
      <w:pPr>
        <w:pStyle w:val="1"/>
        <w:ind w:firstLine="420"/>
        <w:jc w:val="both"/>
      </w:pP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317D63" w:rsidRDefault="00812603">
      <w:pPr>
        <w:pStyle w:val="1"/>
        <w:ind w:firstLine="420"/>
        <w:jc w:val="both"/>
      </w:pPr>
      <w:r>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интеллектуального развития, обучающегося с недостаточным уровнем компетенции.</w:t>
      </w:r>
    </w:p>
    <w:p w:rsidR="00317D63" w:rsidRDefault="00812603">
      <w:pPr>
        <w:pStyle w:val="1"/>
        <w:ind w:firstLine="420"/>
        <w:jc w:val="both"/>
      </w:pPr>
      <w:r>
        <w:t>Ситуация взаимодействия со сверстниками без чёткого разделения функций.</w:t>
      </w:r>
    </w:p>
    <w:p w:rsidR="00317D63" w:rsidRDefault="00812603">
      <w:pPr>
        <w:pStyle w:val="1"/>
        <w:ind w:firstLine="420"/>
        <w:jc w:val="both"/>
      </w:pPr>
      <w:r>
        <w:t>Ситуация конфликтного взаимодействия со сверстниками.</w:t>
      </w:r>
    </w:p>
    <w:p w:rsidR="00317D63" w:rsidRDefault="00812603">
      <w:pPr>
        <w:pStyle w:val="1"/>
        <w:ind w:firstLine="420"/>
        <w:jc w:val="both"/>
      </w:pPr>
      <w: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317D63" w:rsidRDefault="00812603">
      <w:pPr>
        <w:pStyle w:val="1"/>
        <w:ind w:firstLine="42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17D63" w:rsidRDefault="00812603">
      <w:pPr>
        <w:pStyle w:val="1"/>
        <w:ind w:firstLine="42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317D63" w:rsidRDefault="00812603">
      <w:pPr>
        <w:pStyle w:val="1"/>
        <w:ind w:firstLine="42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317D63" w:rsidRDefault="00812603">
      <w:pPr>
        <w:pStyle w:val="1"/>
        <w:ind w:firstLine="420"/>
        <w:jc w:val="both"/>
      </w:pPr>
      <w:r>
        <w:t>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317D63" w:rsidRDefault="00812603">
      <w:pPr>
        <w:pStyle w:val="1"/>
        <w:ind w:firstLine="420"/>
        <w:jc w:val="both"/>
      </w:pPr>
      <w: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Pr>
          <w:b/>
          <w:bCs/>
          <w:i/>
          <w:iCs/>
        </w:rPr>
        <w:t>формы и программы тренингов для подростков</w:t>
      </w:r>
      <w:r>
        <w:t>. Программы тренингов позволяют ставить и достигать следующих конкретных целей:</w:t>
      </w:r>
    </w:p>
    <w:p w:rsidR="00317D63" w:rsidRDefault="00812603">
      <w:pPr>
        <w:pStyle w:val="1"/>
        <w:ind w:firstLine="420"/>
        <w:jc w:val="both"/>
      </w:pPr>
      <w:r>
        <w:t>вырабатывать положительное отношение друг к другу и умение общаться так, чтобы общение с тобой приносило радость окружающим;</w:t>
      </w:r>
    </w:p>
    <w:p w:rsidR="00317D63" w:rsidRDefault="00812603">
      <w:pPr>
        <w:pStyle w:val="1"/>
        <w:ind w:firstLine="420"/>
        <w:jc w:val="both"/>
      </w:pPr>
      <w:r>
        <w:t>развивать навыки взаимодействия в группе;</w:t>
      </w:r>
    </w:p>
    <w:p w:rsidR="00317D63" w:rsidRDefault="00812603">
      <w:pPr>
        <w:pStyle w:val="1"/>
        <w:ind w:firstLine="420"/>
        <w:jc w:val="both"/>
      </w:pPr>
      <w:r>
        <w:t>создать положительное настроение на дальнейшее продолжительное взаимодействие в тренинговой группе;</w:t>
      </w:r>
    </w:p>
    <w:p w:rsidR="00317D63" w:rsidRDefault="00812603">
      <w:pPr>
        <w:pStyle w:val="1"/>
        <w:ind w:firstLine="420"/>
        <w:jc w:val="both"/>
      </w:pPr>
      <w:r>
        <w:t>развивать невербальные навыки общения;</w:t>
      </w:r>
    </w:p>
    <w:p w:rsidR="00317D63" w:rsidRDefault="00812603">
      <w:pPr>
        <w:pStyle w:val="1"/>
        <w:ind w:firstLine="420"/>
        <w:jc w:val="both"/>
      </w:pPr>
      <w:r>
        <w:t>развивать навыки самопознания;</w:t>
      </w:r>
    </w:p>
    <w:p w:rsidR="00317D63" w:rsidRDefault="00812603">
      <w:pPr>
        <w:pStyle w:val="1"/>
        <w:ind w:firstLine="420"/>
        <w:jc w:val="both"/>
      </w:pPr>
      <w:r>
        <w:t>развивать навыки восприятия и понимания других людей;</w:t>
      </w:r>
    </w:p>
    <w:p w:rsidR="00317D63" w:rsidRDefault="00812603">
      <w:pPr>
        <w:pStyle w:val="1"/>
        <w:ind w:firstLine="420"/>
        <w:jc w:val="both"/>
      </w:pPr>
      <w:r>
        <w:t>учиться познавать себя через восприятие другого;</w:t>
      </w:r>
    </w:p>
    <w:p w:rsidR="00317D63" w:rsidRDefault="00812603">
      <w:pPr>
        <w:pStyle w:val="1"/>
        <w:ind w:firstLine="440"/>
        <w:jc w:val="both"/>
      </w:pPr>
      <w:r>
        <w:t>получить представление о «неверных средствах общения»;</w:t>
      </w:r>
    </w:p>
    <w:p w:rsidR="00317D63" w:rsidRDefault="00812603">
      <w:pPr>
        <w:pStyle w:val="1"/>
        <w:ind w:firstLine="440"/>
        <w:jc w:val="both"/>
      </w:pPr>
      <w:r>
        <w:t>развивать положительную самооценку;</w:t>
      </w:r>
    </w:p>
    <w:p w:rsidR="00317D63" w:rsidRDefault="00812603">
      <w:pPr>
        <w:pStyle w:val="1"/>
        <w:ind w:firstLine="440"/>
        <w:jc w:val="both"/>
      </w:pPr>
      <w:r>
        <w:t>сформировать чувство уверенности в себе и осознание себя в новом качестве;</w:t>
      </w:r>
    </w:p>
    <w:p w:rsidR="00317D63" w:rsidRDefault="00812603">
      <w:pPr>
        <w:pStyle w:val="1"/>
        <w:ind w:firstLine="440"/>
        <w:jc w:val="both"/>
      </w:pPr>
      <w:r>
        <w:t>познакомить с понятием «конфликт»;</w:t>
      </w:r>
    </w:p>
    <w:p w:rsidR="00317D63" w:rsidRDefault="00812603">
      <w:pPr>
        <w:pStyle w:val="1"/>
        <w:ind w:firstLine="440"/>
        <w:jc w:val="both"/>
      </w:pPr>
      <w:r>
        <w:t>определить особенности поведения в конфликтной ситуации;</w:t>
      </w:r>
    </w:p>
    <w:p w:rsidR="00317D63" w:rsidRDefault="00812603">
      <w:pPr>
        <w:pStyle w:val="1"/>
        <w:ind w:firstLine="440"/>
        <w:jc w:val="both"/>
      </w:pPr>
      <w:r>
        <w:t>обучить способам выхода из конфликтной ситуации;</w:t>
      </w:r>
    </w:p>
    <w:p w:rsidR="00317D63" w:rsidRDefault="00812603">
      <w:pPr>
        <w:pStyle w:val="1"/>
        <w:ind w:firstLine="440"/>
        <w:jc w:val="both"/>
      </w:pPr>
      <w:r>
        <w:t>отработать ситуации предотвращения конфликтов;</w:t>
      </w:r>
    </w:p>
    <w:p w:rsidR="00317D63" w:rsidRDefault="00812603">
      <w:pPr>
        <w:pStyle w:val="1"/>
        <w:ind w:firstLine="440"/>
        <w:jc w:val="both"/>
      </w:pPr>
      <w:r>
        <w:t>закрепить навыки поведения в конфликтной ситуации;</w:t>
      </w:r>
    </w:p>
    <w:p w:rsidR="00317D63" w:rsidRDefault="00812603">
      <w:pPr>
        <w:pStyle w:val="1"/>
        <w:ind w:firstLine="440"/>
        <w:jc w:val="both"/>
      </w:pPr>
      <w:r>
        <w:lastRenderedPageBreak/>
        <w:t>снизить уровень конфликтности подростков.</w:t>
      </w:r>
    </w:p>
    <w:p w:rsidR="00317D63" w:rsidRDefault="00812603">
      <w:pPr>
        <w:pStyle w:val="1"/>
        <w:ind w:firstLine="44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w:t>
      </w:r>
    </w:p>
    <w:p w:rsidR="00317D63" w:rsidRDefault="00812603">
      <w:pPr>
        <w:pStyle w:val="1"/>
        <w:ind w:firstLine="440"/>
        <w:jc w:val="both"/>
      </w:pPr>
      <w:r>
        <w:t>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317D63" w:rsidRDefault="00812603">
      <w:pPr>
        <w:pStyle w:val="1"/>
        <w:ind w:firstLine="44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рефлексия.</w:t>
      </w:r>
    </w:p>
    <w:p w:rsidR="00317D63" w:rsidRDefault="00812603">
      <w:pPr>
        <w:pStyle w:val="1"/>
        <w:ind w:firstLine="440"/>
        <w:jc w:val="both"/>
      </w:pPr>
      <w:r>
        <w:t xml:space="preserve">Наиболее широком значении </w:t>
      </w:r>
      <w:r>
        <w:rPr>
          <w:b/>
          <w:bCs/>
          <w:i/>
          <w:iCs/>
        </w:rPr>
        <w:t>рефлексия рассматривается как специфическичеловеческая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317D63" w:rsidRDefault="00812603">
      <w:pPr>
        <w:pStyle w:val="1"/>
        <w:ind w:firstLine="440"/>
        <w:jc w:val="both"/>
      </w:pPr>
      <w:r>
        <w:t>Задача рефлексии - осознание внешнего и внутреннего опыта субъекта и его отражение в той или иной форме.</w:t>
      </w:r>
    </w:p>
    <w:p w:rsidR="00317D63" w:rsidRDefault="00812603">
      <w:pPr>
        <w:pStyle w:val="1"/>
        <w:ind w:firstLine="440"/>
        <w:jc w:val="both"/>
      </w:pPr>
      <w: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317D63" w:rsidRDefault="00812603">
      <w:pPr>
        <w:pStyle w:val="1"/>
        <w:ind w:firstLine="44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17D63" w:rsidRDefault="00812603">
      <w:pPr>
        <w:pStyle w:val="1"/>
        <w:ind w:firstLine="440"/>
        <w:jc w:val="both"/>
      </w:pPr>
      <w:r>
        <w:t>понимание цели учебной деятельности (чему я научился на уроке? каких целей добился? чему можно было научиться ещё?);</w:t>
      </w:r>
    </w:p>
    <w:p w:rsidR="00317D63" w:rsidRDefault="00812603">
      <w:pPr>
        <w:pStyle w:val="1"/>
        <w:ind w:firstLine="44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w:t>
      </w:r>
    </w:p>
    <w:p w:rsidR="00317D63" w:rsidRDefault="00812603">
      <w:pPr>
        <w:pStyle w:val="1"/>
        <w:ind w:firstLine="440"/>
        <w:jc w:val="both"/>
      </w:pPr>
      <w:r>
        <w:t>осознанность конкретных операций, необходимых для решения познавательных задач).</w:t>
      </w:r>
    </w:p>
    <w:p w:rsidR="00317D63" w:rsidRDefault="00812603">
      <w:pPr>
        <w:pStyle w:val="1"/>
        <w:ind w:firstLine="440"/>
        <w:jc w:val="both"/>
      </w:pPr>
      <w:r>
        <w:t>Соответственно развитию рефлексии будет способствовать организация учебной деятельности, отвечающая следующим критериям:</w:t>
      </w:r>
    </w:p>
    <w:p w:rsidR="00317D63" w:rsidRDefault="00812603">
      <w:pPr>
        <w:pStyle w:val="1"/>
        <w:ind w:firstLine="440"/>
        <w:jc w:val="both"/>
      </w:pPr>
      <w:r>
        <w:t>постановка всякой новой задачи как задачи с недостающими данными; анализ наличия способов и средств выполнения задачи; оценка своей готовности к решению проблемы;</w:t>
      </w:r>
    </w:p>
    <w:p w:rsidR="00317D63" w:rsidRDefault="00812603">
      <w:pPr>
        <w:pStyle w:val="1"/>
        <w:ind w:firstLine="440"/>
        <w:jc w:val="both"/>
      </w:pPr>
      <w:r>
        <w:t>самостоятельный поиск недостающей информации в любом «хранилище» (учебнике, справочнике, книге, у учителя);</w:t>
      </w:r>
    </w:p>
    <w:p w:rsidR="00317D63" w:rsidRDefault="00812603">
      <w:pPr>
        <w:pStyle w:val="1"/>
        <w:spacing w:line="259" w:lineRule="auto"/>
        <w:ind w:firstLine="440"/>
        <w:jc w:val="both"/>
        <w:rPr>
          <w:sz w:val="26"/>
          <w:szCs w:val="26"/>
        </w:rPr>
      </w:pPr>
      <w:r>
        <w:t>самостоятельноеизобретение недостающего способа действия (практически это перевод учебной задачи в творческую</w:t>
      </w:r>
      <w:r>
        <w:rPr>
          <w:sz w:val="26"/>
          <w:szCs w:val="26"/>
        </w:rPr>
        <w:t>).</w:t>
      </w:r>
    </w:p>
    <w:p w:rsidR="00317D63" w:rsidRDefault="00812603">
      <w:pPr>
        <w:pStyle w:val="1"/>
        <w:ind w:firstLine="440"/>
        <w:jc w:val="both"/>
        <w:sectPr w:rsidR="00317D63">
          <w:pgSz w:w="11900" w:h="16840"/>
          <w:pgMar w:top="830" w:right="697" w:bottom="1304" w:left="1623" w:header="0" w:footer="3" w:gutter="0"/>
          <w:cols w:space="720"/>
          <w:noEndnote/>
          <w:docGrid w:linePitch="360"/>
        </w:sectPr>
      </w:pPr>
      <w:r>
        <w:t xml:space="preserve">Формирование у школьников привычки к </w:t>
      </w:r>
      <w:r>
        <w:rPr>
          <w:b/>
          <w:bCs/>
          <w:i/>
          <w:iCs/>
        </w:rPr>
        <w:t>систематическому развёрнутомусловесному разъяснению всех совершаемых действий</w:t>
      </w:r>
      <w:r>
        <w:t xml:space="preserve">(а это возможно только вусловиях совместной деятельности или учебного сотрудничества) способствует возникновению </w:t>
      </w:r>
      <w:r>
        <w:rPr>
          <w:b/>
          <w:bCs/>
          <w:i/>
          <w:iCs/>
        </w:rPr>
        <w:t>рефлексии</w:t>
      </w:r>
      <w:r>
        <w:rPr>
          <w:b/>
          <w:bCs/>
        </w:rPr>
        <w:t xml:space="preserve">, </w:t>
      </w:r>
      <w: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b/>
          <w:bCs/>
          <w:i/>
          <w:iCs/>
        </w:rPr>
        <w:t>рефлексия</w:t>
      </w:r>
      <w:r>
        <w:rPr>
          <w:b/>
          <w:bCs/>
        </w:rPr>
        <w:t>.</w:t>
      </w:r>
    </w:p>
    <w:p w:rsidR="00317D63" w:rsidRDefault="00812603">
      <w:pPr>
        <w:pStyle w:val="1"/>
        <w:jc w:val="both"/>
      </w:pPr>
      <w:r>
        <w:lastRenderedPageBreak/>
        <w:t xml:space="preserve">В конечном счёте рефлексия даёт возможность человеку определять подлинные </w:t>
      </w:r>
      <w:r>
        <w:rPr>
          <w:i/>
          <w:iCs/>
        </w:rPr>
        <w:t xml:space="preserve">основания </w:t>
      </w:r>
      <w:r>
        <w:t>собственных действий при решении задач.</w:t>
      </w:r>
    </w:p>
    <w:p w:rsidR="00317D63" w:rsidRDefault="00812603">
      <w:pPr>
        <w:pStyle w:val="1"/>
        <w:jc w:val="both"/>
      </w:pPr>
      <w:r>
        <w:rPr>
          <w:b/>
          <w:bCs/>
          <w:i/>
          <w:iCs/>
        </w:rPr>
        <w:t>В процессе совместной коллективно-распределённой деятельности</w:t>
      </w:r>
      <w:r>
        <w:t xml:space="preserve"> с учителем иособенно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отдельногочастного мнения.</w:t>
      </w:r>
    </w:p>
    <w:p w:rsidR="00317D63" w:rsidRDefault="00812603">
      <w:pPr>
        <w:pStyle w:val="1"/>
        <w:jc w:val="both"/>
      </w:pPr>
      <w:r>
        <w:rPr>
          <w:b/>
          <w:bCs/>
          <w:i/>
          <w:iCs/>
        </w:rPr>
        <w:t>Кооперация со сверстниками</w:t>
      </w:r>
      <w:r>
        <w:t xml:space="preserve"> не только создаёт условия для преодоленияэгоцентризма как познавательной позиции, но и способствует личностной децентрации.</w:t>
      </w:r>
    </w:p>
    <w:p w:rsidR="00317D63" w:rsidRDefault="00812603">
      <w:pPr>
        <w:pStyle w:val="1"/>
        <w:jc w:val="both"/>
      </w:pPr>
      <w:r>
        <w:t>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317D63" w:rsidRDefault="00812603">
      <w:pPr>
        <w:pStyle w:val="1"/>
        <w:spacing w:after="140"/>
        <w:jc w:val="both"/>
      </w:pPr>
      <w:r>
        <w:rPr>
          <w:b/>
          <w:bCs/>
          <w:i/>
          <w:iCs/>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 </w:t>
      </w:r>
      <w:r>
        <w:rPr>
          <w:b/>
          <w:bCs/>
          <w:i/>
          <w:iCs/>
        </w:rPr>
        <w:t>эмоциональными</w:t>
      </w:r>
      <w:r>
        <w:t xml:space="preserve"> переживаниями, ведёт к усложнению эмоциональных оценок засчёт появления интеллектуальных эмоций (заинтересованность, сосредоточенность, раздумье) и в результате способствует формированию </w:t>
      </w:r>
      <w:r>
        <w:rPr>
          <w:b/>
          <w:bCs/>
          <w:i/>
          <w:iCs/>
        </w:rPr>
        <w:t>эмпатического</w:t>
      </w:r>
      <w:r>
        <w:t xml:space="preserve"> отношения друг к другу.</w:t>
      </w:r>
    </w:p>
    <w:p w:rsidR="00317D63" w:rsidRDefault="00812603">
      <w:pPr>
        <w:pStyle w:val="1"/>
        <w:numPr>
          <w:ilvl w:val="2"/>
          <w:numId w:val="65"/>
        </w:numPr>
        <w:tabs>
          <w:tab w:val="left" w:pos="803"/>
        </w:tabs>
        <w:spacing w:after="140"/>
        <w:ind w:firstLine="140"/>
        <w:jc w:val="both"/>
      </w:pPr>
      <w:r>
        <w:rPr>
          <w:b/>
          <w:bCs/>
        </w:rPr>
        <w:t>Формирование ИКТ-компетентности</w:t>
      </w:r>
    </w:p>
    <w:p w:rsidR="00317D63" w:rsidRDefault="00812603">
      <w:pPr>
        <w:pStyle w:val="1"/>
        <w:jc w:val="both"/>
      </w:pPr>
      <w:r>
        <w:t>Условия формирования ИКТ- компетентности обучающихся - насыщенная информационная среда МБОУ «</w:t>
      </w:r>
      <w:r w:rsidR="0081159C">
        <w:t>Новологиновская СОШ им.Н.Н.Лукашова»</w:t>
      </w:r>
      <w:r>
        <w:t>.</w:t>
      </w:r>
    </w:p>
    <w:p w:rsidR="00317D63" w:rsidRDefault="00812603">
      <w:pPr>
        <w:pStyle w:val="1"/>
        <w:jc w:val="both"/>
      </w:pPr>
      <w:r>
        <w:t>Адаптированная основная общеобразовательная программа основного общего образования ориентирована на школу высокого уровня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w:t>
      </w:r>
    </w:p>
    <w:p w:rsidR="00317D63" w:rsidRDefault="00812603">
      <w:pPr>
        <w:pStyle w:val="1"/>
        <w:jc w:val="both"/>
      </w:pPr>
      <w:r>
        <w:t>Учителя и другие работники школы обладают необходимой профессиональной ИКТ- компетентностью, обеспечены технические и методические сервисы.</w:t>
      </w:r>
    </w:p>
    <w:p w:rsidR="00317D63" w:rsidRDefault="00812603">
      <w:pPr>
        <w:pStyle w:val="1"/>
        <w:jc w:val="both"/>
      </w:pPr>
      <w:r>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317D63" w:rsidRDefault="00812603">
      <w:pPr>
        <w:pStyle w:val="1"/>
        <w:jc w:val="both"/>
      </w:pPr>
      <w:r>
        <w:t>В современных условиях АООП ООО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w:t>
      </w:r>
    </w:p>
    <w:p w:rsidR="00317D63" w:rsidRDefault="00812603">
      <w:pPr>
        <w:pStyle w:val="1"/>
        <w:jc w:val="both"/>
      </w:pPr>
      <w:r>
        <w:t>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модели-новой школы, где классно-урочная система становится лишь одним из элементов образовательной системы.</w:t>
      </w:r>
    </w:p>
    <w:p w:rsidR="00317D63" w:rsidRDefault="00812603">
      <w:pPr>
        <w:pStyle w:val="1"/>
        <w:spacing w:after="140"/>
        <w:jc w:val="both"/>
        <w:rPr>
          <w:sz w:val="20"/>
          <w:szCs w:val="20"/>
        </w:rPr>
        <w:sectPr w:rsidR="00317D63">
          <w:footerReference w:type="default" r:id="rId12"/>
          <w:pgSz w:w="11900" w:h="16840"/>
          <w:pgMar w:top="1110" w:right="819" w:bottom="795" w:left="1663" w:header="682" w:footer="367" w:gutter="0"/>
          <w:cols w:space="720"/>
          <w:noEndnote/>
          <w:docGrid w:linePitch="360"/>
        </w:sectPr>
      </w:pPr>
      <w:r>
        <w:t xml:space="preserve">В соответствии с ФГОС (требования к условиям) АООП ООО школы исходит из того, что весь образовательный процесс отображается в информационной среде. Это значит, что в информационной среде размещается поурочное тематическое планирование по каждому курсу, материалы, предлагаемые учителем обучающимся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Они могут предполагать использование заданных учителем ссылок в интернете, или свободный (ограниченный образовательными рамками) поиск сети. Там же обучающийся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w:t>
      </w:r>
      <w:r>
        <w:rPr>
          <w:sz w:val="20"/>
          <w:szCs w:val="20"/>
        </w:rPr>
        <w:t>52</w:t>
      </w:r>
    </w:p>
    <w:p w:rsidR="00317D63" w:rsidRDefault="00812603">
      <w:pPr>
        <w:pStyle w:val="1"/>
        <w:spacing w:before="280" w:after="180"/>
        <w:jc w:val="both"/>
      </w:pPr>
      <w:r>
        <w:lastRenderedPageBreak/>
        <w:t>обучающемуся свои комментарии, размещая свои рецензии в информационной среде, текущие и итоговые оценки обучающихся.</w:t>
      </w:r>
    </w:p>
    <w:p w:rsidR="00317D63" w:rsidRDefault="00812603">
      <w:pPr>
        <w:pStyle w:val="1"/>
        <w:spacing w:after="180" w:line="204" w:lineRule="auto"/>
        <w:ind w:left="480"/>
      </w:pPr>
      <w:r>
        <w:rPr>
          <w:b/>
          <w:bCs/>
        </w:rPr>
        <w:t>2.2. Программы отдельных учебныхпредметов, курсов внеурочной деятельности</w:t>
      </w:r>
    </w:p>
    <w:p w:rsidR="00317D63" w:rsidRDefault="00812603">
      <w:pPr>
        <w:pStyle w:val="1"/>
      </w:pPr>
      <w:r>
        <w:t>Программы учебных предметови курсов представлены в рабочих программах педагогов.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17D63" w:rsidRDefault="00812603">
      <w:pPr>
        <w:pStyle w:val="1"/>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17D63" w:rsidRDefault="00812603">
      <w:pPr>
        <w:pStyle w:val="1"/>
      </w:pPr>
      <w:r>
        <w:rPr>
          <w:b/>
          <w:bCs/>
        </w:rPr>
        <w:t>Общие положения</w:t>
      </w:r>
    </w:p>
    <w:p w:rsidR="00317D63" w:rsidRDefault="00812603">
      <w:pPr>
        <w:pStyle w:val="1"/>
      </w:pPr>
      <w:r>
        <w:t>Каждый уровень общего образования —самоценный, принципиальноновый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самосознаниии самоопределении. Образование на уровне основного общего образования является логическим продолжением обучения в основной школе и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317D63" w:rsidRDefault="00812603">
      <w:pPr>
        <w:pStyle w:val="11"/>
        <w:keepNext/>
        <w:keepLines/>
        <w:numPr>
          <w:ilvl w:val="2"/>
          <w:numId w:val="66"/>
        </w:numPr>
        <w:tabs>
          <w:tab w:val="left" w:pos="615"/>
        </w:tabs>
      </w:pPr>
      <w:bookmarkStart w:id="1" w:name="bookmark1"/>
      <w:r>
        <w:t>Основное содержание учебных предметов на уровне основного общего образования</w:t>
      </w:r>
      <w:bookmarkEnd w:id="1"/>
    </w:p>
    <w:p w:rsidR="00317D63" w:rsidRDefault="00812603">
      <w:pPr>
        <w:pStyle w:val="11"/>
        <w:keepNext/>
        <w:keepLines/>
        <w:numPr>
          <w:ilvl w:val="3"/>
          <w:numId w:val="67"/>
        </w:numPr>
        <w:tabs>
          <w:tab w:val="left" w:pos="879"/>
        </w:tabs>
        <w:jc w:val="both"/>
      </w:pPr>
      <w:bookmarkStart w:id="2" w:name="bookmark3"/>
      <w:r>
        <w:t>Русский язык</w:t>
      </w:r>
      <w:bookmarkEnd w:id="2"/>
    </w:p>
    <w:p w:rsidR="00317D63" w:rsidRDefault="00812603">
      <w:pPr>
        <w:pStyle w:val="1"/>
        <w:jc w:val="both"/>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17D63" w:rsidRDefault="00812603">
      <w:pPr>
        <w:pStyle w:val="1"/>
        <w:jc w:val="both"/>
      </w:pPr>
      <w: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17D63" w:rsidRDefault="00812603">
      <w:pPr>
        <w:pStyle w:val="1"/>
        <w:jc w:val="both"/>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17D63" w:rsidRDefault="00812603">
      <w:pPr>
        <w:pStyle w:val="1"/>
        <w:jc w:val="both"/>
      </w:pPr>
      <w: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17D63" w:rsidRDefault="00812603">
      <w:pPr>
        <w:pStyle w:val="1"/>
        <w:jc w:val="both"/>
      </w:pPr>
      <w: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17D63" w:rsidRDefault="00812603">
      <w:pPr>
        <w:pStyle w:val="1"/>
        <w:spacing w:after="18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17D63" w:rsidRDefault="00812603">
      <w:pPr>
        <w:pStyle w:val="1"/>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17D63" w:rsidRDefault="00812603">
      <w:pPr>
        <w:pStyle w:val="1"/>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17D63" w:rsidRDefault="00812603">
      <w:pPr>
        <w:pStyle w:val="1"/>
        <w:jc w:val="both"/>
      </w:pPr>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w:t>
      </w:r>
      <w:r>
        <w:lastRenderedPageBreak/>
        <w:t>практически во всех областях жизни, способствуют их социальной адаптации к изменяющимся условиям современного мира.</w:t>
      </w:r>
    </w:p>
    <w:p w:rsidR="00317D63" w:rsidRDefault="00812603">
      <w:pPr>
        <w:pStyle w:val="1"/>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17D63" w:rsidRDefault="00812603">
      <w:pPr>
        <w:pStyle w:val="1"/>
        <w:jc w:val="both"/>
      </w:pPr>
      <w: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17D63" w:rsidRDefault="00812603">
      <w:pPr>
        <w:pStyle w:val="1"/>
        <w:jc w:val="both"/>
      </w:pPr>
      <w:r>
        <w:t>Главными задачами реализации Программы являются:</w:t>
      </w:r>
    </w:p>
    <w:p w:rsidR="00317D63" w:rsidRDefault="00812603">
      <w:pPr>
        <w:pStyle w:val="1"/>
        <w:numPr>
          <w:ilvl w:val="0"/>
          <w:numId w:val="68"/>
        </w:numPr>
        <w:tabs>
          <w:tab w:val="left" w:pos="740"/>
        </w:tabs>
        <w:ind w:left="740" w:hanging="360"/>
        <w:jc w:val="both"/>
      </w:pPr>
      <w:r>
        <w:t>формирование у обучающихся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17D63" w:rsidRDefault="00812603">
      <w:pPr>
        <w:pStyle w:val="1"/>
        <w:numPr>
          <w:ilvl w:val="0"/>
          <w:numId w:val="68"/>
        </w:numPr>
        <w:tabs>
          <w:tab w:val="left" w:pos="740"/>
        </w:tabs>
        <w:ind w:left="740" w:hanging="360"/>
        <w:jc w:val="both"/>
      </w:pPr>
      <w: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17D63" w:rsidRDefault="00812603">
      <w:pPr>
        <w:pStyle w:val="1"/>
        <w:numPr>
          <w:ilvl w:val="0"/>
          <w:numId w:val="68"/>
        </w:numPr>
        <w:tabs>
          <w:tab w:val="left" w:pos="740"/>
        </w:tabs>
        <w:ind w:left="740" w:hanging="360"/>
        <w:jc w:val="both"/>
      </w:pPr>
      <w:r>
        <w:t>овладение функциональной грамотностью и принципами нормативного использования языковых средств;</w:t>
      </w:r>
    </w:p>
    <w:p w:rsidR="00317D63" w:rsidRDefault="00812603">
      <w:pPr>
        <w:pStyle w:val="1"/>
        <w:numPr>
          <w:ilvl w:val="0"/>
          <w:numId w:val="68"/>
        </w:numPr>
        <w:tabs>
          <w:tab w:val="left" w:pos="740"/>
        </w:tabs>
        <w:ind w:left="740" w:hanging="360"/>
        <w:jc w:val="both"/>
      </w:pPr>
      <w:r>
        <w:t>овладение основными видами речевой деятельности, использование возможностей языка как средства коммуникации и средства познания.</w:t>
      </w:r>
    </w:p>
    <w:p w:rsidR="00317D63" w:rsidRDefault="00812603">
      <w:pPr>
        <w:pStyle w:val="1"/>
        <w:jc w:val="both"/>
      </w:pPr>
      <w:r>
        <w:t>В процессе изучения предмета «Русский язык» создаются условия для развития личности, ее духовно-нравственного и эмоционального совершенствования;</w:t>
      </w:r>
    </w:p>
    <w:p w:rsidR="00317D63" w:rsidRDefault="00812603">
      <w:pPr>
        <w:pStyle w:val="1"/>
        <w:numPr>
          <w:ilvl w:val="0"/>
          <w:numId w:val="68"/>
        </w:numPr>
        <w:tabs>
          <w:tab w:val="left" w:pos="740"/>
        </w:tabs>
        <w:ind w:left="740" w:hanging="360"/>
        <w:jc w:val="both"/>
      </w:pPr>
      <w: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17D63" w:rsidRDefault="00812603">
      <w:pPr>
        <w:pStyle w:val="1"/>
        <w:numPr>
          <w:ilvl w:val="0"/>
          <w:numId w:val="68"/>
        </w:numPr>
        <w:tabs>
          <w:tab w:val="left" w:pos="740"/>
        </w:tabs>
        <w:ind w:left="740" w:hanging="360"/>
        <w:jc w:val="both"/>
      </w:pPr>
      <w:r>
        <w:t>для формирования социальных ценностей обучающихся, основ их гражданской идентичности и социально-профессиональных ориентаций;</w:t>
      </w:r>
    </w:p>
    <w:p w:rsidR="00317D63" w:rsidRDefault="00812603">
      <w:pPr>
        <w:pStyle w:val="1"/>
        <w:numPr>
          <w:ilvl w:val="0"/>
          <w:numId w:val="68"/>
        </w:numPr>
        <w:tabs>
          <w:tab w:val="left" w:pos="740"/>
        </w:tabs>
        <w:ind w:left="740" w:hanging="360"/>
        <w:jc w:val="both"/>
      </w:pPr>
      <w: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17D63" w:rsidRDefault="00812603">
      <w:pPr>
        <w:pStyle w:val="1"/>
        <w:numPr>
          <w:ilvl w:val="0"/>
          <w:numId w:val="68"/>
        </w:numPr>
        <w:tabs>
          <w:tab w:val="left" w:pos="740"/>
        </w:tabs>
        <w:spacing w:line="262" w:lineRule="auto"/>
        <w:ind w:firstLine="380"/>
        <w:jc w:val="both"/>
      </w:pPr>
      <w:r>
        <w:t>для знакомства обучающихся с методами научного познания;</w:t>
      </w:r>
    </w:p>
    <w:p w:rsidR="00317D63" w:rsidRDefault="00812603">
      <w:pPr>
        <w:pStyle w:val="1"/>
        <w:numPr>
          <w:ilvl w:val="0"/>
          <w:numId w:val="68"/>
        </w:numPr>
        <w:tabs>
          <w:tab w:val="left" w:pos="740"/>
        </w:tabs>
        <w:ind w:left="740" w:hanging="360"/>
        <w:jc w:val="both"/>
      </w:pPr>
      <w: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17D63" w:rsidRDefault="00812603">
      <w:pPr>
        <w:pStyle w:val="1"/>
        <w:numPr>
          <w:ilvl w:val="0"/>
          <w:numId w:val="68"/>
        </w:numPr>
        <w:tabs>
          <w:tab w:val="left" w:pos="740"/>
        </w:tabs>
        <w:ind w:left="740" w:hanging="360"/>
        <w:jc w:val="both"/>
      </w:pPr>
      <w: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17D63" w:rsidRDefault="00812603">
      <w:pPr>
        <w:pStyle w:val="1"/>
        <w:jc w:val="both"/>
      </w:pPr>
      <w:r>
        <w:rPr>
          <w:b/>
          <w:bCs/>
        </w:rPr>
        <w:t>Речь. Речевая деятельность</w:t>
      </w:r>
    </w:p>
    <w:p w:rsidR="00317D63" w:rsidRDefault="00812603">
      <w:pPr>
        <w:pStyle w:val="1"/>
        <w:jc w:val="both"/>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i/>
          <w:iCs/>
        </w:rPr>
        <w:t>тезисы,доклад,</w:t>
      </w:r>
      <w:r>
        <w:t xml:space="preserve"> дискуссия, </w:t>
      </w:r>
      <w:r>
        <w:rPr>
          <w:i/>
          <w:iCs/>
        </w:rPr>
        <w:t>реферат, статья, рецензия</w:t>
      </w:r>
      <w:r>
        <w:t xml:space="preserve">); публицистического стиля и устной публичной речи (выступление, обсуждение, </w:t>
      </w:r>
      <w:r>
        <w:rPr>
          <w:i/>
          <w:iCs/>
        </w:rPr>
        <w:t>статья, интервью, очерк</w:t>
      </w:r>
      <w:r>
        <w:t xml:space="preserve">); официально-делового стиля (расписка, </w:t>
      </w:r>
      <w:r>
        <w:rPr>
          <w:i/>
          <w:iCs/>
        </w:rPr>
        <w:t xml:space="preserve">доверенность, </w:t>
      </w:r>
      <w:r>
        <w:t xml:space="preserve">заявление, </w:t>
      </w:r>
      <w:r>
        <w:rPr>
          <w:i/>
          <w:iCs/>
        </w:rPr>
        <w:t>резюме</w:t>
      </w:r>
      <w:r>
        <w:t>).</w:t>
      </w:r>
    </w:p>
    <w:p w:rsidR="00317D63" w:rsidRDefault="00812603">
      <w:pPr>
        <w:pStyle w:val="1"/>
        <w:jc w:val="both"/>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iCs/>
        </w:rPr>
        <w:t>избыточная</w:t>
      </w:r>
      <w:r>
        <w:t xml:space="preserve"> информация. Функционально-смысловые типы текста (повествование, описание, рассуждение)</w:t>
      </w:r>
      <w:r>
        <w:rPr>
          <w:i/>
          <w:iCs/>
        </w:rPr>
        <w:t>.Тексты смешанного типа.</w:t>
      </w:r>
    </w:p>
    <w:p w:rsidR="00317D63" w:rsidRDefault="00812603">
      <w:pPr>
        <w:pStyle w:val="1"/>
        <w:jc w:val="both"/>
      </w:pPr>
      <w:r>
        <w:t>Специфика художественного текста.</w:t>
      </w:r>
    </w:p>
    <w:p w:rsidR="00317D63" w:rsidRDefault="00812603">
      <w:pPr>
        <w:pStyle w:val="1"/>
        <w:jc w:val="both"/>
      </w:pPr>
      <w:r>
        <w:t>Анализ текста.</w:t>
      </w:r>
    </w:p>
    <w:p w:rsidR="00317D63" w:rsidRDefault="00812603">
      <w:pPr>
        <w:pStyle w:val="1"/>
        <w:jc w:val="both"/>
      </w:pPr>
      <w:r>
        <w:t>Виды речевой деятельности (говорение, аудирование, письмо, чтение).</w:t>
      </w:r>
    </w:p>
    <w:p w:rsidR="00317D63" w:rsidRDefault="00812603">
      <w:pPr>
        <w:pStyle w:val="1"/>
        <w:jc w:val="both"/>
      </w:pPr>
      <w: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17D63" w:rsidRDefault="00812603">
      <w:pPr>
        <w:pStyle w:val="1"/>
        <w:jc w:val="both"/>
      </w:pPr>
      <w: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17D63" w:rsidRDefault="00812603">
      <w:pPr>
        <w:pStyle w:val="1"/>
        <w:jc w:val="both"/>
      </w:pPr>
      <w:r>
        <w:t>Создание устных высказываний разной коммуникативной направленности в зависимости от сферы и ситуации общения.</w:t>
      </w:r>
    </w:p>
    <w:p w:rsidR="00317D63" w:rsidRDefault="00812603">
      <w:pPr>
        <w:pStyle w:val="1"/>
        <w:jc w:val="both"/>
      </w:pPr>
      <w:r>
        <w:t>Информационная переработка текста (план, конспект, аннотация).</w:t>
      </w:r>
    </w:p>
    <w:p w:rsidR="00317D63" w:rsidRDefault="00812603">
      <w:pPr>
        <w:pStyle w:val="1"/>
        <w:jc w:val="both"/>
      </w:pPr>
      <w:r>
        <w:t>Изложение содержания прослушанного или прочитанного текста (подробное, сжатое, выборочное).</w:t>
      </w:r>
    </w:p>
    <w:p w:rsidR="00317D63" w:rsidRDefault="00812603">
      <w:pPr>
        <w:pStyle w:val="1"/>
        <w:jc w:val="both"/>
      </w:pPr>
      <w:r>
        <w:t>Написание сочинений, писем, текстов иных жанров.</w:t>
      </w:r>
    </w:p>
    <w:p w:rsidR="00317D63" w:rsidRDefault="00812603">
      <w:pPr>
        <w:pStyle w:val="1"/>
        <w:jc w:val="both"/>
      </w:pPr>
      <w:r>
        <w:t>Культура речи</w:t>
      </w:r>
    </w:p>
    <w:p w:rsidR="00317D63" w:rsidRDefault="00812603">
      <w:pPr>
        <w:pStyle w:val="1"/>
        <w:jc w:val="both"/>
      </w:pPr>
      <w:r>
        <w:t xml:space="preserve">Культура речи и ее основные аспекты: нормативный, коммуникативный, этический. </w:t>
      </w:r>
      <w:r>
        <w:rPr>
          <w:i/>
          <w:iCs/>
        </w:rPr>
        <w:t>Основные критерии культуры речи.</w:t>
      </w:r>
    </w:p>
    <w:p w:rsidR="00317D63" w:rsidRDefault="00812603">
      <w:pPr>
        <w:pStyle w:val="1"/>
        <w:jc w:val="both"/>
      </w:pPr>
      <w: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Оценивание правильности, коммуникативных качеств и эффективности речи.</w:t>
      </w:r>
    </w:p>
    <w:p w:rsidR="00317D63" w:rsidRDefault="00812603">
      <w:pPr>
        <w:pStyle w:val="1"/>
        <w:jc w:val="both"/>
      </w:pPr>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i/>
          <w:iCs/>
        </w:rPr>
        <w:t>Невербальные средства общения.Межкультурная коммуникация.</w:t>
      </w:r>
    </w:p>
    <w:p w:rsidR="00317D63" w:rsidRDefault="00812603">
      <w:pPr>
        <w:pStyle w:val="1"/>
        <w:jc w:val="both"/>
      </w:pPr>
      <w:r>
        <w:t>Общие сведения о языке. Основные разделы науки о языке</w:t>
      </w:r>
    </w:p>
    <w:p w:rsidR="00317D63" w:rsidRDefault="00812603">
      <w:pPr>
        <w:pStyle w:val="1"/>
        <w:jc w:val="both"/>
      </w:pPr>
      <w:r>
        <w:t>Общие сведения о языке</w:t>
      </w:r>
    </w:p>
    <w:p w:rsidR="00317D63" w:rsidRDefault="00812603">
      <w:pPr>
        <w:pStyle w:val="1"/>
        <w:jc w:val="both"/>
      </w:pPr>
      <w: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17D63" w:rsidRDefault="00812603">
      <w:pPr>
        <w:pStyle w:val="1"/>
        <w:jc w:val="both"/>
      </w:pPr>
      <w:r>
        <w:rPr>
          <w:i/>
          <w:iCs/>
        </w:rPr>
        <w:t>Русский язык как один из индоевропейских языков. Русский язык в кругу других славянских языков. Историческое развитие русского языка.</w:t>
      </w:r>
    </w:p>
    <w:p w:rsidR="00317D63" w:rsidRDefault="00812603">
      <w:pPr>
        <w:pStyle w:val="1"/>
        <w:jc w:val="both"/>
      </w:pPr>
      <w: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17D63" w:rsidRDefault="00812603">
      <w:pPr>
        <w:pStyle w:val="1"/>
        <w:jc w:val="both"/>
      </w:pPr>
      <w:r>
        <w:t>Взаимосвязь языка и культуры. Отражение в языке культуры и истории народа</w:t>
      </w:r>
      <w:r>
        <w:rPr>
          <w:i/>
          <w:iCs/>
        </w:rPr>
        <w:t>. Взаимообогащение языков народов России.</w:t>
      </w:r>
      <w: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17D63" w:rsidRDefault="00812603">
      <w:pPr>
        <w:pStyle w:val="1"/>
        <w:jc w:val="both"/>
      </w:pPr>
      <w: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317D63" w:rsidRDefault="00812603">
      <w:pPr>
        <w:pStyle w:val="1"/>
        <w:jc w:val="both"/>
      </w:pPr>
      <w:r>
        <w:t>Основные лингвистические словари. Работа со словарной статьей.</w:t>
      </w:r>
    </w:p>
    <w:p w:rsidR="00317D63" w:rsidRDefault="00812603">
      <w:pPr>
        <w:pStyle w:val="1"/>
        <w:jc w:val="both"/>
      </w:pPr>
      <w:r>
        <w:rPr>
          <w:i/>
          <w:iCs/>
        </w:rPr>
        <w:t>Выдающиеся отечественные лингвисты.</w:t>
      </w:r>
    </w:p>
    <w:p w:rsidR="00317D63" w:rsidRDefault="00812603">
      <w:pPr>
        <w:pStyle w:val="1"/>
        <w:jc w:val="both"/>
      </w:pPr>
      <w:r>
        <w:t>Фонетика, орфоэпия и графика</w:t>
      </w:r>
    </w:p>
    <w:p w:rsidR="00317D63" w:rsidRDefault="00812603">
      <w:pPr>
        <w:pStyle w:val="1"/>
        <w:jc w:val="both"/>
      </w:pPr>
      <w: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17D63" w:rsidRDefault="00812603">
      <w:pPr>
        <w:pStyle w:val="1"/>
        <w:jc w:val="both"/>
      </w:pPr>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r w:rsidRPr="00812603">
        <w:rPr>
          <w:lang w:eastAsia="en-US" w:bidi="en-US"/>
        </w:rPr>
        <w:t>[</w:t>
      </w:r>
      <w:r>
        <w:rPr>
          <w:lang w:val="en-US" w:eastAsia="en-US" w:bidi="en-US"/>
        </w:rPr>
        <w:t>j</w:t>
      </w:r>
      <w:r w:rsidRPr="00812603">
        <w:rPr>
          <w:lang w:eastAsia="en-US" w:bidi="en-US"/>
        </w:rPr>
        <w:t xml:space="preserve">’] </w:t>
      </w:r>
      <w:r>
        <w:t>на письме.</w:t>
      </w:r>
    </w:p>
    <w:p w:rsidR="00317D63" w:rsidRDefault="00812603">
      <w:pPr>
        <w:pStyle w:val="1"/>
        <w:jc w:val="both"/>
      </w:pPr>
      <w:r>
        <w:t>Интонация, ее функции. Основные элементы интонации.</w:t>
      </w:r>
    </w:p>
    <w:p w:rsidR="00317D63" w:rsidRDefault="00812603">
      <w:pPr>
        <w:pStyle w:val="1"/>
        <w:jc w:val="both"/>
      </w:pPr>
      <w:r>
        <w:t>Связь фонетики с графикой и орфографией.</w:t>
      </w:r>
    </w:p>
    <w:p w:rsidR="00317D63" w:rsidRDefault="00812603">
      <w:pPr>
        <w:pStyle w:val="1"/>
        <w:jc w:val="both"/>
      </w:pPr>
      <w: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317D63" w:rsidRDefault="00812603">
      <w:pPr>
        <w:pStyle w:val="1"/>
        <w:jc w:val="both"/>
      </w:pPr>
      <w:r>
        <w:t>Применение знаний по фонетике в практике правописания.</w:t>
      </w:r>
    </w:p>
    <w:p w:rsidR="00317D63" w:rsidRDefault="00812603">
      <w:pPr>
        <w:pStyle w:val="1"/>
        <w:jc w:val="both"/>
      </w:pPr>
      <w:r>
        <w:t>Морфемика и словообразование</w:t>
      </w:r>
    </w:p>
    <w:p w:rsidR="00317D63" w:rsidRDefault="00812603">
      <w:pPr>
        <w:pStyle w:val="1"/>
        <w:jc w:val="both"/>
      </w:pPr>
      <w: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17D63" w:rsidRDefault="00812603">
      <w:pPr>
        <w:pStyle w:val="1"/>
        <w:jc w:val="both"/>
      </w:pPr>
      <w: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317D63" w:rsidRDefault="00812603">
      <w:pPr>
        <w:pStyle w:val="1"/>
        <w:jc w:val="both"/>
      </w:pPr>
      <w:r>
        <w:rPr>
          <w:i/>
          <w:iCs/>
        </w:rPr>
        <w:t>Словообразовательная цепочка. Словообразовательное гнездо.</w:t>
      </w:r>
    </w:p>
    <w:p w:rsidR="00317D63" w:rsidRDefault="00812603">
      <w:pPr>
        <w:pStyle w:val="1"/>
        <w:jc w:val="both"/>
      </w:pPr>
      <w:r>
        <w:t>Применение знаний по морфемике и словообразованию в практике правописания.</w:t>
      </w:r>
    </w:p>
    <w:p w:rsidR="00317D63" w:rsidRDefault="00812603">
      <w:pPr>
        <w:pStyle w:val="1"/>
        <w:jc w:val="both"/>
      </w:pPr>
      <w:r>
        <w:t>Лексикология и фразеология</w:t>
      </w:r>
    </w:p>
    <w:p w:rsidR="00317D63" w:rsidRDefault="00812603">
      <w:pPr>
        <w:pStyle w:val="1"/>
        <w:jc w:val="both"/>
      </w:pPr>
      <w: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17D63" w:rsidRDefault="00812603">
      <w:pPr>
        <w:pStyle w:val="1"/>
        <w:jc w:val="both"/>
      </w:pPr>
      <w:r>
        <w:rPr>
          <w:i/>
          <w:iCs/>
        </w:rPr>
        <w:t>Понятие об этимологии.</w:t>
      </w:r>
    </w:p>
    <w:p w:rsidR="00317D63" w:rsidRDefault="00812603">
      <w:pPr>
        <w:pStyle w:val="1"/>
        <w:jc w:val="both"/>
      </w:pPr>
      <w:r>
        <w:t>Оценка своей и чужой речи с точки зрения точного, уместного и выразительного словоупотребления.</w:t>
      </w:r>
    </w:p>
    <w:p w:rsidR="00317D63" w:rsidRDefault="00812603">
      <w:pPr>
        <w:pStyle w:val="1"/>
        <w:jc w:val="both"/>
      </w:pPr>
      <w:r>
        <w:rPr>
          <w:b/>
          <w:bCs/>
        </w:rPr>
        <w:t>Морфология</w:t>
      </w:r>
    </w:p>
    <w:p w:rsidR="00317D63" w:rsidRDefault="00812603">
      <w:pPr>
        <w:pStyle w:val="1"/>
        <w:jc w:val="both"/>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i/>
          <w:iCs/>
        </w:rPr>
        <w:t>Различные точки зрения на место причастия и деепричастия в системе частей речи.</w:t>
      </w:r>
      <w:r>
        <w:t xml:space="preserve"> Служебные части речи. Междометия и звукоподражательные слова.</w:t>
      </w:r>
    </w:p>
    <w:p w:rsidR="00317D63" w:rsidRDefault="00812603">
      <w:pPr>
        <w:pStyle w:val="1"/>
        <w:jc w:val="both"/>
      </w:pPr>
      <w:r>
        <w:t>Морфологический анализ слова.</w:t>
      </w:r>
    </w:p>
    <w:p w:rsidR="00317D63" w:rsidRDefault="00812603">
      <w:pPr>
        <w:pStyle w:val="1"/>
        <w:jc w:val="both"/>
      </w:pPr>
      <w:r>
        <w:t>Омонимия слов разных частей речи.</w:t>
      </w:r>
    </w:p>
    <w:p w:rsidR="00317D63" w:rsidRDefault="00812603">
      <w:pPr>
        <w:pStyle w:val="1"/>
        <w:jc w:val="both"/>
      </w:pPr>
      <w: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17D63" w:rsidRDefault="00812603">
      <w:pPr>
        <w:pStyle w:val="1"/>
        <w:jc w:val="both"/>
      </w:pPr>
      <w:r>
        <w:t>Применение знаний по морфологии в практике правописания.</w:t>
      </w:r>
    </w:p>
    <w:p w:rsidR="00317D63" w:rsidRDefault="00812603">
      <w:pPr>
        <w:pStyle w:val="1"/>
        <w:jc w:val="both"/>
      </w:pPr>
      <w:r>
        <w:rPr>
          <w:b/>
          <w:bCs/>
        </w:rPr>
        <w:t>Синтаксис</w:t>
      </w:r>
    </w:p>
    <w:p w:rsidR="00317D63" w:rsidRDefault="00812603">
      <w:pPr>
        <w:pStyle w:val="1"/>
        <w:jc w:val="both"/>
      </w:pPr>
      <w: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17D63" w:rsidRDefault="00812603">
      <w:pPr>
        <w:pStyle w:val="1"/>
        <w:jc w:val="both"/>
      </w:pPr>
      <w:r>
        <w:t>Способы передачи чужой речи.</w:t>
      </w:r>
    </w:p>
    <w:p w:rsidR="00317D63" w:rsidRDefault="00812603">
      <w:pPr>
        <w:pStyle w:val="1"/>
        <w:jc w:val="both"/>
      </w:pPr>
      <w:r>
        <w:t>Синтаксический анализ простого и сложного предложения.</w:t>
      </w:r>
    </w:p>
    <w:p w:rsidR="00317D63" w:rsidRDefault="00812603">
      <w:pPr>
        <w:pStyle w:val="1"/>
        <w:jc w:val="both"/>
      </w:pPr>
      <w:r>
        <w:t>Понятие текста, основные признаки текста (членимость, смысловая цельность, связность, завершенность). Внутритекстовые средства связи.</w:t>
      </w:r>
    </w:p>
    <w:p w:rsidR="00317D63" w:rsidRDefault="00812603">
      <w:pPr>
        <w:pStyle w:val="1"/>
        <w:jc w:val="both"/>
      </w:pPr>
      <w: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w:t>
      </w:r>
      <w:r>
        <w:lastRenderedPageBreak/>
        <w:t>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17D63" w:rsidRDefault="00812603">
      <w:pPr>
        <w:pStyle w:val="1"/>
        <w:rPr>
          <w:sz w:val="28"/>
          <w:szCs w:val="28"/>
        </w:rPr>
      </w:pPr>
      <w:r>
        <w:t>Применение знаний по синтаксису в практике правописания</w:t>
      </w:r>
      <w:r>
        <w:rPr>
          <w:rFonts w:ascii="Cambria" w:eastAsia="Cambria" w:hAnsi="Cambria" w:cs="Cambria"/>
          <w:i/>
          <w:iCs/>
          <w:sz w:val="28"/>
          <w:szCs w:val="28"/>
        </w:rPr>
        <w:t>.</w:t>
      </w:r>
    </w:p>
    <w:p w:rsidR="00317D63" w:rsidRDefault="00812603">
      <w:pPr>
        <w:pStyle w:val="1"/>
        <w:ind w:firstLine="420"/>
      </w:pPr>
      <w:r>
        <w:rPr>
          <w:b/>
          <w:bCs/>
        </w:rPr>
        <w:t>Правописание: орфография и пунктуация</w:t>
      </w:r>
    </w:p>
    <w:p w:rsidR="00317D63" w:rsidRDefault="00812603">
      <w:pPr>
        <w:pStyle w:val="1"/>
        <w:jc w:val="both"/>
      </w:pP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17D63" w:rsidRDefault="00812603">
      <w:pPr>
        <w:pStyle w:val="1"/>
        <w:jc w:val="both"/>
      </w:pPr>
      <w: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17D63" w:rsidRDefault="00812603">
      <w:pPr>
        <w:pStyle w:val="1"/>
      </w:pPr>
      <w:r>
        <w:t>Орфографический анализ слова и пунктуационный анализ предложения.</w:t>
      </w:r>
    </w:p>
    <w:p w:rsidR="00317D63" w:rsidRDefault="00812603">
      <w:pPr>
        <w:pStyle w:val="1"/>
        <w:jc w:val="both"/>
      </w:pPr>
      <w:r>
        <w:rPr>
          <w:b/>
          <w:bCs/>
        </w:rPr>
        <w:t>Литература</w:t>
      </w:r>
    </w:p>
    <w:p w:rsidR="00317D63" w:rsidRDefault="00812603">
      <w:pPr>
        <w:pStyle w:val="1"/>
        <w:spacing w:after="100"/>
        <w:ind w:firstLine="720"/>
      </w:pPr>
      <w:r>
        <w:rPr>
          <w:b/>
          <w:bCs/>
        </w:rPr>
        <w:t>Цели и задачи литературного образования</w:t>
      </w:r>
    </w:p>
    <w:p w:rsidR="00317D63" w:rsidRDefault="00812603">
      <w:pPr>
        <w:pStyle w:val="1"/>
        <w:jc w:val="both"/>
      </w:pPr>
      <w:r>
        <w:t>Литература - учебный предмет, освоение содержания которого направлено:</w:t>
      </w:r>
    </w:p>
    <w:p w:rsidR="00317D63" w:rsidRDefault="00812603">
      <w:pPr>
        <w:pStyle w:val="1"/>
        <w:jc w:val="both"/>
      </w:pPr>
      <w:r>
        <w:t>на последовательное формирование читательской культуры через приобщение к чтению художественной литературы;</w:t>
      </w:r>
    </w:p>
    <w:p w:rsidR="00317D63" w:rsidRDefault="00812603">
      <w:pPr>
        <w:pStyle w:val="1"/>
        <w:jc w:val="both"/>
      </w:pPr>
      <w: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317D63" w:rsidRDefault="00812603">
      <w:pPr>
        <w:pStyle w:val="1"/>
        <w:spacing w:after="60"/>
        <w:jc w:val="both"/>
      </w:pPr>
      <w:r>
        <w:t>на развитие эмоциональной сферы личности, образного, ассоциативного и логического мышления;</w:t>
      </w:r>
    </w:p>
    <w:p w:rsidR="00317D63" w:rsidRDefault="00812603">
      <w:pPr>
        <w:pStyle w:val="1"/>
        <w:jc w:val="both"/>
      </w:pPr>
      <w: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17D63" w:rsidRDefault="00812603">
      <w:pPr>
        <w:pStyle w:val="1"/>
        <w:jc w:val="both"/>
      </w:pPr>
      <w:r>
        <w:t>на формирование потребности и способности выражения себя в слове.</w:t>
      </w:r>
    </w:p>
    <w:p w:rsidR="00317D63" w:rsidRDefault="00812603">
      <w:pPr>
        <w:pStyle w:val="1"/>
        <w:jc w:val="both"/>
      </w:pPr>
      <w: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17D63" w:rsidRDefault="00812603">
      <w:pPr>
        <w:pStyle w:val="1"/>
        <w:jc w:val="both"/>
      </w:pPr>
      <w: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317D63" w:rsidRDefault="00812603">
      <w:pPr>
        <w:pStyle w:val="1"/>
        <w:jc w:val="both"/>
      </w:pPr>
      <w:r>
        <w:rPr>
          <w:b/>
          <w:bCs/>
        </w:rPr>
        <w:t xml:space="preserve">Стратегическая цель изучения литературы </w:t>
      </w:r>
      <w: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317D63" w:rsidRDefault="00812603">
      <w:pPr>
        <w:pStyle w:val="1"/>
        <w:jc w:val="both"/>
      </w:pPr>
      <w:r>
        <w:t>Изучение литературы в основной школе (5-9 классы) закладывает необходимый фундамент для достижения перечисленных целей.</w:t>
      </w:r>
    </w:p>
    <w:p w:rsidR="00317D63" w:rsidRDefault="00812603">
      <w:pPr>
        <w:pStyle w:val="1"/>
        <w:jc w:val="both"/>
      </w:pPr>
      <w: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17D63" w:rsidRDefault="00812603">
      <w:pPr>
        <w:pStyle w:val="1"/>
        <w:jc w:val="both"/>
      </w:pPr>
      <w:r>
        <w:t xml:space="preserve">Изучение литературы в школе решает следующие образовательные </w:t>
      </w:r>
      <w:r>
        <w:rPr>
          <w:b/>
          <w:bCs/>
        </w:rPr>
        <w:t>задачи</w:t>
      </w:r>
      <w:r>
        <w:t>:</w:t>
      </w:r>
    </w:p>
    <w:p w:rsidR="00317D63" w:rsidRDefault="00812603">
      <w:pPr>
        <w:pStyle w:val="1"/>
        <w:jc w:val="both"/>
      </w:pPr>
      <w: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17D63" w:rsidRDefault="00812603">
      <w:pPr>
        <w:pStyle w:val="1"/>
        <w:jc w:val="both"/>
      </w:pPr>
      <w:r>
        <w:t xml:space="preserve">формирование и развитие представлений о литературном произведении как о художественном мире, </w:t>
      </w:r>
      <w:r>
        <w:lastRenderedPageBreak/>
        <w:t>особым образом построенном автором;</w:t>
      </w:r>
    </w:p>
    <w:p w:rsidR="00317D63" w:rsidRDefault="00812603">
      <w:pPr>
        <w:pStyle w:val="1"/>
        <w:jc w:val="both"/>
      </w:pPr>
      <w: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17D63" w:rsidRDefault="00812603">
      <w:pPr>
        <w:pStyle w:val="1"/>
        <w:jc w:val="both"/>
      </w:pPr>
      <w: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17D63" w:rsidRDefault="00812603">
      <w:pPr>
        <w:pStyle w:val="1"/>
        <w:jc w:val="both"/>
      </w:pPr>
      <w:r>
        <w:t>формирование отношения к литературе как к особому способу познания жизни;</w:t>
      </w:r>
    </w:p>
    <w:p w:rsidR="00317D63" w:rsidRDefault="00812603">
      <w:pPr>
        <w:pStyle w:val="1"/>
        <w:jc w:val="both"/>
      </w:pPr>
      <w: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17D63" w:rsidRDefault="00812603">
      <w:pPr>
        <w:pStyle w:val="1"/>
        <w:jc w:val="both"/>
      </w:pPr>
      <w: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17D63" w:rsidRDefault="00812603">
      <w:pPr>
        <w:pStyle w:val="1"/>
        <w:jc w:val="both"/>
      </w:pPr>
      <w:r>
        <w:t>воспитание квалифицированного читателя со сформированным эстетическим вкусом; формирование отношения к литературе как к одной из основных культурных ценностей народа;</w:t>
      </w:r>
    </w:p>
    <w:p w:rsidR="00317D63" w:rsidRDefault="00812603">
      <w:pPr>
        <w:pStyle w:val="1"/>
        <w:jc w:val="both"/>
      </w:pPr>
      <w:r>
        <w:t>обеспечение через чтение и изучение классической и современной литературы культурной самоидентификации;</w:t>
      </w:r>
    </w:p>
    <w:p w:rsidR="00317D63" w:rsidRDefault="00812603">
      <w:pPr>
        <w:pStyle w:val="1"/>
        <w:jc w:val="both"/>
      </w:pPr>
      <w:r>
        <w:t>осознание значимости чтения и изучения литературы для своего дальнейшего развития; формирование у школьника стремления сознательно планировать своё досуговое чтение.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317D63" w:rsidRDefault="00812603">
      <w:pPr>
        <w:pStyle w:val="1"/>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17D63" w:rsidRDefault="00812603">
      <w:pPr>
        <w:pStyle w:val="1"/>
        <w:jc w:val="both"/>
      </w:pPr>
      <w: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представлены в рабочих программах.</w:t>
      </w:r>
    </w:p>
    <w:p w:rsidR="00317D63" w:rsidRDefault="00812603">
      <w:pPr>
        <w:pStyle w:val="1"/>
        <w:ind w:firstLine="360"/>
        <w:jc w:val="both"/>
      </w:pPr>
      <w:r>
        <w:t>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w:t>
      </w:r>
    </w:p>
    <w:p w:rsidR="00317D63" w:rsidRDefault="00812603">
      <w:pPr>
        <w:pStyle w:val="1"/>
        <w:jc w:val="both"/>
      </w:pPr>
      <w:r>
        <w:t>Список С представляет собой перечень литературных явлений</w:t>
      </w:r>
      <w:r>
        <w:rPr>
          <w:b/>
          <w:bCs/>
        </w:rPr>
        <w:t xml:space="preserve">, </w:t>
      </w:r>
      <w: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w:t>
      </w:r>
      <w:r>
        <w:softHyphen/>
        <w:t>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17D63" w:rsidRDefault="00812603">
      <w:pPr>
        <w:pStyle w:val="1"/>
        <w:jc w:val="both"/>
      </w:pPr>
      <w:r>
        <w:lastRenderedPageBreak/>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17D63" w:rsidRDefault="00812603">
      <w:pPr>
        <w:pStyle w:val="1"/>
        <w:jc w:val="both"/>
      </w:pPr>
      <w: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w:t>
      </w:r>
      <w:r>
        <w:softHyphen/>
        <w:t>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тот же уровень владения базовыми предметными компетенциями.</w:t>
      </w:r>
    </w:p>
    <w:p w:rsidR="00317D63" w:rsidRDefault="00812603">
      <w:pPr>
        <w:pStyle w:val="1"/>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17D63" w:rsidRDefault="00812603">
      <w:pPr>
        <w:pStyle w:val="1"/>
        <w:jc w:val="both"/>
      </w:pPr>
      <w: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17D63" w:rsidRDefault="00812603">
      <w:pPr>
        <w:pStyle w:val="1"/>
        <w:jc w:val="both"/>
      </w:pPr>
      <w: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17D63" w:rsidRDefault="00812603">
      <w:pPr>
        <w:pStyle w:val="1"/>
        <w:jc w:val="both"/>
      </w:pPr>
      <w: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r>
        <w:rPr>
          <w:b/>
          <w:bCs/>
        </w:rPr>
        <w:t xml:space="preserve">Основные теоретико-литературные понятия, требующие освоения в основной школе </w:t>
      </w:r>
      <w:r>
        <w:t>Художественная литература как искусство слова. Художественный образ.</w:t>
      </w:r>
    </w:p>
    <w:p w:rsidR="00317D63" w:rsidRDefault="00812603">
      <w:pPr>
        <w:pStyle w:val="1"/>
        <w:jc w:val="both"/>
      </w:pPr>
      <w:r>
        <w:t>Устное народное творчество. Жанры фольклора. Миф и фольклор.</w:t>
      </w:r>
    </w:p>
    <w:p w:rsidR="00317D63" w:rsidRDefault="00812603">
      <w:pPr>
        <w:pStyle w:val="1"/>
        <w:jc w:val="both"/>
      </w:pPr>
      <w:r>
        <w:t>Литературные роды (эпос, лирика, драма) и жанры (эпос, роман, повесть, рассказ, новелла, притча, басня; баллада, поэма; ода, послание, элегия; комедия, драма, трагедия). Основные литературные направления: классицизм, сентиментализм, романтизм, реализм, модернизм.</w:t>
      </w:r>
    </w:p>
    <w:p w:rsidR="00317D63" w:rsidRDefault="00812603">
      <w:pPr>
        <w:pStyle w:val="1"/>
        <w:jc w:val="both"/>
      </w:pPr>
      <w:r>
        <w:t>Форма и содержание литературного произведения: тема, проблематика, идея; автор- 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317D63" w:rsidRDefault="00812603">
      <w:pPr>
        <w:pStyle w:val="1"/>
        <w:jc w:val="both"/>
      </w:pPr>
      <w: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17D63" w:rsidRDefault="00812603">
      <w:pPr>
        <w:pStyle w:val="1"/>
        <w:jc w:val="both"/>
      </w:pPr>
      <w:r>
        <w:t xml:space="preserve">Стих и проза. Основы стихосложения: стихотворный метр и размер, ритм, рифма, строфа. </w:t>
      </w:r>
      <w:r>
        <w:rPr>
          <w:b/>
          <w:bCs/>
        </w:rPr>
        <w:t>Иностранные языки. Второй иностранный</w:t>
      </w:r>
    </w:p>
    <w:p w:rsidR="00317D63" w:rsidRDefault="00812603">
      <w:pPr>
        <w:pStyle w:val="1"/>
        <w:jc w:val="both"/>
      </w:pPr>
      <w:r>
        <w:t>Освоение предмета «Иностранный язык» в основной школе предполагает применение коммуникативного подхода в обучении иностранному языку.</w:t>
      </w:r>
    </w:p>
    <w:p w:rsidR="00317D63" w:rsidRDefault="00812603">
      <w:pPr>
        <w:pStyle w:val="1"/>
        <w:ind w:firstLine="220"/>
        <w:jc w:val="both"/>
      </w:pPr>
      <w: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17D63" w:rsidRDefault="00812603">
      <w:pPr>
        <w:pStyle w:val="1"/>
        <w:tabs>
          <w:tab w:val="left" w:pos="8122"/>
        </w:tabs>
        <w:jc w:val="both"/>
      </w:pPr>
      <w:r>
        <w:t>Освоение учебного предмета «Иностранный язык» направлено на</w:t>
      </w:r>
      <w:r>
        <w:tab/>
        <w:t>достижение</w:t>
      </w:r>
    </w:p>
    <w:p w:rsidR="00317D63" w:rsidRDefault="00812603">
      <w:pPr>
        <w:pStyle w:val="1"/>
        <w:jc w:val="both"/>
      </w:pPr>
      <w:r>
        <w:t>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317D63" w:rsidRDefault="00812603">
      <w:pPr>
        <w:pStyle w:val="1"/>
        <w:jc w:val="both"/>
      </w:pPr>
      <w: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России. Всеобщая история», «География», </w:t>
      </w:r>
      <w:r>
        <w:lastRenderedPageBreak/>
        <w:t>«Музыка», «Изобразительное искусство» и др.</w:t>
      </w:r>
    </w:p>
    <w:p w:rsidR="00317D63" w:rsidRDefault="00812603">
      <w:pPr>
        <w:pStyle w:val="1"/>
        <w:jc w:val="both"/>
      </w:pPr>
      <w:r>
        <w:rPr>
          <w:b/>
          <w:bCs/>
        </w:rPr>
        <w:t>Предметное содержание речи</w:t>
      </w:r>
    </w:p>
    <w:p w:rsidR="00317D63" w:rsidRDefault="00812603">
      <w:pPr>
        <w:pStyle w:val="1"/>
        <w:jc w:val="both"/>
      </w:pPr>
      <w:r>
        <w:t>Моя семья. Взаимоотношения в семье. Конфликтные ситуации и способы их решения.</w:t>
      </w:r>
    </w:p>
    <w:p w:rsidR="00317D63" w:rsidRDefault="00812603">
      <w:pPr>
        <w:pStyle w:val="1"/>
        <w:jc w:val="both"/>
      </w:pPr>
      <w:r>
        <w:t>Мои друзья. Лучший друг/подруга. Внешность и черты характера. Межличностные взаимоотношения с друзьями и в школе.</w:t>
      </w:r>
    </w:p>
    <w:p w:rsidR="00317D63" w:rsidRDefault="00812603">
      <w:pPr>
        <w:pStyle w:val="1"/>
        <w:jc w:val="both"/>
      </w:pPr>
      <w: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17D63" w:rsidRDefault="00812603">
      <w:pPr>
        <w:pStyle w:val="1"/>
        <w:jc w:val="both"/>
      </w:pPr>
      <w:r>
        <w:t>Здоровый образ жизни. Режим труда и отдыха, занятия спортом, здоровое питание, отказ от вредных привычек.</w:t>
      </w:r>
    </w:p>
    <w:p w:rsidR="00317D63" w:rsidRDefault="00812603">
      <w:pPr>
        <w:pStyle w:val="1"/>
        <w:jc w:val="both"/>
      </w:pPr>
      <w:r>
        <w:t>Спорт. Виды спорта. Спортивные игры. Спортивные соревнования.</w:t>
      </w:r>
    </w:p>
    <w:p w:rsidR="00317D63" w:rsidRDefault="00812603">
      <w:pPr>
        <w:pStyle w:val="1"/>
        <w:jc w:val="both"/>
      </w:pPr>
      <w: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317D63" w:rsidRDefault="00812603">
      <w:pPr>
        <w:pStyle w:val="1"/>
        <w:jc w:val="both"/>
      </w:pPr>
      <w:r>
        <w:t>Выбор профессии. Мир профессий. Проблема выбора профессии. Роль иностранного языка в планах на будущее.</w:t>
      </w:r>
    </w:p>
    <w:p w:rsidR="00317D63" w:rsidRDefault="00812603">
      <w:pPr>
        <w:pStyle w:val="1"/>
        <w:jc w:val="both"/>
      </w:pPr>
      <w:r>
        <w:t>Путешествия. Путешествия по России и странам изучаемого языка. Транспорт.</w:t>
      </w:r>
    </w:p>
    <w:p w:rsidR="00317D63" w:rsidRDefault="00812603">
      <w:pPr>
        <w:pStyle w:val="1"/>
        <w:jc w:val="both"/>
      </w:pPr>
      <w:r>
        <w:t>Окружающий мир</w:t>
      </w:r>
    </w:p>
    <w:p w:rsidR="00317D63" w:rsidRDefault="00812603">
      <w:pPr>
        <w:pStyle w:val="1"/>
        <w:jc w:val="both"/>
      </w:pPr>
      <w:r>
        <w:t>Природа: растения и животные. Погода. Проблемы экологии. Защита окружающей среды. Жизнь в городе/ в сельской местности.</w:t>
      </w:r>
    </w:p>
    <w:p w:rsidR="00317D63" w:rsidRDefault="00812603">
      <w:pPr>
        <w:pStyle w:val="1"/>
        <w:jc w:val="both"/>
      </w:pPr>
      <w:r>
        <w:t>Средства массовой информации</w:t>
      </w:r>
    </w:p>
    <w:p w:rsidR="00317D63" w:rsidRDefault="00812603">
      <w:pPr>
        <w:pStyle w:val="1"/>
        <w:jc w:val="both"/>
      </w:pPr>
      <w:r>
        <w:t>Роль средств массовой информации в жизни общества. Средства массовой информации: пресса, телевидение, радио, Интернет.</w:t>
      </w:r>
    </w:p>
    <w:p w:rsidR="00317D63" w:rsidRDefault="00812603">
      <w:pPr>
        <w:pStyle w:val="1"/>
        <w:jc w:val="both"/>
      </w:pPr>
      <w:r>
        <w:t>Страны изучаемого языка и родная страна</w:t>
      </w:r>
    </w:p>
    <w:p w:rsidR="00317D63" w:rsidRDefault="00812603">
      <w:pPr>
        <w:pStyle w:val="1"/>
        <w:jc w:val="both"/>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17D63" w:rsidRDefault="00812603">
      <w:pPr>
        <w:pStyle w:val="1"/>
        <w:jc w:val="both"/>
      </w:pPr>
      <w:r>
        <w:rPr>
          <w:b/>
          <w:bCs/>
        </w:rPr>
        <w:t>Коммуникативные умения</w:t>
      </w:r>
    </w:p>
    <w:p w:rsidR="00317D63" w:rsidRDefault="00812603">
      <w:pPr>
        <w:pStyle w:val="1"/>
        <w:jc w:val="both"/>
      </w:pPr>
      <w:r>
        <w:t>Говорение</w:t>
      </w:r>
    </w:p>
    <w:p w:rsidR="00317D63" w:rsidRDefault="00812603">
      <w:pPr>
        <w:pStyle w:val="1"/>
        <w:jc w:val="both"/>
      </w:pPr>
      <w:r>
        <w:t>Диалогическая речь</w:t>
      </w:r>
    </w:p>
    <w:p w:rsidR="00317D63" w:rsidRDefault="00812603">
      <w:pPr>
        <w:pStyle w:val="1"/>
        <w:jc w:val="both"/>
      </w:pPr>
      <w: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17D63" w:rsidRDefault="00812603">
      <w:pPr>
        <w:pStyle w:val="1"/>
        <w:jc w:val="both"/>
      </w:pPr>
      <w:r>
        <w:t>Объем диалога от 3 реплик (5-7 класс) до 4-5 реплик (8-9 класс) со стороны каждого обучающегося. Продолжительность диалога - до 2,5-3 минут.</w:t>
      </w:r>
    </w:p>
    <w:p w:rsidR="00317D63" w:rsidRDefault="00812603">
      <w:pPr>
        <w:pStyle w:val="1"/>
        <w:jc w:val="both"/>
      </w:pPr>
      <w:r>
        <w:t>Монологическая речь</w:t>
      </w:r>
    </w:p>
    <w:p w:rsidR="00317D63" w:rsidRDefault="00812603">
      <w:pPr>
        <w:pStyle w:val="1"/>
        <w:jc w:val="both"/>
      </w:pPr>
      <w: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17D63" w:rsidRDefault="00812603">
      <w:pPr>
        <w:pStyle w:val="1"/>
        <w:jc w:val="both"/>
      </w:pPr>
      <w:r>
        <w:t>Объем монологического высказывания от 8-10 фраз (5-7 класс) до 10-12 фраз (8-9 класс).</w:t>
      </w:r>
    </w:p>
    <w:p w:rsidR="00317D63" w:rsidRDefault="00812603">
      <w:pPr>
        <w:pStyle w:val="1"/>
        <w:jc w:val="both"/>
      </w:pPr>
      <w:r>
        <w:t>Продолжительность монологического высказывания -1,5-2 минуты.</w:t>
      </w:r>
    </w:p>
    <w:p w:rsidR="00317D63" w:rsidRDefault="00812603">
      <w:pPr>
        <w:pStyle w:val="1"/>
        <w:jc w:val="both"/>
      </w:pPr>
      <w:r>
        <w:rPr>
          <w:b/>
          <w:bCs/>
        </w:rPr>
        <w:t>Аудирование</w:t>
      </w:r>
    </w:p>
    <w:p w:rsidR="00317D63" w:rsidRDefault="00812603">
      <w:pPr>
        <w:pStyle w:val="1"/>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17D63" w:rsidRDefault="00812603">
      <w:pPr>
        <w:pStyle w:val="1"/>
        <w:jc w:val="both"/>
      </w:pPr>
      <w:r>
        <w:t>Жанры текстов: прагматические, информационные, научно-популярные.</w:t>
      </w:r>
    </w:p>
    <w:p w:rsidR="00317D63" w:rsidRDefault="00812603">
      <w:pPr>
        <w:pStyle w:val="1"/>
        <w:jc w:val="both"/>
      </w:pPr>
      <w:r>
        <w:t>Типы текстов: высказывания собеседников в ситуациях повседневного общения, сообщение, беседа, интервью, объявление, реклама и др.</w:t>
      </w:r>
    </w:p>
    <w:p w:rsidR="00317D63" w:rsidRDefault="00812603">
      <w:pPr>
        <w:pStyle w:val="1"/>
        <w:jc w:val="both"/>
      </w:pPr>
      <w: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17D63" w:rsidRDefault="00812603">
      <w:pPr>
        <w:pStyle w:val="1"/>
        <w:jc w:val="both"/>
      </w:pPr>
      <w:r>
        <w:t xml:space="preserve">Аудированиес пониманием основного содержания текста предполагает умение определять основную </w:t>
      </w:r>
      <w:r>
        <w:lastRenderedPageBreak/>
        <w:t>тему и главные факты/события в воспринимаемом на слух тексте. Время звучания текстов для аудирования - до 2 минут.</w:t>
      </w:r>
    </w:p>
    <w:p w:rsidR="00317D63" w:rsidRDefault="00812603">
      <w:pPr>
        <w:pStyle w:val="1"/>
        <w:jc w:val="both"/>
      </w:pPr>
      <w:r>
        <w:t>Аудированиес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17D63" w:rsidRDefault="00812603">
      <w:pPr>
        <w:pStyle w:val="1"/>
        <w:jc w:val="both"/>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17D63" w:rsidRDefault="00812603">
      <w:pPr>
        <w:pStyle w:val="1"/>
        <w:jc w:val="both"/>
      </w:pPr>
      <w:r>
        <w:rPr>
          <w:b/>
          <w:bCs/>
        </w:rPr>
        <w:t>Чтение</w:t>
      </w:r>
    </w:p>
    <w:p w:rsidR="00317D63" w:rsidRDefault="00812603">
      <w:pPr>
        <w:pStyle w:val="1"/>
        <w:jc w:val="both"/>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17D63" w:rsidRDefault="00812603">
      <w:pPr>
        <w:pStyle w:val="1"/>
        <w:tabs>
          <w:tab w:val="left" w:pos="2544"/>
          <w:tab w:val="left" w:pos="7526"/>
        </w:tabs>
        <w:jc w:val="both"/>
      </w:pPr>
      <w:r>
        <w:t>Жанры текстов:</w:t>
      </w:r>
      <w:r>
        <w:tab/>
        <w:t>научно-популярные, публицистические,</w:t>
      </w:r>
      <w:r>
        <w:tab/>
        <w:t>художественные,</w:t>
      </w:r>
    </w:p>
    <w:p w:rsidR="00317D63" w:rsidRDefault="00812603">
      <w:pPr>
        <w:pStyle w:val="1"/>
        <w:jc w:val="both"/>
      </w:pPr>
      <w:r>
        <w:t>прагматические.</w:t>
      </w:r>
    </w:p>
    <w:p w:rsidR="00317D63" w:rsidRDefault="00812603">
      <w:pPr>
        <w:pStyle w:val="1"/>
        <w:jc w:val="both"/>
      </w:pPr>
      <w:r>
        <w:t>Типы текстов: статья, интервью, рассказ, отрывок из художественного произведения, объявление, рецепт, рекламный проспект, стихотворение и др.</w:t>
      </w:r>
    </w:p>
    <w:p w:rsidR="00317D63" w:rsidRDefault="00812603">
      <w:pPr>
        <w:pStyle w:val="1"/>
        <w:jc w:val="both"/>
      </w:pPr>
      <w: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школьников.</w:t>
      </w:r>
    </w:p>
    <w:p w:rsidR="00317D63" w:rsidRDefault="00812603">
      <w:pPr>
        <w:pStyle w:val="1"/>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17D63" w:rsidRDefault="00812603">
      <w:pPr>
        <w:pStyle w:val="1"/>
        <w:jc w:val="both"/>
      </w:pPr>
      <w: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17D63" w:rsidRDefault="00812603">
      <w:pPr>
        <w:pStyle w:val="1"/>
        <w:jc w:val="both"/>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w:t>
      </w:r>
    </w:p>
    <w:p w:rsidR="00317D63" w:rsidRDefault="00812603">
      <w:pPr>
        <w:pStyle w:val="1"/>
        <w:jc w:val="both"/>
      </w:pPr>
      <w:r>
        <w:t>Письменная речь</w:t>
      </w:r>
    </w:p>
    <w:p w:rsidR="00317D63" w:rsidRDefault="00812603">
      <w:pPr>
        <w:pStyle w:val="1"/>
        <w:jc w:val="both"/>
      </w:pPr>
      <w:r>
        <w:t>Дальнейшее развитие и совершенствование письменной речи, а именно умений:</w:t>
      </w:r>
    </w:p>
    <w:p w:rsidR="00317D63" w:rsidRDefault="00812603">
      <w:pPr>
        <w:pStyle w:val="1"/>
        <w:jc w:val="both"/>
      </w:pPr>
      <w:r>
        <w:t>заполнение анкет и формуляров (указывать имя, фамилию, пол, гражданство, национальность, адрес);</w:t>
      </w:r>
    </w:p>
    <w:p w:rsidR="00317D63" w:rsidRDefault="00812603">
      <w:pPr>
        <w:pStyle w:val="1"/>
        <w:jc w:val="both"/>
      </w:pPr>
      <w:r>
        <w:t>написание коротких поздравлений с днем рождения и другими праздниками, выражение пожеланий (объемом 30-40 слов, включая адрес);</w:t>
      </w:r>
    </w:p>
    <w:p w:rsidR="00317D63" w:rsidRDefault="00812603">
      <w:pPr>
        <w:pStyle w:val="1"/>
        <w:jc w:val="both"/>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317D63" w:rsidRDefault="00812603">
      <w:pPr>
        <w:pStyle w:val="1"/>
        <w:jc w:val="both"/>
      </w:pPr>
      <w:r>
        <w:t>составление плана, тезисов устного/письменного сообщения; краткое изложение результатов проектной деятельности.</w:t>
      </w:r>
    </w:p>
    <w:p w:rsidR="00317D63" w:rsidRDefault="00812603">
      <w:pPr>
        <w:pStyle w:val="1"/>
        <w:jc w:val="both"/>
      </w:pPr>
      <w:r>
        <w:t>делать выписки из текстов; составлять небольшие письменные высказывания в соответствии с коммуникативной задачей.</w:t>
      </w:r>
    </w:p>
    <w:p w:rsidR="00317D63" w:rsidRDefault="00812603">
      <w:pPr>
        <w:pStyle w:val="1"/>
        <w:jc w:val="both"/>
      </w:pPr>
      <w:r>
        <w:rPr>
          <w:b/>
          <w:bCs/>
        </w:rPr>
        <w:t>Языковые средства и навыки оперирования ими</w:t>
      </w:r>
    </w:p>
    <w:p w:rsidR="00317D63" w:rsidRDefault="00812603">
      <w:pPr>
        <w:pStyle w:val="1"/>
        <w:jc w:val="both"/>
      </w:pPr>
      <w:r>
        <w:t>Орфография и пунктуация</w:t>
      </w:r>
    </w:p>
    <w:p w:rsidR="00317D63" w:rsidRDefault="00812603">
      <w:pPr>
        <w:pStyle w:val="1"/>
        <w:jc w:val="both"/>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17D63" w:rsidRDefault="00812603">
      <w:pPr>
        <w:pStyle w:val="1"/>
        <w:jc w:val="both"/>
      </w:pPr>
      <w:r>
        <w:t>Фонетическая сторона речи</w:t>
      </w:r>
    </w:p>
    <w:p w:rsidR="00317D63" w:rsidRDefault="00812603">
      <w:pPr>
        <w:pStyle w:val="1"/>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17D63" w:rsidRDefault="00812603">
      <w:pPr>
        <w:pStyle w:val="1"/>
        <w:jc w:val="both"/>
      </w:pPr>
      <w:r>
        <w:t>Лексическая сторона речи</w:t>
      </w:r>
    </w:p>
    <w:p w:rsidR="00317D63" w:rsidRDefault="00812603">
      <w:pPr>
        <w:pStyle w:val="1"/>
        <w:jc w:val="both"/>
      </w:pPr>
      <w:r>
        <w:t xml:space="preserve">Навыки распознавания и употребления в речи лексических единиц, обслуживающих ситуации </w:t>
      </w:r>
      <w:r>
        <w:lastRenderedPageBreak/>
        <w:t>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317D63" w:rsidRDefault="00812603">
      <w:pPr>
        <w:pStyle w:val="1"/>
        <w:jc w:val="both"/>
      </w:pPr>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r>
        <w:rPr>
          <w:b/>
          <w:bCs/>
        </w:rPr>
        <w:t>Грамматическая сторона речи</w:t>
      </w:r>
    </w:p>
    <w:p w:rsidR="00317D63" w:rsidRDefault="00812603">
      <w:pPr>
        <w:pStyle w:val="1"/>
        <w:jc w:val="both"/>
      </w:pPr>
      <w: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17D63" w:rsidRDefault="00812603">
      <w:pPr>
        <w:pStyle w:val="1"/>
        <w:jc w:val="both"/>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17D63" w:rsidRDefault="00812603">
      <w:pPr>
        <w:pStyle w:val="1"/>
        <w:jc w:val="both"/>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317D63" w:rsidRDefault="00812603">
      <w:pPr>
        <w:pStyle w:val="1"/>
        <w:jc w:val="both"/>
      </w:pPr>
      <w:r>
        <w:t>Социокультурные знания и умения.</w:t>
      </w:r>
    </w:p>
    <w:p w:rsidR="00317D63" w:rsidRDefault="00812603">
      <w:pPr>
        <w:pStyle w:val="1"/>
        <w:jc w:val="both"/>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17D63" w:rsidRDefault="00812603">
      <w:pPr>
        <w:pStyle w:val="1"/>
        <w:jc w:val="both"/>
      </w:pPr>
      <w:r>
        <w:t>знаниями о значении родного и иностранного языков в современном мире;</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317D63" w:rsidRDefault="00812603">
      <w:pPr>
        <w:pStyle w:val="1"/>
        <w:jc w:val="both"/>
      </w:pPr>
      <w: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17D63" w:rsidRDefault="00812603">
      <w:pPr>
        <w:pStyle w:val="1"/>
        <w:jc w:val="both"/>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17D63" w:rsidRDefault="00812603">
      <w:pPr>
        <w:pStyle w:val="1"/>
        <w:jc w:val="both"/>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17D63" w:rsidRDefault="00812603">
      <w:pPr>
        <w:pStyle w:val="1"/>
        <w:jc w:val="both"/>
      </w:pPr>
      <w:r>
        <w:rPr>
          <w:b/>
          <w:bCs/>
        </w:rPr>
        <w:t>Компенсаторные умения</w:t>
      </w:r>
    </w:p>
    <w:p w:rsidR="00317D63" w:rsidRDefault="00812603">
      <w:pPr>
        <w:pStyle w:val="1"/>
        <w:jc w:val="both"/>
      </w:pPr>
      <w:r>
        <w:t>Совершенствование умений:</w:t>
      </w:r>
    </w:p>
    <w:p w:rsidR="00317D63" w:rsidRDefault="00812603">
      <w:pPr>
        <w:pStyle w:val="1"/>
        <w:jc w:val="both"/>
      </w:pPr>
      <w:r>
        <w:t>переспрашивать, просить повторить, уточняя значение незнакомых слов;</w:t>
      </w:r>
    </w:p>
    <w:p w:rsidR="00317D63" w:rsidRDefault="00812603">
      <w:pPr>
        <w:pStyle w:val="1"/>
        <w:jc w:val="both"/>
      </w:pPr>
      <w:r>
        <w:t>использовать в качестве опоры при порождении собственных высказываний ключевые слова, план к тексту, тематический словарь и т. д.;</w:t>
      </w:r>
    </w:p>
    <w:p w:rsidR="00317D63" w:rsidRDefault="00812603">
      <w:pPr>
        <w:pStyle w:val="1"/>
        <w:jc w:val="both"/>
      </w:pPr>
      <w:r>
        <w:t>прогнозировать содержание текста на основе заголовка, предварительно поставленных вопросов и т. д.;</w:t>
      </w:r>
    </w:p>
    <w:p w:rsidR="00317D63" w:rsidRDefault="00812603">
      <w:pPr>
        <w:pStyle w:val="1"/>
        <w:jc w:val="both"/>
      </w:pPr>
      <w:r>
        <w:t>догадываться о значении незнакомых слов по контексту, по используемым собеседником жестам и мимике;</w:t>
      </w:r>
    </w:p>
    <w:p w:rsidR="00317D63" w:rsidRDefault="00812603">
      <w:pPr>
        <w:pStyle w:val="1"/>
        <w:jc w:val="both"/>
      </w:pPr>
      <w:r>
        <w:t>использовать синонимы, антонимы, описание понятия при дефиците языковых средств.</w:t>
      </w:r>
    </w:p>
    <w:p w:rsidR="00317D63" w:rsidRDefault="00812603">
      <w:pPr>
        <w:pStyle w:val="1"/>
        <w:jc w:val="both"/>
      </w:pPr>
      <w:r>
        <w:t>Общеучебные умения и универсальные способы деятельности</w:t>
      </w:r>
    </w:p>
    <w:p w:rsidR="00317D63" w:rsidRDefault="00812603">
      <w:pPr>
        <w:pStyle w:val="1"/>
        <w:jc w:val="both"/>
      </w:pPr>
      <w:r>
        <w:t>Формирование и совершенствование умений:</w:t>
      </w:r>
    </w:p>
    <w:p w:rsidR="00317D63" w:rsidRDefault="00812603">
      <w:pPr>
        <w:pStyle w:val="1"/>
        <w:jc w:val="both"/>
      </w:pPr>
      <w: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w:t>
      </w:r>
      <w:r>
        <w:lastRenderedPageBreak/>
        <w:t>таблиц;</w:t>
      </w:r>
    </w:p>
    <w:p w:rsidR="00317D63" w:rsidRDefault="00812603">
      <w:pPr>
        <w:pStyle w:val="1"/>
        <w:jc w:val="both"/>
      </w:pPr>
      <w:r>
        <w:t>работать с разными источниками на иностранном языке: справочными материалами, словарями, интернет-ресурсами, литературой;</w:t>
      </w:r>
    </w:p>
    <w:p w:rsidR="00317D63" w:rsidRDefault="00812603">
      <w:pPr>
        <w:pStyle w:val="1"/>
        <w:jc w:val="both"/>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17D63" w:rsidRDefault="00812603">
      <w:pPr>
        <w:pStyle w:val="1"/>
        <w:jc w:val="both"/>
      </w:pPr>
      <w:r>
        <w:t>самостоятельно работать в классе и дома.</w:t>
      </w:r>
    </w:p>
    <w:p w:rsidR="00317D63" w:rsidRDefault="00812603">
      <w:pPr>
        <w:pStyle w:val="1"/>
        <w:jc w:val="both"/>
      </w:pPr>
      <w:r>
        <w:t>Специальные учебные умения</w:t>
      </w:r>
    </w:p>
    <w:p w:rsidR="00317D63" w:rsidRDefault="00812603">
      <w:pPr>
        <w:pStyle w:val="1"/>
        <w:jc w:val="both"/>
      </w:pPr>
      <w:r>
        <w:t>Формирование и совершенствование умений:</w:t>
      </w:r>
    </w:p>
    <w:p w:rsidR="00317D63" w:rsidRDefault="00812603">
      <w:pPr>
        <w:pStyle w:val="1"/>
        <w:jc w:val="both"/>
      </w:pPr>
      <w:r>
        <w:t>находить ключевые слова и социокультурные реалии в работе над текстом;</w:t>
      </w:r>
    </w:p>
    <w:p w:rsidR="00317D63" w:rsidRDefault="00812603">
      <w:pPr>
        <w:pStyle w:val="1"/>
        <w:jc w:val="both"/>
      </w:pPr>
      <w:r>
        <w:t>семантизировать слова на основе языковой догадки;</w:t>
      </w:r>
    </w:p>
    <w:p w:rsidR="00317D63" w:rsidRDefault="00812603">
      <w:pPr>
        <w:pStyle w:val="1"/>
        <w:jc w:val="both"/>
      </w:pPr>
      <w:r>
        <w:t>осуществлять словообразовательный анализ;</w:t>
      </w:r>
    </w:p>
    <w:p w:rsidR="00317D63" w:rsidRDefault="00812603">
      <w:pPr>
        <w:pStyle w:val="1"/>
        <w:jc w:val="both"/>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17D63" w:rsidRDefault="00812603">
      <w:pPr>
        <w:pStyle w:val="1"/>
        <w:jc w:val="both"/>
      </w:pPr>
      <w:r>
        <w:t>участвовать в проектной деятельности меж- и метапредметного характера.</w:t>
      </w:r>
    </w:p>
    <w:p w:rsidR="00317D63" w:rsidRDefault="00812603">
      <w:pPr>
        <w:pStyle w:val="1"/>
        <w:jc w:val="both"/>
      </w:pPr>
      <w:r>
        <w:rPr>
          <w:b/>
          <w:bCs/>
        </w:rPr>
        <w:t>Второй иностранный язык (на примере английского языка)</w:t>
      </w:r>
    </w:p>
    <w:p w:rsidR="00317D63" w:rsidRDefault="00812603">
      <w:pPr>
        <w:pStyle w:val="1"/>
        <w:jc w:val="both"/>
      </w:pPr>
      <w:r>
        <w:t>Освоение предмета «Иностранный язык (второй)» в основной школе предполагает применение коммуникативного подхода в обучении иностранному языку.</w:t>
      </w:r>
    </w:p>
    <w:p w:rsidR="00317D63" w:rsidRDefault="00812603">
      <w:pPr>
        <w:pStyle w:val="1"/>
        <w:jc w:val="both"/>
      </w:pPr>
      <w: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17D63" w:rsidRDefault="00812603">
      <w:pPr>
        <w:pStyle w:val="1"/>
        <w:jc w:val="both"/>
      </w:pPr>
      <w: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317D63" w:rsidRDefault="00812603">
      <w:pPr>
        <w:pStyle w:val="1"/>
        <w:spacing w:after="240"/>
        <w:jc w:val="both"/>
      </w:pPr>
      <w: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России. Всеобщая история», «География», «Физика», «Музыка», «Изобразительное искусство» и др.</w:t>
      </w:r>
    </w:p>
    <w:p w:rsidR="00317D63" w:rsidRDefault="00812603">
      <w:pPr>
        <w:pStyle w:val="1"/>
        <w:jc w:val="both"/>
      </w:pPr>
      <w:r>
        <w:rPr>
          <w:b/>
          <w:bCs/>
        </w:rPr>
        <w:t>Предметное содержание речи</w:t>
      </w:r>
    </w:p>
    <w:p w:rsidR="00317D63" w:rsidRDefault="00812603">
      <w:pPr>
        <w:pStyle w:val="1"/>
        <w:jc w:val="both"/>
      </w:pPr>
      <w:r>
        <w:t>Моя семья. Взаимоотношения в семье. Конфликтные ситуации и способы их решения.</w:t>
      </w:r>
    </w:p>
    <w:p w:rsidR="00317D63" w:rsidRDefault="00812603">
      <w:pPr>
        <w:pStyle w:val="1"/>
        <w:jc w:val="both"/>
      </w:pPr>
      <w:r>
        <w:t>Мои друзья. Лучший друг/подруга. Внешность и черты характера. Межличностные взаимоотношения с друзьями и в школе.</w:t>
      </w:r>
    </w:p>
    <w:p w:rsidR="00317D63" w:rsidRDefault="00812603">
      <w:pPr>
        <w:pStyle w:val="1"/>
        <w:jc w:val="both"/>
      </w:pPr>
      <w: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17D63" w:rsidRDefault="00812603">
      <w:pPr>
        <w:pStyle w:val="1"/>
        <w:jc w:val="both"/>
      </w:pPr>
      <w:r>
        <w:t>Здоровый образ жизни. Режим труда и отдыха, занятия спортом, здоровое питание, отказ от вредных привычек.</w:t>
      </w:r>
    </w:p>
    <w:p w:rsidR="00317D63" w:rsidRDefault="00812603">
      <w:pPr>
        <w:pStyle w:val="1"/>
        <w:jc w:val="both"/>
      </w:pPr>
      <w:r>
        <w:t>Спорт. Виды спорта. Спортивные игры. Спортивные соревнования.</w:t>
      </w:r>
    </w:p>
    <w:p w:rsidR="00317D63" w:rsidRDefault="00812603">
      <w:pPr>
        <w:pStyle w:val="1"/>
        <w:jc w:val="both"/>
      </w:pPr>
      <w: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317D63" w:rsidRDefault="00812603">
      <w:pPr>
        <w:pStyle w:val="1"/>
        <w:jc w:val="both"/>
      </w:pPr>
      <w:r>
        <w:t>Выбор профессии. Мир профессий. Проблема выбора профессии. Роль иностранного языка в планах на будущее.</w:t>
      </w:r>
    </w:p>
    <w:p w:rsidR="00317D63" w:rsidRDefault="00812603">
      <w:pPr>
        <w:pStyle w:val="1"/>
        <w:jc w:val="both"/>
      </w:pPr>
      <w:r>
        <w:t>Путешествия. Путешествия по России и странам изучаемого языка. Транспорт.</w:t>
      </w:r>
    </w:p>
    <w:p w:rsidR="00317D63" w:rsidRDefault="00812603">
      <w:pPr>
        <w:pStyle w:val="1"/>
        <w:jc w:val="both"/>
      </w:pPr>
      <w:r>
        <w:t>Окружающий мир</w:t>
      </w:r>
    </w:p>
    <w:p w:rsidR="00317D63" w:rsidRDefault="00812603">
      <w:pPr>
        <w:pStyle w:val="1"/>
        <w:jc w:val="both"/>
      </w:pPr>
      <w:r>
        <w:t>Природа: растения и животные. Погода. Проблемы экологии. Защита окружающей среды.</w:t>
      </w:r>
    </w:p>
    <w:p w:rsidR="00317D63" w:rsidRDefault="00812603">
      <w:pPr>
        <w:pStyle w:val="1"/>
        <w:jc w:val="both"/>
      </w:pPr>
      <w:r>
        <w:t>Жизнь в городе/ в сельской местности</w:t>
      </w:r>
    </w:p>
    <w:p w:rsidR="00317D63" w:rsidRDefault="00812603">
      <w:pPr>
        <w:pStyle w:val="1"/>
        <w:jc w:val="both"/>
      </w:pPr>
      <w:r>
        <w:t>Средства массовой информации</w:t>
      </w:r>
    </w:p>
    <w:p w:rsidR="00317D63" w:rsidRDefault="00812603">
      <w:pPr>
        <w:pStyle w:val="1"/>
        <w:jc w:val="both"/>
      </w:pPr>
      <w:r>
        <w:t xml:space="preserve">Роль средств массовой информации в жизни общества. Средства массовой информации: пресса, </w:t>
      </w:r>
      <w:r>
        <w:lastRenderedPageBreak/>
        <w:t>телевидение, радио, Интернет.</w:t>
      </w:r>
    </w:p>
    <w:p w:rsidR="00317D63" w:rsidRDefault="00812603">
      <w:pPr>
        <w:pStyle w:val="1"/>
        <w:jc w:val="both"/>
      </w:pPr>
      <w:r>
        <w:t>Страны изучаемого языка и родная страна</w:t>
      </w:r>
    </w:p>
    <w:p w:rsidR="00317D63" w:rsidRDefault="00812603">
      <w:pPr>
        <w:pStyle w:val="1"/>
        <w:jc w:val="both"/>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17D63" w:rsidRDefault="00812603">
      <w:pPr>
        <w:pStyle w:val="1"/>
        <w:jc w:val="both"/>
      </w:pPr>
      <w:r>
        <w:t>Коммуникативные умения</w:t>
      </w:r>
    </w:p>
    <w:p w:rsidR="00317D63" w:rsidRDefault="00812603">
      <w:pPr>
        <w:pStyle w:val="1"/>
        <w:jc w:val="both"/>
      </w:pPr>
      <w:r>
        <w:rPr>
          <w:b/>
          <w:bCs/>
        </w:rPr>
        <w:t>Говорение</w:t>
      </w:r>
    </w:p>
    <w:p w:rsidR="00317D63" w:rsidRDefault="00812603">
      <w:pPr>
        <w:pStyle w:val="1"/>
        <w:jc w:val="both"/>
      </w:pPr>
      <w:r>
        <w:t>Диалогическая речь</w:t>
      </w:r>
    </w:p>
    <w:p w:rsidR="00317D63" w:rsidRDefault="00812603">
      <w:pPr>
        <w:pStyle w:val="1"/>
        <w:jc w:val="both"/>
      </w:pPr>
      <w: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17D63" w:rsidRDefault="00812603">
      <w:pPr>
        <w:pStyle w:val="1"/>
        <w:jc w:val="both"/>
      </w:pPr>
      <w:r>
        <w:t>Объем диалога от 3 реплик (5-7 класс) до 4-5 реплик (8-9 класс) со стороны каждого обучающегося. Продолжительность диалога - до 2,5-3 минут.</w:t>
      </w:r>
    </w:p>
    <w:p w:rsidR="00317D63" w:rsidRDefault="00812603">
      <w:pPr>
        <w:pStyle w:val="1"/>
        <w:jc w:val="both"/>
      </w:pPr>
      <w:r>
        <w:t>Монологическая речь</w:t>
      </w:r>
    </w:p>
    <w:p w:rsidR="00317D63" w:rsidRDefault="00812603">
      <w:pPr>
        <w:pStyle w:val="1"/>
        <w:jc w:val="both"/>
      </w:pPr>
      <w: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17D63" w:rsidRDefault="00812603">
      <w:pPr>
        <w:pStyle w:val="1"/>
        <w:jc w:val="both"/>
      </w:pPr>
      <w:r>
        <w:t>Объем монологического высказывания от 8-10 фраз (5-7 класс) до 10-12 фраз (8-9 класс).</w:t>
      </w:r>
    </w:p>
    <w:p w:rsidR="00317D63" w:rsidRDefault="00812603">
      <w:pPr>
        <w:pStyle w:val="1"/>
        <w:jc w:val="both"/>
      </w:pPr>
      <w:r>
        <w:t>Продолжительность монологического высказывания -1,5-2 минуты.</w:t>
      </w:r>
    </w:p>
    <w:p w:rsidR="00317D63" w:rsidRDefault="00812603">
      <w:pPr>
        <w:pStyle w:val="1"/>
        <w:jc w:val="both"/>
      </w:pPr>
      <w:r>
        <w:rPr>
          <w:b/>
          <w:bCs/>
        </w:rPr>
        <w:t>Аудирование</w:t>
      </w:r>
    </w:p>
    <w:p w:rsidR="00317D63" w:rsidRDefault="00812603">
      <w:pPr>
        <w:pStyle w:val="1"/>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17D63" w:rsidRDefault="00812603">
      <w:pPr>
        <w:pStyle w:val="1"/>
        <w:jc w:val="both"/>
      </w:pPr>
      <w:r>
        <w:t>Жанры текстов: прагматические, информационные, научно-популярные.</w:t>
      </w:r>
    </w:p>
    <w:p w:rsidR="00317D63" w:rsidRDefault="00812603">
      <w:pPr>
        <w:pStyle w:val="1"/>
        <w:jc w:val="both"/>
      </w:pPr>
      <w:r>
        <w:t>Типы текстов: высказывания собеседников в ситуациях повседневного общения, сообщение, беседа, интервью, объявление, реклама и др.</w:t>
      </w:r>
    </w:p>
    <w:p w:rsidR="00317D63" w:rsidRDefault="00812603">
      <w:pPr>
        <w:pStyle w:val="1"/>
        <w:jc w:val="both"/>
      </w:pPr>
      <w: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17D63" w:rsidRDefault="00812603">
      <w:pPr>
        <w:pStyle w:val="1"/>
        <w:jc w:val="both"/>
      </w:pPr>
      <w:r>
        <w:t>Аудированиес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317D63" w:rsidRDefault="00812603">
      <w:pPr>
        <w:pStyle w:val="1"/>
        <w:jc w:val="both"/>
      </w:pPr>
      <w:r>
        <w:t>Аудированиес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17D63" w:rsidRDefault="00812603">
      <w:pPr>
        <w:pStyle w:val="1"/>
        <w:jc w:val="both"/>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17D63" w:rsidRDefault="00812603">
      <w:pPr>
        <w:pStyle w:val="1"/>
        <w:jc w:val="both"/>
      </w:pPr>
      <w:r>
        <w:t>Чтение</w:t>
      </w:r>
    </w:p>
    <w:p w:rsidR="00317D63" w:rsidRDefault="00812603">
      <w:pPr>
        <w:pStyle w:val="1"/>
        <w:jc w:val="both"/>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17D63" w:rsidRDefault="00812603">
      <w:pPr>
        <w:pStyle w:val="1"/>
        <w:tabs>
          <w:tab w:val="left" w:pos="2544"/>
          <w:tab w:val="left" w:pos="7531"/>
        </w:tabs>
        <w:jc w:val="both"/>
      </w:pPr>
      <w:r>
        <w:t>Жанры текстов:</w:t>
      </w:r>
      <w:r>
        <w:tab/>
        <w:t>научно-популярные, публицистические,</w:t>
      </w:r>
      <w:r>
        <w:tab/>
        <w:t>художественные,</w:t>
      </w:r>
    </w:p>
    <w:p w:rsidR="00317D63" w:rsidRDefault="00812603">
      <w:pPr>
        <w:pStyle w:val="1"/>
        <w:jc w:val="both"/>
      </w:pPr>
      <w:r>
        <w:t>прагматические.</w:t>
      </w:r>
    </w:p>
    <w:p w:rsidR="00317D63" w:rsidRDefault="00812603">
      <w:pPr>
        <w:pStyle w:val="1"/>
        <w:jc w:val="both"/>
      </w:pPr>
      <w:r>
        <w:t>Типы текстов: статья, интервью, рассказ, отрывок из художественного произведения, объявление, рецепт, рекламный проспект, стихотворение и др.</w:t>
      </w:r>
    </w:p>
    <w:p w:rsidR="00317D63" w:rsidRDefault="00812603">
      <w:pPr>
        <w:pStyle w:val="1"/>
        <w:jc w:val="both"/>
      </w:pPr>
      <w: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школьников.</w:t>
      </w:r>
    </w:p>
    <w:p w:rsidR="00317D63" w:rsidRDefault="00812603">
      <w:pPr>
        <w:pStyle w:val="1"/>
        <w:jc w:val="both"/>
      </w:pPr>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w:t>
      </w:r>
      <w:r>
        <w:lastRenderedPageBreak/>
        <w:t>количество неизученных языковых явлений. Объем текстов для чтения - до 700 слов.</w:t>
      </w:r>
    </w:p>
    <w:p w:rsidR="00317D63" w:rsidRDefault="00812603">
      <w:pPr>
        <w:pStyle w:val="1"/>
        <w:jc w:val="both"/>
      </w:pPr>
      <w: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17D63" w:rsidRDefault="00812603">
      <w:pPr>
        <w:pStyle w:val="1"/>
        <w:jc w:val="both"/>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w:t>
      </w:r>
    </w:p>
    <w:p w:rsidR="00317D63" w:rsidRDefault="00812603">
      <w:pPr>
        <w:pStyle w:val="1"/>
        <w:jc w:val="both"/>
      </w:pPr>
      <w:r>
        <w:rPr>
          <w:b/>
          <w:bCs/>
        </w:rPr>
        <w:t>Письменная речь</w:t>
      </w:r>
    </w:p>
    <w:p w:rsidR="00317D63" w:rsidRDefault="00812603">
      <w:pPr>
        <w:pStyle w:val="1"/>
        <w:jc w:val="both"/>
      </w:pPr>
      <w:r>
        <w:t>Формирование и развитие письменной речи, а именно умений:</w:t>
      </w:r>
    </w:p>
    <w:p w:rsidR="00317D63" w:rsidRDefault="00812603">
      <w:pPr>
        <w:pStyle w:val="1"/>
        <w:jc w:val="both"/>
      </w:pPr>
      <w:r>
        <w:t>заполнение анкет и формуляров (указывать имя, фамилию, пол, гражданство, национальность, адрес);</w:t>
      </w:r>
    </w:p>
    <w:p w:rsidR="00317D63" w:rsidRDefault="00812603">
      <w:pPr>
        <w:pStyle w:val="1"/>
        <w:jc w:val="both"/>
      </w:pPr>
      <w:r>
        <w:t>написание коротких поздравлений с днем рождения и другими праздниками, выражение пожеланий (объемом 30-40 слов, включая адрес);</w:t>
      </w:r>
    </w:p>
    <w:p w:rsidR="00317D63" w:rsidRDefault="00812603">
      <w:pPr>
        <w:pStyle w:val="1"/>
        <w:jc w:val="both"/>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317D63" w:rsidRDefault="00812603">
      <w:pPr>
        <w:pStyle w:val="1"/>
        <w:jc w:val="both"/>
      </w:pPr>
      <w:r>
        <w:t>составление плана, тезисов устного/письменного сообщения; краткое изложение результатов проектной деятельности.</w:t>
      </w:r>
    </w:p>
    <w:p w:rsidR="00317D63" w:rsidRDefault="00812603">
      <w:pPr>
        <w:pStyle w:val="1"/>
        <w:jc w:val="both"/>
      </w:pPr>
      <w:r>
        <w:t>делать выписки из текстов; составлять небольшие письменные высказывания в соответствии с коммуникативной задачей.</w:t>
      </w:r>
    </w:p>
    <w:p w:rsidR="00317D63" w:rsidRDefault="00812603">
      <w:pPr>
        <w:pStyle w:val="1"/>
        <w:jc w:val="both"/>
      </w:pPr>
      <w:r>
        <w:rPr>
          <w:b/>
          <w:bCs/>
        </w:rPr>
        <w:t>Языковые средства и навыки оперирования ими</w:t>
      </w:r>
    </w:p>
    <w:p w:rsidR="00317D63" w:rsidRDefault="00812603">
      <w:pPr>
        <w:pStyle w:val="1"/>
        <w:jc w:val="both"/>
      </w:pPr>
      <w:r>
        <w:rPr>
          <w:b/>
          <w:bCs/>
        </w:rPr>
        <w:t>Орфография и пунктуация</w:t>
      </w:r>
    </w:p>
    <w:p w:rsidR="00317D63" w:rsidRDefault="00812603">
      <w:pPr>
        <w:pStyle w:val="1"/>
        <w:jc w:val="both"/>
      </w:pPr>
      <w: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317D63" w:rsidRDefault="00812603">
      <w:pPr>
        <w:pStyle w:val="1"/>
        <w:jc w:val="both"/>
      </w:pPr>
      <w:r>
        <w:t>Фонетическая сторона речи.</w:t>
      </w:r>
    </w:p>
    <w:p w:rsidR="00317D63" w:rsidRDefault="00812603">
      <w:pPr>
        <w:pStyle w:val="1"/>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17D63" w:rsidRDefault="00812603">
      <w:pPr>
        <w:pStyle w:val="1"/>
        <w:jc w:val="both"/>
      </w:pPr>
      <w:r>
        <w:t>Лексическая сторона речи</w:t>
      </w:r>
    </w:p>
    <w:p w:rsidR="00317D63" w:rsidRDefault="00812603">
      <w:pPr>
        <w:pStyle w:val="1"/>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317D63" w:rsidRDefault="00812603">
      <w:pPr>
        <w:pStyle w:val="1"/>
        <w:jc w:val="both"/>
      </w:pPr>
      <w: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 Грамматическая сторона речи</w:t>
      </w:r>
    </w:p>
    <w:p w:rsidR="00317D63" w:rsidRDefault="00812603">
      <w:pPr>
        <w:pStyle w:val="1"/>
        <w:jc w:val="both"/>
      </w:pPr>
      <w: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17D63" w:rsidRDefault="00812603">
      <w:pPr>
        <w:pStyle w:val="1"/>
        <w:jc w:val="both"/>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17D63" w:rsidRDefault="00812603">
      <w:pPr>
        <w:pStyle w:val="1"/>
        <w:jc w:val="both"/>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317D63" w:rsidRDefault="00812603">
      <w:pPr>
        <w:pStyle w:val="1"/>
        <w:jc w:val="both"/>
      </w:pPr>
      <w:r>
        <w:rPr>
          <w:b/>
          <w:bCs/>
        </w:rPr>
        <w:t>Социокультурные знания и умения.</w:t>
      </w:r>
    </w:p>
    <w:p w:rsidR="00317D63" w:rsidRDefault="00812603">
      <w:pPr>
        <w:pStyle w:val="1"/>
        <w:jc w:val="both"/>
      </w:pPr>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w:t>
      </w:r>
      <w:r>
        <w:lastRenderedPageBreak/>
        <w:t>характера). Это предполагает овладение:</w:t>
      </w:r>
    </w:p>
    <w:p w:rsidR="00317D63" w:rsidRDefault="00812603">
      <w:pPr>
        <w:pStyle w:val="1"/>
        <w:jc w:val="both"/>
      </w:pPr>
      <w:r>
        <w:t>знаниями о значении родного и иностранного языков в современном мире;</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317D63" w:rsidRDefault="00812603">
      <w:pPr>
        <w:pStyle w:val="1"/>
        <w:jc w:val="both"/>
      </w:pPr>
      <w: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17D63" w:rsidRDefault="00812603">
      <w:pPr>
        <w:pStyle w:val="1"/>
        <w:jc w:val="both"/>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17D63" w:rsidRDefault="00812603">
      <w:pPr>
        <w:pStyle w:val="1"/>
        <w:jc w:val="both"/>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17D63" w:rsidRDefault="00812603">
      <w:pPr>
        <w:pStyle w:val="1"/>
        <w:jc w:val="both"/>
      </w:pPr>
      <w:r>
        <w:t>Компенсаторные умения</w:t>
      </w:r>
    </w:p>
    <w:p w:rsidR="00317D63" w:rsidRDefault="00812603">
      <w:pPr>
        <w:pStyle w:val="1"/>
        <w:jc w:val="both"/>
      </w:pPr>
      <w:r>
        <w:t>Совершенствование умений:</w:t>
      </w:r>
    </w:p>
    <w:p w:rsidR="00317D63" w:rsidRDefault="00812603">
      <w:pPr>
        <w:pStyle w:val="1"/>
        <w:jc w:val="both"/>
      </w:pPr>
      <w:r>
        <w:t>переспрашивать, просить повторить, уточняя значение незнакомых слов;</w:t>
      </w:r>
    </w:p>
    <w:p w:rsidR="00317D63" w:rsidRDefault="00812603">
      <w:pPr>
        <w:pStyle w:val="1"/>
        <w:jc w:val="both"/>
      </w:pPr>
      <w:r>
        <w:t>использовать в качестве опоры при порождении собственных высказываний ключевые слова, план к тексту, тематический словарь и т. д.;</w:t>
      </w:r>
    </w:p>
    <w:p w:rsidR="00317D63" w:rsidRDefault="00812603">
      <w:pPr>
        <w:pStyle w:val="1"/>
        <w:jc w:val="both"/>
      </w:pPr>
      <w:r>
        <w:t>прогнозировать содержание текста на основе заголовка, предварительно поставленных вопросов и т. д.;</w:t>
      </w:r>
    </w:p>
    <w:p w:rsidR="00317D63" w:rsidRDefault="00812603">
      <w:pPr>
        <w:pStyle w:val="1"/>
        <w:jc w:val="both"/>
      </w:pPr>
      <w:r>
        <w:t>догадываться о значении незнакомых слов по контексту, по используемым собеседником жестам и мимике;</w:t>
      </w:r>
    </w:p>
    <w:p w:rsidR="00317D63" w:rsidRDefault="00812603">
      <w:pPr>
        <w:pStyle w:val="1"/>
        <w:jc w:val="both"/>
      </w:pPr>
      <w:r>
        <w:t>использовать синонимы, антонимы, описание понятия при дефиците языковых средств.</w:t>
      </w:r>
    </w:p>
    <w:p w:rsidR="00317D63" w:rsidRDefault="00812603">
      <w:pPr>
        <w:pStyle w:val="1"/>
        <w:jc w:val="both"/>
      </w:pPr>
      <w:r>
        <w:rPr>
          <w:b/>
          <w:bCs/>
        </w:rPr>
        <w:t>Общеучебные умения и универсальные способы деятельности</w:t>
      </w:r>
    </w:p>
    <w:p w:rsidR="00317D63" w:rsidRDefault="00812603">
      <w:pPr>
        <w:pStyle w:val="1"/>
        <w:jc w:val="both"/>
      </w:pPr>
      <w:r>
        <w:rPr>
          <w:b/>
          <w:bCs/>
        </w:rPr>
        <w:t>Формирование и совершенствование умений:</w:t>
      </w:r>
    </w:p>
    <w:p w:rsidR="00317D63" w:rsidRDefault="00812603">
      <w:pPr>
        <w:pStyle w:val="1"/>
        <w:jc w:val="both"/>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17D63" w:rsidRDefault="00812603">
      <w:pPr>
        <w:pStyle w:val="1"/>
        <w:jc w:val="both"/>
      </w:pPr>
      <w:r>
        <w:t>работать с разными источниками на иностранном языке: справочными материалами, словарями, интернет-ресурсами, литературой;</w:t>
      </w:r>
    </w:p>
    <w:p w:rsidR="00317D63" w:rsidRDefault="00812603">
      <w:pPr>
        <w:pStyle w:val="1"/>
        <w:jc w:val="both"/>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17D63" w:rsidRDefault="00812603">
      <w:pPr>
        <w:pStyle w:val="1"/>
        <w:jc w:val="both"/>
      </w:pPr>
      <w:r>
        <w:t>самостоятельно работать в классе и дома.</w:t>
      </w:r>
    </w:p>
    <w:p w:rsidR="00317D63" w:rsidRDefault="00812603">
      <w:pPr>
        <w:pStyle w:val="1"/>
        <w:jc w:val="both"/>
      </w:pPr>
      <w:r>
        <w:rPr>
          <w:b/>
          <w:bCs/>
        </w:rPr>
        <w:t>Специальные учебные умения</w:t>
      </w:r>
    </w:p>
    <w:p w:rsidR="00317D63" w:rsidRDefault="00812603">
      <w:pPr>
        <w:pStyle w:val="1"/>
        <w:jc w:val="both"/>
      </w:pPr>
      <w:r>
        <w:rPr>
          <w:b/>
          <w:bCs/>
        </w:rPr>
        <w:t xml:space="preserve">Формирование и совершенствование </w:t>
      </w:r>
      <w:r>
        <w:t>умений:</w:t>
      </w:r>
    </w:p>
    <w:p w:rsidR="00317D63" w:rsidRDefault="00812603">
      <w:pPr>
        <w:pStyle w:val="1"/>
        <w:jc w:val="both"/>
      </w:pPr>
      <w:r>
        <w:t>находить ключевые слова и социокультурные реалии в работе над текстом;</w:t>
      </w:r>
    </w:p>
    <w:p w:rsidR="00317D63" w:rsidRDefault="00812603">
      <w:pPr>
        <w:pStyle w:val="1"/>
        <w:jc w:val="both"/>
      </w:pPr>
      <w:r>
        <w:t>семантизировать слова на основе языковой догадки;</w:t>
      </w:r>
    </w:p>
    <w:p w:rsidR="00317D63" w:rsidRDefault="00812603">
      <w:pPr>
        <w:pStyle w:val="1"/>
        <w:jc w:val="both"/>
      </w:pPr>
      <w:r>
        <w:t>осуществлять словообразовательный анализ;</w:t>
      </w:r>
    </w:p>
    <w:p w:rsidR="00317D63" w:rsidRDefault="00812603">
      <w:pPr>
        <w:pStyle w:val="1"/>
        <w:jc w:val="both"/>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17D63" w:rsidRDefault="00812603">
      <w:pPr>
        <w:pStyle w:val="1"/>
        <w:jc w:val="both"/>
      </w:pPr>
      <w:r>
        <w:t>участвовать в проектной деятельности меж- и метапредметного характера.</w:t>
      </w:r>
    </w:p>
    <w:p w:rsidR="00317D63" w:rsidRDefault="00812603">
      <w:pPr>
        <w:pStyle w:val="11"/>
        <w:keepNext/>
        <w:keepLines/>
        <w:spacing w:line="240" w:lineRule="auto"/>
        <w:jc w:val="both"/>
      </w:pPr>
      <w:bookmarkStart w:id="3" w:name="bookmark5"/>
      <w:r>
        <w:t>ИсторияРоссии. Всеобщая история</w:t>
      </w:r>
      <w:bookmarkEnd w:id="3"/>
    </w:p>
    <w:p w:rsidR="00317D63" w:rsidRDefault="00812603">
      <w:pPr>
        <w:pStyle w:val="1"/>
        <w:jc w:val="both"/>
      </w:pPr>
      <w:r>
        <w:t>Примерная программа учебного предмета «История России. Всеобщая история» на уровне основного общего образования разработана на основе Концепции нового учебно</w:t>
      </w:r>
      <w:r>
        <w:softHyphen/>
        <w:t xml:space="preserve">методического комплекса по отечественной истории, подготовленной в 2013-14 г. в целях повышения качества школьного </w:t>
      </w:r>
      <w:r>
        <w:lastRenderedPageBreak/>
        <w:t>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317D63" w:rsidRDefault="00812603">
      <w:pPr>
        <w:pStyle w:val="1"/>
        <w:jc w:val="both"/>
      </w:pPr>
      <w:r>
        <w:rPr>
          <w:b/>
          <w:bCs/>
        </w:rPr>
        <w:t>Общая характеристика примерной программы по истории России, всеобщей истории.</w:t>
      </w:r>
    </w:p>
    <w:p w:rsidR="00317D63" w:rsidRDefault="00812603">
      <w:pPr>
        <w:pStyle w:val="1"/>
        <w:jc w:val="both"/>
      </w:pPr>
      <w:r>
        <w:rPr>
          <w:b/>
          <w:bCs/>
        </w:rPr>
        <w:t xml:space="preserve">Целью школьного исторического образования </w:t>
      </w:r>
      <w:r>
        <w:t>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317D63" w:rsidRDefault="00812603">
      <w:pPr>
        <w:pStyle w:val="1"/>
        <w:jc w:val="both"/>
      </w:pPr>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b/>
          <w:bCs/>
        </w:rPr>
        <w:t>задачи изучения истории России и всеобщей истории в школе</w:t>
      </w:r>
      <w:r>
        <w:t>:</w:t>
      </w:r>
    </w:p>
    <w:p w:rsidR="00317D63" w:rsidRDefault="00812603">
      <w:pPr>
        <w:pStyle w:val="1"/>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17D63" w:rsidRDefault="00812603">
      <w:pPr>
        <w:pStyle w:val="1"/>
        <w:jc w:val="both"/>
      </w:pPr>
      <w:r>
        <w:t>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 ическом процессе;</w:t>
      </w:r>
    </w:p>
    <w:p w:rsidR="00317D63" w:rsidRDefault="00812603">
      <w:pPr>
        <w:pStyle w:val="1"/>
        <w:jc w:val="both"/>
      </w:pPr>
      <w: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17D63" w:rsidRDefault="00812603">
      <w:pPr>
        <w:pStyle w:val="1"/>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17D63" w:rsidRDefault="00812603">
      <w:pPr>
        <w:pStyle w:val="1"/>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17D63" w:rsidRDefault="00812603">
      <w:pPr>
        <w:pStyle w:val="1"/>
        <w:jc w:val="both"/>
      </w:pPr>
      <w:r>
        <w:t xml:space="preserve">В соответствии с Концепцией нового учебно-методического комплекса по отечественной истории </w:t>
      </w:r>
      <w:r>
        <w:rPr>
          <w:b/>
          <w:bCs/>
        </w:rPr>
        <w:t xml:space="preserve">базовыми принципами </w:t>
      </w:r>
      <w:r>
        <w:t>школьного исторического образования являются:</w:t>
      </w:r>
    </w:p>
    <w:p w:rsidR="00317D63" w:rsidRDefault="00812603">
      <w:pPr>
        <w:pStyle w:val="1"/>
        <w:jc w:val="both"/>
      </w:pPr>
      <w: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17D63" w:rsidRDefault="00812603">
      <w:pPr>
        <w:pStyle w:val="1"/>
        <w:jc w:val="both"/>
      </w:pPr>
      <w: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317D63" w:rsidRDefault="00812603">
      <w:pPr>
        <w:pStyle w:val="1"/>
        <w:jc w:val="both"/>
      </w:pPr>
      <w:r>
        <w:t>ценности гражданского общества - верховенство права, социальная солидарность, безопасность, свобода и ответственность;</w:t>
      </w:r>
    </w:p>
    <w:p w:rsidR="00317D63" w:rsidRDefault="00812603">
      <w:pPr>
        <w:pStyle w:val="1"/>
        <w:jc w:val="both"/>
      </w:pPr>
      <w: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17D63" w:rsidRDefault="00812603">
      <w:pPr>
        <w:pStyle w:val="1"/>
        <w:jc w:val="both"/>
      </w:pPr>
      <w:r>
        <w:t>общественное согласие и уважение как необходимое условие взаимодействия государств и народов в новейшей истории.</w:t>
      </w:r>
    </w:p>
    <w:p w:rsidR="00317D63" w:rsidRDefault="00812603">
      <w:pPr>
        <w:pStyle w:val="1"/>
        <w:jc w:val="both"/>
      </w:pPr>
      <w:r>
        <w:t>познавательное значение российской, региональной и мировой истории;</w:t>
      </w:r>
    </w:p>
    <w:p w:rsidR="00317D63" w:rsidRDefault="00812603">
      <w:pPr>
        <w:pStyle w:val="1"/>
        <w:jc w:val="both"/>
      </w:pPr>
      <w:r>
        <w:t>формирование требований к каждомууровню непрерывного исторического образования на протяжении всей жизни.</w:t>
      </w:r>
    </w:p>
    <w:p w:rsidR="00317D63" w:rsidRDefault="00812603">
      <w:pPr>
        <w:pStyle w:val="1"/>
        <w:jc w:val="both"/>
      </w:pPr>
      <w:r>
        <w:t>Методической основой изучения курса истории в основной школе является системно</w:t>
      </w:r>
      <w:r>
        <w:softHyphen/>
        <w:t>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17D63" w:rsidRDefault="00812603">
      <w:pPr>
        <w:pStyle w:val="1"/>
        <w:jc w:val="both"/>
      </w:pPr>
      <w:r>
        <w:t>Методологическая основа преподавания курса истории в школе зиждется на следующих образовательных и воспитательных приоритетах:</w:t>
      </w:r>
    </w:p>
    <w:p w:rsidR="00317D63" w:rsidRDefault="00812603">
      <w:pPr>
        <w:pStyle w:val="1"/>
        <w:jc w:val="both"/>
      </w:pPr>
      <w:r>
        <w:t>принцип научности, определяющий соответствие учебных единиц основным результатам научных исследований;</w:t>
      </w:r>
    </w:p>
    <w:p w:rsidR="00317D63" w:rsidRDefault="00812603">
      <w:pPr>
        <w:pStyle w:val="1"/>
        <w:jc w:val="both"/>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17D63" w:rsidRDefault="00812603">
      <w:pPr>
        <w:pStyle w:val="1"/>
        <w:jc w:val="both"/>
      </w:pPr>
      <w:r>
        <w:t>многофакторный подход к освещению истории всех сторон жизни государства и общества;</w:t>
      </w:r>
    </w:p>
    <w:p w:rsidR="00317D63" w:rsidRDefault="00812603">
      <w:pPr>
        <w:pStyle w:val="1"/>
        <w:jc w:val="both"/>
      </w:pPr>
      <w: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317D63" w:rsidRDefault="00812603">
      <w:pPr>
        <w:pStyle w:val="1"/>
        <w:jc w:val="both"/>
      </w:pPr>
      <w:r>
        <w:lastRenderedPageBreak/>
        <w:t>антропологический подход, формирующий личностное эмоционально окрашенное восприятие прошлого;</w:t>
      </w:r>
    </w:p>
    <w:p w:rsidR="00317D63" w:rsidRDefault="00812603">
      <w:pPr>
        <w:pStyle w:val="1"/>
        <w:spacing w:after="240"/>
        <w:jc w:val="both"/>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17D63" w:rsidRDefault="00812603">
      <w:pPr>
        <w:pStyle w:val="1"/>
        <w:jc w:val="both"/>
      </w:pPr>
      <w:r>
        <w:rPr>
          <w:b/>
          <w:bCs/>
        </w:rPr>
        <w:t>Место учебного предмета «История России. Всеобщая история» в учебном плане основного общего образования.</w:t>
      </w:r>
    </w:p>
    <w:p w:rsidR="00317D63" w:rsidRDefault="00812603">
      <w:pPr>
        <w:pStyle w:val="1"/>
        <w:jc w:val="both"/>
      </w:pPr>
      <w:r>
        <w:t>Предмет «История России. Всеобщая история» изучается на уровне основного общего образования в качестве обязательного предмета в 5-8 классах в общем объеме 272 часов (при 34 неделях учебного года), в 5-8 классах по 2 часа в неделю.</w:t>
      </w:r>
    </w:p>
    <w:p w:rsidR="00317D63" w:rsidRDefault="00812603">
      <w:pPr>
        <w:pStyle w:val="1"/>
        <w:jc w:val="both"/>
      </w:pPr>
      <w:r>
        <w:t>Изучение предмета «История России. Всеобщая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«Математика», «Основы безопасности и жизнедеятельности» и др.</w:t>
      </w:r>
    </w:p>
    <w:p w:rsidR="00317D63" w:rsidRDefault="00812603">
      <w:pPr>
        <w:pStyle w:val="1"/>
        <w:jc w:val="both"/>
      </w:pPr>
      <w:r>
        <w:t>Структурно предмет «История России. Всеобщая история» включает учебные курсы по всеобщей истории и истории России.</w:t>
      </w:r>
    </w:p>
    <w:p w:rsidR="00317D63" w:rsidRDefault="00812603">
      <w:pPr>
        <w:pStyle w:val="1"/>
        <w:jc w:val="both"/>
      </w:pPr>
      <w:r>
        <w:t xml:space="preserve">Знакомство обучающихся при получении основного общего образования с предметом «История России. Всеобщая история» начинается с курса </w:t>
      </w:r>
      <w:r>
        <w:rPr>
          <w:b/>
          <w:bCs/>
        </w:rPr>
        <w:t>всеобщей истории</w:t>
      </w:r>
      <w: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317D63" w:rsidRDefault="00812603">
      <w:pPr>
        <w:pStyle w:val="1"/>
        <w:jc w:val="both"/>
      </w:pPr>
      <w:r>
        <w:t>Курс всеобщей истории призван сформировать у обучающихся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w:t>
      </w:r>
      <w:r>
        <w:softHyphen/>
        <w:t>культурных, политических, территориальных и иных условиях.</w:t>
      </w:r>
    </w:p>
    <w:p w:rsidR="00317D63" w:rsidRDefault="00812603">
      <w:pPr>
        <w:pStyle w:val="1"/>
        <w:jc w:val="both"/>
      </w:pPr>
      <w: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317D63" w:rsidRDefault="00812603">
      <w:pPr>
        <w:pStyle w:val="1"/>
        <w:jc w:val="both"/>
      </w:pPr>
      <w: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317D63" w:rsidRDefault="00812603">
      <w:pPr>
        <w:pStyle w:val="1"/>
        <w:jc w:val="both"/>
      </w:pPr>
      <w:r>
        <w:t>В школьном курсе должен преобладать пафос созидания, позитивный настрой в восприятии отечественной истории. Тем не менее, у обучающихся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17D63" w:rsidRDefault="00812603">
      <w:pPr>
        <w:pStyle w:val="1"/>
        <w:jc w:val="both"/>
      </w:pPr>
      <w: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Pr>
          <w:b/>
          <w:bCs/>
        </w:rPr>
        <w:t>взаимодействии культур и религий</w:t>
      </w:r>
      <w: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17D63" w:rsidRDefault="00812603">
      <w:pPr>
        <w:pStyle w:val="1"/>
        <w:jc w:val="both"/>
      </w:pPr>
      <w:r>
        <w:lastRenderedPageBreak/>
        <w:t xml:space="preserve">Одной из главных задач школьного курса истории Росии и всеобщей истории является </w:t>
      </w:r>
      <w:r>
        <w:rPr>
          <w:b/>
          <w:bCs/>
        </w:rPr>
        <w:t>формирование гражданской общероссийской идентичности</w:t>
      </w:r>
      <w: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317D63" w:rsidRDefault="00812603">
      <w:pPr>
        <w:pStyle w:val="1"/>
        <w:jc w:val="both"/>
      </w:pPr>
      <w:r>
        <w:t xml:space="preserve">Необходимо увеличить количество учебного времени на изучение материалов по </w:t>
      </w:r>
      <w:r>
        <w:rPr>
          <w:b/>
          <w:bCs/>
        </w:rPr>
        <w:t>истории культуры</w:t>
      </w:r>
      <w: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317D63" w:rsidRDefault="00812603">
      <w:pPr>
        <w:pStyle w:val="1"/>
        <w:jc w:val="both"/>
      </w:pPr>
      <w:r>
        <w:t>Концептуально важно сформировать у обучающихся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17D63" w:rsidRDefault="00812603">
      <w:pPr>
        <w:pStyle w:val="1"/>
        <w:jc w:val="both"/>
      </w:pPr>
      <w: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Pr>
          <w:b/>
          <w:bCs/>
        </w:rPr>
        <w:t>изучение истории будет строиться по линейной системе с 5 по 10 классы</w:t>
      </w:r>
      <w:r>
        <w:t>.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317D63" w:rsidRDefault="00812603">
      <w:pPr>
        <w:pStyle w:val="1"/>
        <w:jc w:val="both"/>
      </w:pPr>
      <w:r>
        <w:rPr>
          <w:b/>
          <w:bCs/>
        </w:rPr>
        <w:t>История России. Всеобщая история</w:t>
      </w:r>
    </w:p>
    <w:p w:rsidR="00317D63" w:rsidRDefault="00812603">
      <w:pPr>
        <w:pStyle w:val="1"/>
        <w:jc w:val="both"/>
      </w:pPr>
      <w:r>
        <w:rPr>
          <w:b/>
          <w:bCs/>
        </w:rPr>
        <w:t>История России</w:t>
      </w:r>
    </w:p>
    <w:p w:rsidR="00317D63" w:rsidRDefault="00812603">
      <w:pPr>
        <w:pStyle w:val="1"/>
        <w:jc w:val="both"/>
      </w:pPr>
      <w:r>
        <w:rPr>
          <w:b/>
          <w:bCs/>
        </w:rPr>
        <w:t>От Древней Руси к Российскому государству</w:t>
      </w:r>
    </w:p>
    <w:p w:rsidR="00317D63" w:rsidRDefault="00812603">
      <w:pPr>
        <w:pStyle w:val="1"/>
        <w:jc w:val="both"/>
      </w:pPr>
      <w:r>
        <w:rPr>
          <w:b/>
          <w:bCs/>
        </w:rPr>
        <w:t>Введение</w:t>
      </w:r>
    </w:p>
    <w:p w:rsidR="00317D63" w:rsidRDefault="00812603">
      <w:pPr>
        <w:pStyle w:val="1"/>
        <w:jc w:val="both"/>
      </w:pPr>
      <w: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r>
        <w:rPr>
          <w:b/>
          <w:bCs/>
        </w:rPr>
        <w:t>Народы и государства на территории нашей страны в древности</w:t>
      </w:r>
    </w:p>
    <w:p w:rsidR="00317D63" w:rsidRDefault="00812603">
      <w:pPr>
        <w:pStyle w:val="1"/>
        <w:jc w:val="both"/>
      </w:pPr>
      <w:r>
        <w:t xml:space="preserve">Заселение территории нашей страны человеком. Каменный век. </w:t>
      </w:r>
      <w:r>
        <w:rPr>
          <w:i/>
          <w:iCs/>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w:t>
      </w:r>
    </w:p>
    <w:p w:rsidR="00317D63" w:rsidRDefault="00812603">
      <w:pPr>
        <w:pStyle w:val="1"/>
      </w:pPr>
      <w:r>
        <w:rPr>
          <w:i/>
          <w:iCs/>
        </w:rPr>
        <w:t>Кочевые общества евразийских степей в эпоху бронзы и раннем железном веке. Степь и ее роль в распространении культурных взаимовлияний.</w:t>
      </w:r>
    </w:p>
    <w:p w:rsidR="00317D63" w:rsidRDefault="00812603">
      <w:pPr>
        <w:pStyle w:val="1"/>
      </w:pPr>
      <w:r>
        <w:t xml:space="preserve">Народы, проживавшие на этой территории до середины </w:t>
      </w:r>
      <w:r>
        <w:rPr>
          <w:lang w:val="en-US" w:eastAsia="en-US" w:bidi="en-US"/>
        </w:rPr>
        <w:t>I</w:t>
      </w:r>
      <w:r w:rsidRPr="00812603">
        <w:rPr>
          <w:lang w:eastAsia="en-US" w:bidi="en-US"/>
        </w:rPr>
        <w:t xml:space="preserve"> </w:t>
      </w:r>
      <w:r>
        <w:t xml:space="preserve">тысячелетия до н.э. </w:t>
      </w:r>
      <w:r>
        <w:rPr>
          <w:i/>
          <w:iCs/>
        </w:rPr>
        <w:t>Античные города-государства Северного Причерноморья. Боспорское царство. Скифское царство. Дербент.</w:t>
      </w:r>
    </w:p>
    <w:p w:rsidR="00317D63" w:rsidRDefault="00812603">
      <w:pPr>
        <w:pStyle w:val="1"/>
        <w:jc w:val="both"/>
      </w:pPr>
      <w:r>
        <w:rPr>
          <w:b/>
          <w:bCs/>
        </w:rPr>
        <w:t xml:space="preserve">Восточная Европа в середине </w:t>
      </w:r>
      <w:r>
        <w:rPr>
          <w:b/>
          <w:bCs/>
          <w:lang w:val="en-US" w:eastAsia="en-US" w:bidi="en-US"/>
        </w:rPr>
        <w:t>I</w:t>
      </w:r>
      <w:r w:rsidRPr="00812603">
        <w:rPr>
          <w:b/>
          <w:bCs/>
          <w:lang w:eastAsia="en-US" w:bidi="en-US"/>
        </w:rPr>
        <w:t xml:space="preserve"> </w:t>
      </w:r>
      <w:r>
        <w:rPr>
          <w:b/>
          <w:bCs/>
        </w:rPr>
        <w:t>тыс. н.э.</w:t>
      </w:r>
    </w:p>
    <w:p w:rsidR="00317D63" w:rsidRDefault="00812603">
      <w:pPr>
        <w:pStyle w:val="1"/>
        <w:jc w:val="both"/>
      </w:pPr>
      <w:r>
        <w:t xml:space="preserve">Великое переселение народов. </w:t>
      </w:r>
      <w:r>
        <w:rPr>
          <w:i/>
          <w:iCs/>
        </w:rPr>
        <w:t>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iCs/>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i/>
          <w:iCs/>
        </w:rPr>
        <w:t>. Тюркский каганат. Хазарский каганат. Волжская Булгария.</w:t>
      </w:r>
    </w:p>
    <w:p w:rsidR="00317D63" w:rsidRDefault="00812603">
      <w:pPr>
        <w:pStyle w:val="1"/>
        <w:jc w:val="both"/>
      </w:pPr>
      <w:r>
        <w:rPr>
          <w:b/>
          <w:bCs/>
        </w:rPr>
        <w:t>Образование государства Русь</w:t>
      </w:r>
    </w:p>
    <w:p w:rsidR="00317D63" w:rsidRDefault="00812603">
      <w:pPr>
        <w:pStyle w:val="1"/>
        <w:jc w:val="both"/>
      </w:pPr>
      <w:r>
        <w:rPr>
          <w:i/>
          <w:iCs/>
        </w:rPr>
        <w:t>Исторические условия складывания русской государственности: природно</w:t>
      </w:r>
      <w:r>
        <w:rPr>
          <w:i/>
          <w:iCs/>
        </w:rPr>
        <w:softHyphen/>
        <w:t xml:space="preserve">климатический фактор и политические процессы в Европе в конце </w:t>
      </w:r>
      <w:r>
        <w:rPr>
          <w:i/>
          <w:iCs/>
          <w:lang w:val="en-US" w:eastAsia="en-US" w:bidi="en-US"/>
        </w:rPr>
        <w:t>I</w:t>
      </w:r>
      <w:r w:rsidRPr="00812603">
        <w:rPr>
          <w:i/>
          <w:iCs/>
          <w:lang w:eastAsia="en-US" w:bidi="en-US"/>
        </w:rPr>
        <w:t xml:space="preserve"> </w:t>
      </w:r>
      <w:r>
        <w:rPr>
          <w:i/>
          <w:iCs/>
        </w:rPr>
        <w:t>тыс. н. э. Формирование новой политической и этнической карты континента.</w:t>
      </w:r>
    </w:p>
    <w:p w:rsidR="00317D63" w:rsidRDefault="00812603">
      <w:pPr>
        <w:pStyle w:val="1"/>
        <w:jc w:val="both"/>
      </w:pPr>
      <w:r>
        <w:rPr>
          <w:i/>
          <w:iCs/>
        </w:rPr>
        <w:lastRenderedPageBreak/>
        <w:t>Государства Центральной и Западной Европы. Первые известия о Руси.</w:t>
      </w:r>
      <w:r>
        <w:t xml:space="preserve"> Проблема образования Древнерусского государства. Начало династии Рюриковичей.</w:t>
      </w:r>
    </w:p>
    <w:p w:rsidR="00317D63" w:rsidRDefault="00812603">
      <w:pPr>
        <w:pStyle w:val="1"/>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317D63" w:rsidRDefault="00812603">
      <w:pPr>
        <w:pStyle w:val="1"/>
        <w:jc w:val="both"/>
      </w:pPr>
      <w:r>
        <w:t>Принятие христианства и его значение. Византийское наследие на Руси.</w:t>
      </w:r>
    </w:p>
    <w:p w:rsidR="00317D63" w:rsidRDefault="00812603">
      <w:pPr>
        <w:pStyle w:val="1"/>
        <w:jc w:val="both"/>
      </w:pPr>
      <w:r>
        <w:rPr>
          <w:b/>
          <w:bCs/>
        </w:rPr>
        <w:t>Русь в конце X - начале XII в.</w:t>
      </w:r>
    </w:p>
    <w:p w:rsidR="00317D63" w:rsidRDefault="00812603">
      <w:pPr>
        <w:pStyle w:val="1"/>
        <w:jc w:val="both"/>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17D63" w:rsidRDefault="00812603">
      <w:pPr>
        <w:pStyle w:val="1"/>
        <w:jc w:val="both"/>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i/>
          <w:iCs/>
        </w:rPr>
        <w:t>церковные уставы.</w:t>
      </w:r>
    </w:p>
    <w:p w:rsidR="00317D63" w:rsidRDefault="00812603">
      <w:pPr>
        <w:pStyle w:val="1"/>
        <w:jc w:val="both"/>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iCs/>
        </w:rPr>
        <w:t>(Дешт-и-Кипчак</w:t>
      </w:r>
      <w:r>
        <w:t xml:space="preserve">), </w:t>
      </w:r>
      <w:r>
        <w:rPr>
          <w:i/>
          <w:iCs/>
        </w:rPr>
        <w:t>странами Центральной, Западной и Северной Европы.</w:t>
      </w:r>
    </w:p>
    <w:p w:rsidR="00317D63" w:rsidRDefault="00812603">
      <w:pPr>
        <w:pStyle w:val="1"/>
        <w:jc w:val="both"/>
      </w:pPr>
      <w:r>
        <w:rPr>
          <w:b/>
          <w:bCs/>
        </w:rPr>
        <w:t>Культурное пространство</w:t>
      </w:r>
    </w:p>
    <w:p w:rsidR="00317D63" w:rsidRDefault="00812603">
      <w:pPr>
        <w:pStyle w:val="1"/>
        <w:jc w:val="both"/>
      </w:pPr>
      <w: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17D63" w:rsidRDefault="00812603">
      <w:pPr>
        <w:pStyle w:val="1"/>
        <w:jc w:val="both"/>
      </w:pPr>
      <w:r>
        <w:t xml:space="preserve">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w:t>
      </w:r>
      <w:r>
        <w:rPr>
          <w:i/>
          <w:iCs/>
        </w:rPr>
        <w:t>«Новгородская псалтирь». «Остромирово Евангелие».</w:t>
      </w:r>
      <w:r>
        <w:t xml:space="preserve"> Появление древнерусской литературы. </w:t>
      </w:r>
      <w:r>
        <w:rPr>
          <w:i/>
          <w:iCs/>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17D63" w:rsidRDefault="00812603">
      <w:pPr>
        <w:pStyle w:val="1"/>
        <w:jc w:val="both"/>
      </w:pPr>
      <w:r>
        <w:rPr>
          <w:b/>
          <w:bCs/>
        </w:rPr>
        <w:t xml:space="preserve">Русь в середине </w:t>
      </w:r>
      <w:r>
        <w:rPr>
          <w:b/>
          <w:bCs/>
          <w:lang w:val="en-US" w:eastAsia="en-US" w:bidi="en-US"/>
        </w:rPr>
        <w:t>XII</w:t>
      </w:r>
      <w:r w:rsidRPr="00812603">
        <w:rPr>
          <w:b/>
          <w:bCs/>
          <w:lang w:eastAsia="en-US" w:bidi="en-US"/>
        </w:rPr>
        <w:t xml:space="preserve"> </w:t>
      </w:r>
      <w:r>
        <w:rPr>
          <w:b/>
          <w:bCs/>
        </w:rPr>
        <w:t xml:space="preserve">- начале </w:t>
      </w:r>
      <w:r>
        <w:rPr>
          <w:b/>
          <w:bCs/>
          <w:lang w:val="en-US" w:eastAsia="en-US" w:bidi="en-US"/>
        </w:rPr>
        <w:t>XIII</w:t>
      </w:r>
      <w:r w:rsidRPr="00812603">
        <w:rPr>
          <w:b/>
          <w:bCs/>
          <w:lang w:eastAsia="en-US" w:bidi="en-US"/>
        </w:rPr>
        <w:t xml:space="preserve"> </w:t>
      </w:r>
      <w:r>
        <w:rPr>
          <w:b/>
          <w:bCs/>
        </w:rPr>
        <w:t>в.</w:t>
      </w:r>
    </w:p>
    <w:p w:rsidR="00317D63" w:rsidRDefault="00812603">
      <w:pPr>
        <w:pStyle w:val="1"/>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w:t>
      </w:r>
    </w:p>
    <w:p w:rsidR="00317D63" w:rsidRDefault="00812603">
      <w:pPr>
        <w:pStyle w:val="1"/>
      </w:pPr>
      <w:r>
        <w:t xml:space="preserve">Галицкая, Волынская, Суздальская. Земли, имевшие особый статус: Киевская и Новгородская. </w:t>
      </w:r>
      <w:r>
        <w:rPr>
          <w:i/>
          <w:iCs/>
        </w:rPr>
        <w:t>Эволюция общественного строя и права.Внешняя политика русских земель в евразийском контексте.</w:t>
      </w:r>
    </w:p>
    <w:p w:rsidR="00317D63" w:rsidRDefault="00812603">
      <w:pPr>
        <w:pStyle w:val="1"/>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17D63" w:rsidRDefault="00812603">
      <w:pPr>
        <w:pStyle w:val="1"/>
      </w:pPr>
      <w:r>
        <w:rPr>
          <w:b/>
          <w:bCs/>
        </w:rPr>
        <w:t xml:space="preserve">Русские земли в середине </w:t>
      </w:r>
      <w:r>
        <w:rPr>
          <w:b/>
          <w:bCs/>
          <w:lang w:val="en-US" w:eastAsia="en-US" w:bidi="en-US"/>
        </w:rPr>
        <w:t>XIII</w:t>
      </w:r>
      <w:r w:rsidRPr="00812603">
        <w:rPr>
          <w:b/>
          <w:bCs/>
          <w:lang w:eastAsia="en-US" w:bidi="en-US"/>
        </w:rPr>
        <w:t xml:space="preserve"> </w:t>
      </w:r>
      <w:r>
        <w:rPr>
          <w:b/>
          <w:bCs/>
        </w:rPr>
        <w:t xml:space="preserve">- </w:t>
      </w:r>
      <w:r>
        <w:rPr>
          <w:b/>
          <w:bCs/>
          <w:lang w:val="en-US" w:eastAsia="en-US" w:bidi="en-US"/>
        </w:rPr>
        <w:t>XIV</w:t>
      </w:r>
      <w:r w:rsidRPr="00812603">
        <w:rPr>
          <w:b/>
          <w:bCs/>
          <w:lang w:eastAsia="en-US" w:bidi="en-US"/>
        </w:rPr>
        <w:t xml:space="preserve"> </w:t>
      </w:r>
      <w:r>
        <w:rPr>
          <w:b/>
          <w:bCs/>
        </w:rPr>
        <w:t>в</w:t>
      </w:r>
      <w:r>
        <w:t>.</w:t>
      </w:r>
    </w:p>
    <w:p w:rsidR="00317D63" w:rsidRDefault="00812603">
      <w:pPr>
        <w:pStyle w:val="1"/>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317D63" w:rsidRDefault="00812603">
      <w:pPr>
        <w:pStyle w:val="1"/>
      </w:pPr>
      <w:r>
        <w:t xml:space="preserve">Южные и западные русские земли. Возникновение Литовского государства и включение в его состав части русских земель. </w:t>
      </w:r>
      <w:r>
        <w:rPr>
          <w:i/>
          <w:iCs/>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317D63" w:rsidRDefault="00812603">
      <w:pPr>
        <w:pStyle w:val="1"/>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17D63" w:rsidRDefault="00812603">
      <w:pPr>
        <w:pStyle w:val="1"/>
      </w:pPr>
      <w: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317D63" w:rsidRDefault="00812603">
      <w:pPr>
        <w:pStyle w:val="1"/>
      </w:pPr>
      <w:r>
        <w:rPr>
          <w:b/>
          <w:bCs/>
        </w:rPr>
        <w:t xml:space="preserve">Народы и государства степной зоны Восточной Европы и Сибири в </w:t>
      </w:r>
      <w:r>
        <w:rPr>
          <w:b/>
          <w:bCs/>
          <w:lang w:val="en-US" w:eastAsia="en-US" w:bidi="en-US"/>
        </w:rPr>
        <w:t>XIII</w:t>
      </w:r>
      <w:r w:rsidRPr="00812603">
        <w:rPr>
          <w:b/>
          <w:bCs/>
          <w:lang w:eastAsia="en-US" w:bidi="en-US"/>
        </w:rPr>
        <w:t>-</w:t>
      </w:r>
      <w:r>
        <w:rPr>
          <w:b/>
          <w:bCs/>
          <w:lang w:val="en-US" w:eastAsia="en-US" w:bidi="en-US"/>
        </w:rPr>
        <w:t>XV</w:t>
      </w:r>
      <w:r w:rsidRPr="00812603">
        <w:rPr>
          <w:b/>
          <w:bCs/>
          <w:lang w:eastAsia="en-US" w:bidi="en-US"/>
        </w:rPr>
        <w:t xml:space="preserve"> </w:t>
      </w:r>
      <w:r>
        <w:rPr>
          <w:b/>
          <w:bCs/>
        </w:rPr>
        <w:t xml:space="preserve">вв. </w:t>
      </w: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lang w:val="en-US" w:eastAsia="en-US" w:bidi="en-US"/>
        </w:rPr>
        <w:t>XIV</w:t>
      </w:r>
      <w:r w:rsidRPr="00812603">
        <w:rPr>
          <w:lang w:eastAsia="en-US" w:bidi="en-US"/>
        </w:rPr>
        <w:t xml:space="preserve"> </w:t>
      </w:r>
      <w:r>
        <w:t>в., нашествие Тимура.</w:t>
      </w:r>
    </w:p>
    <w:p w:rsidR="00317D63" w:rsidRDefault="00812603">
      <w:pPr>
        <w:pStyle w:val="1"/>
      </w:pPr>
      <w: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iCs/>
        </w:rPr>
        <w:t xml:space="preserve">Касимовское ханство. </w:t>
      </w:r>
      <w:r>
        <w:t xml:space="preserve">Дикое поле. Народы Северного Кавказа. </w:t>
      </w:r>
      <w:r>
        <w:rPr>
          <w:i/>
          <w:iCs/>
        </w:rPr>
        <w:t>Итальянские фактории Причерноморья (Каффа, Тана, Солдайя и др) и их роль в системе торговых и политических связей Руси с Западом и Востоком.</w:t>
      </w:r>
    </w:p>
    <w:p w:rsidR="00317D63" w:rsidRDefault="00812603">
      <w:pPr>
        <w:pStyle w:val="1"/>
      </w:pPr>
      <w:r>
        <w:rPr>
          <w:b/>
          <w:bCs/>
        </w:rPr>
        <w:t>Культурное пространство</w:t>
      </w:r>
    </w:p>
    <w:p w:rsidR="00317D63" w:rsidRDefault="00812603">
      <w:pPr>
        <w:pStyle w:val="1"/>
        <w:jc w:val="both"/>
      </w:pPr>
      <w:r>
        <w:rPr>
          <w:i/>
          <w:iCs/>
        </w:rPr>
        <w:t>Изменения в представлениях о картине мира в Евразии в связи с завершением монгольских завоеваний.</w:t>
      </w:r>
      <w: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317D63" w:rsidRDefault="00812603">
      <w:pPr>
        <w:pStyle w:val="1"/>
      </w:pPr>
      <w:r>
        <w:rPr>
          <w:b/>
          <w:bCs/>
        </w:rPr>
        <w:t xml:space="preserve">Формирование единого Русского государства в </w:t>
      </w:r>
      <w:r>
        <w:rPr>
          <w:b/>
          <w:bCs/>
          <w:lang w:val="en-US" w:eastAsia="en-US" w:bidi="en-US"/>
        </w:rPr>
        <w:t>XV</w:t>
      </w:r>
      <w:r w:rsidRPr="00812603">
        <w:rPr>
          <w:b/>
          <w:bCs/>
          <w:lang w:eastAsia="en-US" w:bidi="en-US"/>
        </w:rPr>
        <w:t xml:space="preserve"> </w:t>
      </w:r>
      <w:r>
        <w:rPr>
          <w:b/>
          <w:bCs/>
        </w:rPr>
        <w:t>веке</w:t>
      </w:r>
    </w:p>
    <w:p w:rsidR="00317D63" w:rsidRDefault="00812603">
      <w:pPr>
        <w:pStyle w:val="1"/>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lang w:val="en-US" w:eastAsia="en-US" w:bidi="en-US"/>
        </w:rPr>
        <w:t>XV</w:t>
      </w:r>
      <w:r w:rsidRPr="00812603">
        <w:rPr>
          <w:lang w:eastAsia="en-US" w:bidi="en-US"/>
        </w:rPr>
        <w:t xml:space="preserve"> </w:t>
      </w:r>
      <w:r>
        <w:t xml:space="preserve">в. Василий Темный. </w:t>
      </w:r>
      <w:r>
        <w:rPr>
          <w:i/>
          <w:iCs/>
        </w:rPr>
        <w:t xml:space="preserve">Новгород и Псков в </w:t>
      </w:r>
      <w:r>
        <w:rPr>
          <w:i/>
          <w:iCs/>
          <w:lang w:val="en-US" w:eastAsia="en-US" w:bidi="en-US"/>
        </w:rPr>
        <w:t>XV</w:t>
      </w:r>
      <w:r w:rsidRPr="00812603">
        <w:rPr>
          <w:i/>
          <w:iCs/>
          <w:lang w:eastAsia="en-US" w:bidi="en-US"/>
        </w:rPr>
        <w:t xml:space="preserve"> </w:t>
      </w:r>
      <w:r>
        <w:rPr>
          <w:i/>
          <w:iCs/>
        </w:rPr>
        <w:t xml:space="preserve">в.: политический строй, отношения с Москвой, Ливонским орденом, Ганзой, Великим княжеством Литовским.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i/>
          <w:iCs/>
        </w:rPr>
        <w:t>Формирование аппарата управления единого государства. Перемены в устройстве двора великого князя:</w:t>
      </w:r>
      <w:r>
        <w:t xml:space="preserve"> новая государственная символика; царский титул и регалии; дворцовое и церковное строительство. Московский Кремль.</w:t>
      </w:r>
    </w:p>
    <w:p w:rsidR="00317D63" w:rsidRDefault="00812603">
      <w:pPr>
        <w:pStyle w:val="1"/>
      </w:pPr>
      <w:r>
        <w:rPr>
          <w:b/>
          <w:bCs/>
        </w:rPr>
        <w:t>Культурное пространство</w:t>
      </w:r>
    </w:p>
    <w:p w:rsidR="00317D63" w:rsidRDefault="00812603">
      <w:pPr>
        <w:pStyle w:val="1"/>
      </w:pPr>
      <w:r>
        <w:t xml:space="preserve">Изменения восприятия мира. Сакрализация великокняжеской власти. Флорентийская уния. Установление автокефалии русской церкви. </w:t>
      </w:r>
      <w:r>
        <w:rPr>
          <w:i/>
          <w:iCs/>
        </w:rPr>
        <w:t>Внутрицерковная борьба (иосифляне и нестяжатели, ереси).</w:t>
      </w:r>
      <w: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i/>
          <w:iCs/>
        </w:rPr>
        <w:t>Повседневная жизнь горожан и сельских жителей в древнерусский и раннемосковский периоды.</w:t>
      </w:r>
    </w:p>
    <w:p w:rsidR="00317D63" w:rsidRDefault="00812603">
      <w:pPr>
        <w:pStyle w:val="1"/>
      </w:pPr>
      <w:r>
        <w:rPr>
          <w:b/>
          <w:bCs/>
        </w:rPr>
        <w:t>Региональный компонент</w:t>
      </w:r>
    </w:p>
    <w:p w:rsidR="00317D63" w:rsidRDefault="00812603">
      <w:pPr>
        <w:pStyle w:val="1"/>
      </w:pPr>
      <w:r>
        <w:t>Наш регион в древности и средневековье.</w:t>
      </w:r>
    </w:p>
    <w:p w:rsidR="00317D63" w:rsidRDefault="00812603">
      <w:pPr>
        <w:pStyle w:val="1"/>
      </w:pPr>
      <w:r>
        <w:rPr>
          <w:b/>
          <w:bCs/>
        </w:rPr>
        <w:t xml:space="preserve">Россия </w:t>
      </w:r>
      <w:r>
        <w:rPr>
          <w:b/>
          <w:bCs/>
          <w:lang w:val="en-US" w:eastAsia="en-US" w:bidi="en-US"/>
        </w:rPr>
        <w:t>BXVI</w:t>
      </w:r>
      <w:r w:rsidRPr="00812603">
        <w:rPr>
          <w:b/>
          <w:bCs/>
          <w:lang w:eastAsia="en-US" w:bidi="en-US"/>
        </w:rPr>
        <w:t xml:space="preserve"> </w:t>
      </w:r>
      <w:r>
        <w:rPr>
          <w:b/>
          <w:bCs/>
        </w:rPr>
        <w:t>- XVII вв.: от великого княжества к царствуРоссия в XVI веке</w:t>
      </w:r>
    </w:p>
    <w:p w:rsidR="00317D63" w:rsidRDefault="00812603">
      <w:pPr>
        <w:pStyle w:val="1"/>
      </w:pPr>
      <w:r>
        <w:t xml:space="preserve">Княжение Василия </w:t>
      </w:r>
      <w:r>
        <w:rPr>
          <w:lang w:val="en-US" w:eastAsia="en-US" w:bidi="en-US"/>
        </w:rPr>
        <w:t>III</w:t>
      </w:r>
      <w:r w:rsidRPr="00812603">
        <w:rPr>
          <w:lang w:eastAsia="en-US" w:bidi="en-US"/>
        </w:rPr>
        <w:t xml:space="preserve">. </w:t>
      </w:r>
      <w:r>
        <w:t xml:space="preserve">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lang w:val="en-US" w:eastAsia="en-US" w:bidi="en-US"/>
        </w:rPr>
        <w:t>XVI</w:t>
      </w:r>
      <w:r w:rsidRPr="00812603">
        <w:rPr>
          <w:lang w:eastAsia="en-US" w:bidi="en-US"/>
        </w:rPr>
        <w:t xml:space="preserve"> </w:t>
      </w:r>
      <w:r>
        <w:t>в.: война с Великим княжеством Литовским, отношения с Крымским и Казанским ханствами, посольства в европейские государства.</w:t>
      </w:r>
    </w:p>
    <w:p w:rsidR="00317D63" w:rsidRDefault="00812603">
      <w:pPr>
        <w:pStyle w:val="1"/>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iCs/>
        </w:rPr>
        <w:t>«Малая дума».</w:t>
      </w:r>
    </w:p>
    <w:p w:rsidR="00317D63" w:rsidRDefault="00812603">
      <w:pPr>
        <w:pStyle w:val="1"/>
      </w:pPr>
      <w:r>
        <w:t>Местничество. Местное управление: наместники и волостели, система кормлений. Государство и церковь.</w:t>
      </w:r>
    </w:p>
    <w:p w:rsidR="00317D63" w:rsidRDefault="00812603">
      <w:pPr>
        <w:pStyle w:val="1"/>
      </w:pPr>
      <w:r>
        <w:t xml:space="preserve">Регентство Елены Глинской. Сопротивление удельных князей великокняжеской власти. </w:t>
      </w:r>
      <w:r>
        <w:rPr>
          <w:i/>
          <w:iCs/>
        </w:rPr>
        <w:t>Мятеж князя Андрея Старицкого.</w:t>
      </w:r>
      <w:r>
        <w:t xml:space="preserve">Унификация денежной системы. </w:t>
      </w:r>
      <w:r>
        <w:rPr>
          <w:i/>
          <w:iCs/>
        </w:rPr>
        <w:t>Стародубская война с Польшей и Литвой.</w:t>
      </w:r>
    </w:p>
    <w:p w:rsidR="00317D63" w:rsidRDefault="00812603">
      <w:pPr>
        <w:pStyle w:val="1"/>
      </w:pPr>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iCs/>
        </w:rPr>
        <w:t>Ереси Матвея Башкина и Феодосия Косого.</w:t>
      </w:r>
    </w:p>
    <w:p w:rsidR="00317D63" w:rsidRDefault="00812603">
      <w:pPr>
        <w:pStyle w:val="1"/>
      </w:pPr>
      <w:r>
        <w:t xml:space="preserve">Принятие Иваном </w:t>
      </w:r>
      <w:r>
        <w:rPr>
          <w:lang w:val="en-US" w:eastAsia="en-US" w:bidi="en-US"/>
        </w:rPr>
        <w:t>IV</w:t>
      </w:r>
      <w:r w:rsidRPr="00812603">
        <w:rPr>
          <w:lang w:eastAsia="en-US" w:bidi="en-US"/>
        </w:rPr>
        <w:t xml:space="preserve"> </w:t>
      </w:r>
      <w:r>
        <w:t xml:space="preserve">царского титула. Реформы середины </w:t>
      </w:r>
      <w:r>
        <w:rPr>
          <w:lang w:val="en-US" w:eastAsia="en-US" w:bidi="en-US"/>
        </w:rPr>
        <w:t>XVI</w:t>
      </w:r>
      <w:r w:rsidRPr="00812603">
        <w:rPr>
          <w:lang w:eastAsia="en-US" w:bidi="en-US"/>
        </w:rPr>
        <w:t xml:space="preserve"> </w:t>
      </w:r>
      <w:r>
        <w:t xml:space="preserve">в. «Избранная рада»: ее состав и значение. Появление Земских соборов: </w:t>
      </w:r>
      <w:r>
        <w:rPr>
          <w:i/>
          <w:iCs/>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w:t>
      </w:r>
      <w:r>
        <w:rPr>
          <w:lang w:val="en-US" w:eastAsia="en-US" w:bidi="en-US"/>
        </w:rPr>
        <w:t>XVI</w:t>
      </w:r>
      <w:r w:rsidRPr="00812603">
        <w:rPr>
          <w:lang w:eastAsia="en-US" w:bidi="en-US"/>
        </w:rPr>
        <w:t xml:space="preserve"> </w:t>
      </w:r>
      <w: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w:t>
      </w:r>
    </w:p>
    <w:p w:rsidR="00317D63" w:rsidRDefault="00812603">
      <w:pPr>
        <w:pStyle w:val="1"/>
      </w:pPr>
      <w:r>
        <w:t xml:space="preserve">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w:t>
      </w:r>
      <w:r>
        <w:lastRenderedPageBreak/>
        <w:t>Сибири.</w:t>
      </w:r>
    </w:p>
    <w:p w:rsidR="00317D63" w:rsidRDefault="00812603">
      <w:pPr>
        <w:pStyle w:val="1"/>
      </w:pPr>
      <w:r>
        <w:t xml:space="preserve">Социальная структура российского общества. Дворянство. </w:t>
      </w:r>
      <w:r>
        <w:rPr>
          <w:i/>
          <w:iCs/>
        </w:rPr>
        <w:t>Служилые и неслужилые люди. Формирование Государева двора и «служилых городов».</w:t>
      </w:r>
      <w:r>
        <w:t xml:space="preserve"> Торгово-ремесленное население городов. Духовенство. Начало закрепощения крестьян: указ о «заповедных летах».</w:t>
      </w:r>
    </w:p>
    <w:p w:rsidR="00317D63" w:rsidRDefault="00812603">
      <w:pPr>
        <w:pStyle w:val="1"/>
      </w:pPr>
      <w:r>
        <w:t>Формирование вольного казачества.</w:t>
      </w:r>
    </w:p>
    <w:p w:rsidR="00317D63" w:rsidRDefault="00812603">
      <w:pPr>
        <w:pStyle w:val="1"/>
      </w:pPr>
      <w:r>
        <w:t xml:space="preserve">Многонациональный состав населения Русского государства. </w:t>
      </w:r>
      <w:r>
        <w:rPr>
          <w:i/>
          <w:iCs/>
        </w:rPr>
        <w:t>Финно-угорские народы</w:t>
      </w:r>
      <w:r>
        <w:t>.</w:t>
      </w:r>
    </w:p>
    <w:p w:rsidR="00317D63" w:rsidRDefault="00812603">
      <w:pPr>
        <w:pStyle w:val="1"/>
      </w:pPr>
      <w:r>
        <w:t xml:space="preserve">Народы Поволжья после присоединения к России. </w:t>
      </w:r>
      <w:r>
        <w:rPr>
          <w:i/>
          <w:iCs/>
        </w:rPr>
        <w:t>Служилые татары.Выходцы из стран Европы на государевой службе.Сосуществование религий в Российском государстве.</w:t>
      </w:r>
    </w:p>
    <w:p w:rsidR="00317D63" w:rsidRDefault="00812603">
      <w:pPr>
        <w:pStyle w:val="1"/>
      </w:pPr>
      <w:r>
        <w:t xml:space="preserve">Русская Православная церковь. </w:t>
      </w:r>
      <w:r>
        <w:rPr>
          <w:i/>
          <w:iCs/>
        </w:rPr>
        <w:t>Мусульманское духовенство.</w:t>
      </w:r>
    </w:p>
    <w:p w:rsidR="00317D63" w:rsidRDefault="00812603">
      <w:pPr>
        <w:pStyle w:val="1"/>
      </w:pPr>
      <w:r>
        <w:t xml:space="preserve">Россия в конце </w:t>
      </w:r>
      <w:r>
        <w:rPr>
          <w:lang w:val="en-US" w:eastAsia="en-US" w:bidi="en-US"/>
        </w:rPr>
        <w:t>XVI</w:t>
      </w:r>
      <w:r w:rsidRPr="00812603">
        <w:rPr>
          <w:lang w:eastAsia="en-US" w:bidi="en-US"/>
        </w:rPr>
        <w:t xml:space="preserve"> </w:t>
      </w:r>
      <w:r>
        <w:t xml:space="preserve">в. Опричнина, дискуссия о ее причинах и характере. Опричный террор. Разгром Новгорода и Пскова. </w:t>
      </w:r>
      <w:r>
        <w:rPr>
          <w:i/>
          <w:iCs/>
        </w:rPr>
        <w:t>Московские казни 1570 г.</w:t>
      </w:r>
      <w:r>
        <w:t xml:space="preserve"> Результаты и последствия опричнины. Противоречивость личности Ивана Грозного и проводимых им преобразований. Цена реформ.</w:t>
      </w:r>
    </w:p>
    <w:p w:rsidR="00317D63" w:rsidRDefault="00812603">
      <w:pPr>
        <w:pStyle w:val="1"/>
      </w:pPr>
      <w:r>
        <w:t xml:space="preserve">Царь Федор Иванович. Борьба за власть в боярском окружении. Правление Бориса Годунова. Учреждение патриаршества. </w:t>
      </w:r>
      <w:r>
        <w:rPr>
          <w:i/>
          <w:iCs/>
        </w:rPr>
        <w:t>Тявзинский мирный договор со Швецией:восстановление позиций России в Прибалтике.</w:t>
      </w:r>
      <w:r>
        <w:t xml:space="preserve"> Противостояние с Крымским ханством. </w:t>
      </w:r>
      <w:r>
        <w:rPr>
          <w:i/>
          <w:iCs/>
        </w:rPr>
        <w:t>Отражение набега Гази-Гирея в 1591 г.</w:t>
      </w:r>
      <w: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17D63" w:rsidRDefault="00812603">
      <w:pPr>
        <w:pStyle w:val="1"/>
        <w:jc w:val="both"/>
      </w:pPr>
      <w:r>
        <w:rPr>
          <w:b/>
          <w:bCs/>
        </w:rPr>
        <w:t>Смута в России</w:t>
      </w:r>
    </w:p>
    <w:p w:rsidR="00317D63" w:rsidRDefault="00812603">
      <w:pPr>
        <w:pStyle w:val="1"/>
        <w:jc w:val="both"/>
      </w:pPr>
      <w:r>
        <w:t xml:space="preserve">Династический кризис. Земский собор 1598 г. и избрание на царство Бориса Годунова. Политика Бориса Годунова, </w:t>
      </w:r>
      <w:r>
        <w:rPr>
          <w:i/>
          <w:iCs/>
        </w:rPr>
        <w:t xml:space="preserve">в т.ч. в отношении боярства. Опала семейства Романовых. </w:t>
      </w:r>
      <w:r>
        <w:t>Голод 1601-1603 гг. и обострение социально-экономического кризиса.</w:t>
      </w:r>
    </w:p>
    <w:p w:rsidR="00317D63" w:rsidRDefault="00812603">
      <w:pPr>
        <w:pStyle w:val="1"/>
        <w:jc w:val="both"/>
      </w:pPr>
      <w:r>
        <w:t xml:space="preserve">Смутное время начала </w:t>
      </w:r>
      <w:r>
        <w:rPr>
          <w:lang w:val="en-US" w:eastAsia="en-US" w:bidi="en-US"/>
        </w:rPr>
        <w:t>XVII</w:t>
      </w:r>
      <w:r w:rsidRPr="00812603">
        <w:rPr>
          <w:lang w:eastAsia="en-US" w:bidi="en-US"/>
        </w:rPr>
        <w:t xml:space="preserve"> </w:t>
      </w:r>
      <w:r>
        <w:t xml:space="preserve">в., дискуссия о его причинах. Самозванцы и самозванство. Личность Лжедмитрия </w:t>
      </w:r>
      <w:r>
        <w:rPr>
          <w:lang w:val="en-US" w:eastAsia="en-US" w:bidi="en-US"/>
        </w:rPr>
        <w:t>I</w:t>
      </w:r>
      <w:r w:rsidRPr="00812603">
        <w:rPr>
          <w:lang w:eastAsia="en-US" w:bidi="en-US"/>
        </w:rPr>
        <w:t xml:space="preserve"> </w:t>
      </w:r>
      <w:r>
        <w:t>и его политика. Восстание 1606 г. и убийство самозванца.</w:t>
      </w:r>
    </w:p>
    <w:p w:rsidR="00317D63" w:rsidRDefault="00812603">
      <w:pPr>
        <w:pStyle w:val="1"/>
        <w:jc w:val="both"/>
      </w:pPr>
      <w:r>
        <w:t xml:space="preserve">Царь Василий Шуйский. Восстание Ивана Болотникова. Перерастание внутреннего кризиса в гражданскую войну. Лжедмитрий </w:t>
      </w:r>
      <w:r>
        <w:rPr>
          <w:lang w:val="en-US" w:eastAsia="en-US" w:bidi="en-US"/>
        </w:rPr>
        <w:t>II</w:t>
      </w:r>
      <w:r w:rsidRPr="00812603">
        <w:rPr>
          <w:lang w:eastAsia="en-US" w:bidi="en-US"/>
        </w:rPr>
        <w:t xml:space="preserve">. </w:t>
      </w:r>
      <w:r>
        <w:t xml:space="preserve">Вторжение на территорию России польско- литовских отрядов. Тушинский лагерь самозванца под Москвой. Оборона Троице- Сергиева монастыря. </w:t>
      </w:r>
      <w:r>
        <w:rPr>
          <w:i/>
          <w:iCs/>
        </w:rPr>
        <w:t>Выборгский договор между Россией и Швецией.</w:t>
      </w:r>
      <w:r>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317D63" w:rsidRDefault="00812603">
      <w:pPr>
        <w:pStyle w:val="1"/>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317D63" w:rsidRDefault="00812603">
      <w:pPr>
        <w:pStyle w:val="1"/>
        <w:jc w:val="both"/>
      </w:pPr>
      <w:r>
        <w:t xml:space="preserve">Земский собор 1613 г. и его роль в укреплении государственности. Избрание на царство Михаила Федоровича Романова. </w:t>
      </w:r>
      <w:r>
        <w:rPr>
          <w:i/>
          <w:iCs/>
        </w:rPr>
        <w:t>Борьба с казачьими выступлениями против центральной власти.</w:t>
      </w:r>
      <w:r>
        <w:t xml:space="preserve"> Столбовский мир со Швецией: утрата выхода к Балтийскому морю. </w:t>
      </w:r>
      <w:r>
        <w:rPr>
          <w:i/>
          <w:iCs/>
        </w:rPr>
        <w:t>Продолжение войны с Речью Посполитой. Поход принца Владислава на Москву.</w:t>
      </w:r>
      <w:r>
        <w:t xml:space="preserve"> Заключение Деулинского перемирия с Речью Посполитой. Итоги и последствия Смутного времени.</w:t>
      </w:r>
    </w:p>
    <w:p w:rsidR="00317D63" w:rsidRDefault="00812603">
      <w:pPr>
        <w:pStyle w:val="1"/>
        <w:jc w:val="both"/>
      </w:pPr>
      <w:r>
        <w:rPr>
          <w:b/>
          <w:bCs/>
        </w:rPr>
        <w:t xml:space="preserve">Россия в </w:t>
      </w:r>
      <w:r>
        <w:rPr>
          <w:b/>
          <w:bCs/>
          <w:lang w:val="en-US" w:eastAsia="en-US" w:bidi="en-US"/>
        </w:rPr>
        <w:t>XVII</w:t>
      </w:r>
      <w:r w:rsidRPr="00812603">
        <w:rPr>
          <w:b/>
          <w:bCs/>
          <w:lang w:eastAsia="en-US" w:bidi="en-US"/>
        </w:rPr>
        <w:t xml:space="preserve"> </w:t>
      </w:r>
      <w:r>
        <w:rPr>
          <w:b/>
          <w:bCs/>
        </w:rPr>
        <w:t>веке</w:t>
      </w:r>
    </w:p>
    <w:p w:rsidR="00317D63" w:rsidRDefault="00812603">
      <w:pPr>
        <w:pStyle w:val="1"/>
        <w:jc w:val="both"/>
      </w:pPr>
      <w:r>
        <w:t xml:space="preserve">Россия при первых Романовых. Царствование Михаила Федоровича. Восстановление экономического потенциала страны. </w:t>
      </w:r>
      <w:r>
        <w:rPr>
          <w:i/>
          <w:iCs/>
        </w:rPr>
        <w:t>Продолжение закрепощения крестьян.</w:t>
      </w:r>
      <w:r>
        <w:t xml:space="preserve"> Земские соборы. Роль патриарха Филарета в управлении государством.</w:t>
      </w:r>
    </w:p>
    <w:p w:rsidR="00317D63" w:rsidRDefault="00812603">
      <w:pPr>
        <w:pStyle w:val="1"/>
        <w:jc w:val="both"/>
      </w:pPr>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iCs/>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 </w:t>
      </w:r>
      <w:r>
        <w:rPr>
          <w:i/>
          <w:iCs/>
        </w:rPr>
        <w:t>Правительство Б.И. Морозова и И.Д. Милославского: итоги его деятельности.</w:t>
      </w:r>
      <w:r>
        <w:t xml:space="preserve"> Патриарх Никон. Раскол в Церкви. Протопоп Аввакум, формирование религиозной традиции старообрядчества.</w:t>
      </w:r>
    </w:p>
    <w:p w:rsidR="00317D63" w:rsidRDefault="00812603">
      <w:pPr>
        <w:pStyle w:val="1"/>
        <w:jc w:val="both"/>
      </w:pPr>
      <w:r>
        <w:t>Царь Федор Алексеевич. Отмена местничества. Налоговая (податная) реформа.</w:t>
      </w:r>
    </w:p>
    <w:p w:rsidR="00317D63" w:rsidRDefault="00812603">
      <w:pPr>
        <w:pStyle w:val="1"/>
        <w:jc w:val="both"/>
      </w:pPr>
      <w:r>
        <w:t xml:space="preserve">Экономическое развитие России в </w:t>
      </w:r>
      <w:r>
        <w:rPr>
          <w:lang w:val="en-US" w:eastAsia="en-US" w:bidi="en-US"/>
        </w:rPr>
        <w:t>XVII</w:t>
      </w:r>
      <w:r w:rsidRPr="00812603">
        <w:rPr>
          <w:lang w:eastAsia="en-US" w:bidi="en-US"/>
        </w:rPr>
        <w:t xml:space="preserve"> </w:t>
      </w:r>
      <w:r>
        <w:t xml:space="preserve">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iCs/>
        </w:rPr>
        <w:t>Торговый и Новоторговый уставы.</w:t>
      </w:r>
      <w:r>
        <w:t xml:space="preserve"> Торговля с европейскими странами, Прибалтикой, Востоком.</w:t>
      </w:r>
    </w:p>
    <w:p w:rsidR="00317D63" w:rsidRDefault="00812603">
      <w:pPr>
        <w:pStyle w:val="1"/>
        <w:jc w:val="both"/>
      </w:pPr>
      <w:r>
        <w:t xml:space="preserve">Социальная структура российского общества. Государев двор, служилый город, духовенство, торговые </w:t>
      </w:r>
      <w:r>
        <w:lastRenderedPageBreak/>
        <w:t xml:space="preserve">люди, посадское население, стрельцы, служилые иноземцы, казаки, крестьяне, холопы. Русская деревня в </w:t>
      </w:r>
      <w:r>
        <w:rPr>
          <w:lang w:val="en-US" w:eastAsia="en-US" w:bidi="en-US"/>
        </w:rPr>
        <w:t>XVII</w:t>
      </w:r>
      <w:r w:rsidRPr="00812603">
        <w:rPr>
          <w:lang w:eastAsia="en-US" w:bidi="en-US"/>
        </w:rPr>
        <w:t xml:space="preserve"> </w:t>
      </w:r>
      <w:r>
        <w:t xml:space="preserve">в. Городские восстания середины </w:t>
      </w:r>
      <w:r>
        <w:rPr>
          <w:lang w:val="en-US" w:eastAsia="en-US" w:bidi="en-US"/>
        </w:rPr>
        <w:t>XVII</w:t>
      </w:r>
      <w:r w:rsidRPr="00812603">
        <w:rPr>
          <w:lang w:eastAsia="en-US" w:bidi="en-US"/>
        </w:rPr>
        <w:t xml:space="preserve"> </w:t>
      </w:r>
      <w:r>
        <w:t xml:space="preserve">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iCs/>
        </w:rPr>
        <w:t>Денежная реформа 1654 г.</w:t>
      </w:r>
      <w:r>
        <w:t xml:space="preserve"> Медный бунт. Побеги крестьян на Дон и в Сибирь. Восстание Степана Разина.</w:t>
      </w:r>
    </w:p>
    <w:p w:rsidR="00317D63" w:rsidRDefault="00812603">
      <w:pPr>
        <w:pStyle w:val="1"/>
        <w:jc w:val="both"/>
      </w:pPr>
      <w:r>
        <w:t xml:space="preserve">Внешняя политика России в </w:t>
      </w:r>
      <w:r>
        <w:rPr>
          <w:lang w:val="en-US" w:eastAsia="en-US" w:bidi="en-US"/>
        </w:rPr>
        <w:t>XVII</w:t>
      </w:r>
      <w:r w:rsidRPr="00812603">
        <w:rPr>
          <w:lang w:eastAsia="en-US" w:bidi="en-US"/>
        </w:rPr>
        <w:t xml:space="preserve"> </w:t>
      </w:r>
      <w:r>
        <w:t xml:space="preserve">в. Возобновление дипломатических контактов со странами Европы и Азии после Смуты. Смоленская война. Поляновский мир. </w:t>
      </w:r>
      <w:r>
        <w:rPr>
          <w:i/>
          <w:iCs/>
        </w:rPr>
        <w:t>Контакты с православным населением Речи Посполитой: противодействие полонизации, распространению католичества.</w:t>
      </w:r>
      <w:r>
        <w:t xml:space="preserve">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iCs/>
        </w:rPr>
        <w:t>Отношения России со странами Западной Европы. Военные столкновения с манчжурами и империей Цин.</w:t>
      </w:r>
    </w:p>
    <w:p w:rsidR="00317D63" w:rsidRDefault="00812603">
      <w:pPr>
        <w:pStyle w:val="1"/>
        <w:jc w:val="both"/>
      </w:pPr>
      <w:r>
        <w:rPr>
          <w:b/>
          <w:bCs/>
        </w:rPr>
        <w:t>Культурное пространство</w:t>
      </w:r>
    </w:p>
    <w:p w:rsidR="00317D63" w:rsidRDefault="00812603">
      <w:pPr>
        <w:pStyle w:val="1"/>
        <w:jc w:val="both"/>
      </w:pPr>
      <w: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i/>
          <w:iCs/>
        </w:rPr>
        <w:t>Коч - 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i/>
          <w:iCs/>
        </w:rPr>
        <w:t xml:space="preserve">Миссионерство и христианизация. Межэтнические отношения. </w:t>
      </w:r>
      <w:r>
        <w:t>Формирование многонациональной элиты.</w:t>
      </w:r>
    </w:p>
    <w:p w:rsidR="00317D63" w:rsidRDefault="00812603">
      <w:pPr>
        <w:pStyle w:val="1"/>
        <w:jc w:val="both"/>
      </w:pPr>
      <w:r>
        <w:rPr>
          <w:i/>
          <w:iCs/>
        </w:rPr>
        <w:t xml:space="preserve">Изменения в картине мира человека в </w:t>
      </w:r>
      <w:r>
        <w:rPr>
          <w:i/>
          <w:iCs/>
          <w:lang w:val="en-US" w:eastAsia="en-US" w:bidi="en-US"/>
        </w:rPr>
        <w:t>XVI</w:t>
      </w:r>
      <w:r w:rsidRPr="00812603">
        <w:rPr>
          <w:i/>
          <w:iCs/>
          <w:lang w:eastAsia="en-US" w:bidi="en-US"/>
        </w:rPr>
        <w:t>-</w:t>
      </w:r>
      <w:r>
        <w:rPr>
          <w:i/>
          <w:iCs/>
          <w:lang w:val="en-US" w:eastAsia="en-US" w:bidi="en-US"/>
        </w:rPr>
        <w:t>XVII</w:t>
      </w:r>
      <w:r w:rsidRPr="00812603">
        <w:rPr>
          <w:i/>
          <w:iCs/>
          <w:lang w:eastAsia="en-US" w:bidi="en-US"/>
        </w:rPr>
        <w:t xml:space="preserve"> </w:t>
      </w:r>
      <w:r>
        <w:rPr>
          <w:i/>
          <w:iCs/>
        </w:rPr>
        <w:t>вв. и повседневная жизнь.</w:t>
      </w:r>
      <w: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317D63" w:rsidRDefault="00812603">
      <w:pPr>
        <w:pStyle w:val="1"/>
        <w:jc w:val="both"/>
      </w:pPr>
      <w:r>
        <w:t xml:space="preserve">Архитектура. Дворцово-храмовый ансамбль Соборной площади в Москве. Шатровый стиль в архитектуре. </w:t>
      </w:r>
      <w:r>
        <w:rPr>
          <w:i/>
          <w:iCs/>
        </w:rPr>
        <w:t>Антонио Солари, АлевизФрязин, Петрок Малой.</w:t>
      </w:r>
      <w: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iCs/>
        </w:rPr>
        <w:t>Приказ каменных дел.</w:t>
      </w:r>
      <w:r>
        <w:t xml:space="preserve"> Деревянное зодчество.</w:t>
      </w:r>
    </w:p>
    <w:p w:rsidR="00317D63" w:rsidRDefault="00812603">
      <w:pPr>
        <w:pStyle w:val="1"/>
        <w:jc w:val="both"/>
      </w:pPr>
      <w:r>
        <w:t>Изобразительное искусство. Симон Ушаков. Ярославская школа иконописи. Парсунная живопись.</w:t>
      </w:r>
    </w:p>
    <w:p w:rsidR="00317D63" w:rsidRDefault="00812603">
      <w:pPr>
        <w:pStyle w:val="1"/>
        <w:jc w:val="both"/>
      </w:pPr>
      <w:r>
        <w:t xml:space="preserve">Летописание и начало книгопечатания. Лицевой свод. Домострой. </w:t>
      </w:r>
      <w:r>
        <w:rPr>
          <w:i/>
          <w:iCs/>
        </w:rPr>
        <w:t>Переписка Ивана Грозного с князем Андреем Курбским. Публицистика Смутного времени.</w:t>
      </w:r>
      <w:r>
        <w:t xml:space="preserve"> Усиление светского начала в российской культуре. Симеон Полоцкий. Немецкая слобода как проводник европейского культурного влияния. </w:t>
      </w:r>
      <w:r>
        <w:rPr>
          <w:i/>
          <w:iCs/>
        </w:rPr>
        <w:t xml:space="preserve">Посадская сатира </w:t>
      </w:r>
      <w:r>
        <w:rPr>
          <w:i/>
          <w:iCs/>
          <w:lang w:val="en-US" w:eastAsia="en-US" w:bidi="en-US"/>
        </w:rPr>
        <w:t>XVII</w:t>
      </w:r>
      <w:r w:rsidRPr="00812603">
        <w:rPr>
          <w:i/>
          <w:iCs/>
          <w:lang w:eastAsia="en-US" w:bidi="en-US"/>
        </w:rPr>
        <w:t xml:space="preserve"> </w:t>
      </w:r>
      <w:r>
        <w:rPr>
          <w:i/>
          <w:iCs/>
        </w:rPr>
        <w:t>в.</w:t>
      </w:r>
    </w:p>
    <w:p w:rsidR="00317D63" w:rsidRDefault="00812603">
      <w:pPr>
        <w:pStyle w:val="1"/>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317D63" w:rsidRDefault="00812603">
      <w:pPr>
        <w:pStyle w:val="1"/>
        <w:jc w:val="both"/>
      </w:pPr>
      <w:r>
        <w:rPr>
          <w:b/>
          <w:bCs/>
        </w:rPr>
        <w:t>Российфская империя в XIX - начале XX вв.</w:t>
      </w:r>
    </w:p>
    <w:p w:rsidR="00317D63" w:rsidRDefault="00812603">
      <w:pPr>
        <w:pStyle w:val="1"/>
        <w:jc w:val="both"/>
      </w:pPr>
      <w:r>
        <w:rPr>
          <w:b/>
          <w:bCs/>
        </w:rPr>
        <w:t>Россия на пути к реформам (1801-1861)</w:t>
      </w:r>
    </w:p>
    <w:p w:rsidR="00317D63" w:rsidRDefault="00812603">
      <w:pPr>
        <w:pStyle w:val="1"/>
        <w:jc w:val="both"/>
      </w:pPr>
      <w:r>
        <w:rPr>
          <w:b/>
          <w:bCs/>
        </w:rPr>
        <w:t>Александровская эпоха: государственный либерализм</w:t>
      </w:r>
    </w:p>
    <w:p w:rsidR="00317D63" w:rsidRDefault="00812603">
      <w:pPr>
        <w:pStyle w:val="1"/>
        <w:jc w:val="both"/>
      </w:pPr>
      <w:r>
        <w:t xml:space="preserve">Проекты либеральных реформ Александра </w:t>
      </w:r>
      <w:r>
        <w:rPr>
          <w:lang w:val="en-US" w:eastAsia="en-US" w:bidi="en-US"/>
        </w:rPr>
        <w:t>I</w:t>
      </w:r>
      <w:r w:rsidRPr="00812603">
        <w:rPr>
          <w:lang w:eastAsia="en-US" w:bidi="en-US"/>
        </w:rPr>
        <w:t xml:space="preserve">. </w:t>
      </w:r>
      <w:r>
        <w:t>Внешние и внутренние факторы. Негласный комитет и «молодые друзья» императора. Реформы государственного управления. М.М. Сперанский.</w:t>
      </w:r>
    </w:p>
    <w:p w:rsidR="00317D63" w:rsidRDefault="00812603">
      <w:pPr>
        <w:pStyle w:val="1"/>
        <w:jc w:val="both"/>
      </w:pPr>
      <w:r>
        <w:rPr>
          <w:b/>
          <w:bCs/>
        </w:rPr>
        <w:t>Отечественная война 1812 г.</w:t>
      </w:r>
    </w:p>
    <w:p w:rsidR="00317D63" w:rsidRDefault="00812603">
      <w:pPr>
        <w:pStyle w:val="1"/>
        <w:jc w:val="both"/>
      </w:pPr>
      <w: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317D63" w:rsidRDefault="00812603">
      <w:pPr>
        <w:pStyle w:val="1"/>
        <w:jc w:val="both"/>
      </w:pPr>
      <w:r>
        <w:t xml:space="preserve">Либеральные и охранительные тенденции во внутренней политике. Польская конституция 1815 г. </w:t>
      </w:r>
      <w:r>
        <w:rPr>
          <w:i/>
          <w:iCs/>
        </w:rPr>
        <w:t>Военные поселения. Дворянская оппозиция самодержавию.</w:t>
      </w:r>
      <w:r>
        <w:t xml:space="preserve"> Тайные организации: Союз спасения, Союз благоденствия, Северное и Южное общества. Восстание декабристов 14 декабря 1825 г.</w:t>
      </w:r>
    </w:p>
    <w:p w:rsidR="00317D63" w:rsidRDefault="00812603">
      <w:pPr>
        <w:pStyle w:val="1"/>
        <w:jc w:val="both"/>
      </w:pPr>
      <w:r>
        <w:rPr>
          <w:b/>
          <w:bCs/>
        </w:rPr>
        <w:t>Николаевское самодержавие: государственный консерватизм</w:t>
      </w:r>
    </w:p>
    <w:p w:rsidR="00317D63" w:rsidRDefault="00812603">
      <w:pPr>
        <w:pStyle w:val="1"/>
        <w:jc w:val="both"/>
      </w:pPr>
      <w:r>
        <w:t xml:space="preserve">Реформаторские и консервативные тенденции в политике Николая </w:t>
      </w:r>
      <w:r>
        <w:rPr>
          <w:lang w:val="en-US" w:eastAsia="en-US" w:bidi="en-US"/>
        </w:rPr>
        <w:t>I</w:t>
      </w:r>
      <w:r w:rsidRPr="00812603">
        <w:rPr>
          <w:lang w:eastAsia="en-US" w:bidi="en-US"/>
        </w:rPr>
        <w:t xml:space="preserve">. </w:t>
      </w:r>
      <w:r>
        <w:t xml:space="preserve">Экономическая политика в условиях политической консервации. Государственная регламентация общественной жизни: </w:t>
      </w:r>
      <w:r>
        <w:rPr>
          <w:i/>
          <w:iCs/>
        </w:rPr>
        <w:t>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П.Д.Киселева 1837-1841 гг. </w:t>
      </w:r>
      <w:r>
        <w:lastRenderedPageBreak/>
        <w:t xml:space="preserve">Официальная идеология: «православие, самодержавие, народность». </w:t>
      </w:r>
      <w:r>
        <w:rPr>
          <w:i/>
          <w:iCs/>
        </w:rPr>
        <w:t>Формирование профессиональной бюрократии. Прогрессивное чиновничество: у истоков либерального реформаторства.</w:t>
      </w:r>
    </w:p>
    <w:p w:rsidR="00317D63" w:rsidRDefault="00812603">
      <w:pPr>
        <w:pStyle w:val="1"/>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317D63" w:rsidRDefault="00812603">
      <w:pPr>
        <w:pStyle w:val="1"/>
        <w:jc w:val="both"/>
      </w:pPr>
      <w:r>
        <w:rPr>
          <w:b/>
          <w:bCs/>
        </w:rPr>
        <w:t>Крепостнический социум. Деревня и город</w:t>
      </w:r>
    </w:p>
    <w:p w:rsidR="00317D63" w:rsidRDefault="00812603">
      <w:pPr>
        <w:pStyle w:val="1"/>
        <w:jc w:val="both"/>
      </w:pPr>
      <w:r>
        <w:t xml:space="preserve">Сословная структура российского общества. Крепостное хозяйство. </w:t>
      </w:r>
      <w:r>
        <w:rPr>
          <w:i/>
          <w:iCs/>
        </w:rPr>
        <w:t>Помещик и крестьянин, конфликты и сотрудничество.</w:t>
      </w:r>
      <w:r>
        <w:t xml:space="preserve"> Промышленный переворот и его особенности в России. Начало железнодорожного строительства. </w:t>
      </w:r>
      <w:r>
        <w:rPr>
          <w:i/>
          <w:iCs/>
        </w:rPr>
        <w:t>Москва и Петербург: спор двух столиц.</w:t>
      </w:r>
      <w:r>
        <w:t xml:space="preserve"> Города как административные, торговые и промышленные центры. Городское самоуправление.</w:t>
      </w:r>
    </w:p>
    <w:p w:rsidR="00317D63" w:rsidRDefault="00812603">
      <w:pPr>
        <w:pStyle w:val="1"/>
        <w:jc w:val="both"/>
      </w:pPr>
      <w:r>
        <w:rPr>
          <w:b/>
          <w:bCs/>
        </w:rPr>
        <w:t xml:space="preserve">Культурное пространство империи в первой половине </w:t>
      </w:r>
      <w:r>
        <w:rPr>
          <w:b/>
          <w:bCs/>
          <w:lang w:val="en-US" w:eastAsia="en-US" w:bidi="en-US"/>
        </w:rPr>
        <w:t>XIX</w:t>
      </w:r>
      <w:r w:rsidRPr="00812603">
        <w:rPr>
          <w:b/>
          <w:bCs/>
          <w:lang w:eastAsia="en-US" w:bidi="en-US"/>
        </w:rPr>
        <w:t xml:space="preserve"> </w:t>
      </w:r>
      <w:r>
        <w:rPr>
          <w:b/>
          <w:bCs/>
        </w:rPr>
        <w:t>в.</w:t>
      </w:r>
    </w:p>
    <w:p w:rsidR="00317D63" w:rsidRDefault="00812603">
      <w:pPr>
        <w:pStyle w:val="1"/>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iCs/>
        </w:rPr>
        <w:t>Культура повседневности: обретение комфорта. Жизнь в городе и в усадьбе.</w:t>
      </w:r>
      <w:r>
        <w:t xml:space="preserve"> Российская культура как часть европейской культуры.</w:t>
      </w:r>
    </w:p>
    <w:p w:rsidR="00317D63" w:rsidRDefault="00812603">
      <w:pPr>
        <w:pStyle w:val="1"/>
        <w:jc w:val="both"/>
      </w:pPr>
      <w:r>
        <w:rPr>
          <w:b/>
          <w:bCs/>
        </w:rPr>
        <w:t>Пространство империи: этнокультурный облик страны</w:t>
      </w:r>
    </w:p>
    <w:p w:rsidR="00317D63" w:rsidRDefault="00812603">
      <w:pPr>
        <w:pStyle w:val="1"/>
        <w:jc w:val="both"/>
      </w:pPr>
      <w:r>
        <w:t xml:space="preserve">Народы России в первой половине </w:t>
      </w:r>
      <w:r>
        <w:rPr>
          <w:lang w:val="en-US" w:eastAsia="en-US" w:bidi="en-US"/>
        </w:rPr>
        <w:t>XIX</w:t>
      </w:r>
      <w:r w:rsidRPr="00812603">
        <w:rPr>
          <w:lang w:eastAsia="en-US" w:bidi="en-US"/>
        </w:rPr>
        <w:t xml:space="preserve"> </w:t>
      </w:r>
      <w:r>
        <w:t xml:space="preserve">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iCs/>
        </w:rPr>
        <w:t xml:space="preserve">Польское восстание 1830-1831 гг. </w:t>
      </w:r>
      <w:r>
        <w:t>Присоединение Грузии и Закавказья. Кавказская война. Движение Шамиля.</w:t>
      </w:r>
    </w:p>
    <w:p w:rsidR="00317D63" w:rsidRDefault="00812603">
      <w:pPr>
        <w:pStyle w:val="1"/>
        <w:jc w:val="both"/>
      </w:pPr>
      <w:r>
        <w:t>Формирование гражданского правосознания. Основные течения общественной мысли</w:t>
      </w:r>
    </w:p>
    <w:p w:rsidR="00317D63" w:rsidRDefault="00812603">
      <w:pPr>
        <w:pStyle w:val="1"/>
        <w:jc w:val="both"/>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iC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17D63" w:rsidRDefault="00812603">
      <w:pPr>
        <w:pStyle w:val="1"/>
        <w:jc w:val="both"/>
      </w:pPr>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i/>
          <w:iCs/>
        </w:rPr>
        <w:t>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17D63" w:rsidRDefault="00812603">
      <w:pPr>
        <w:pStyle w:val="1"/>
        <w:jc w:val="both"/>
      </w:pPr>
      <w:r>
        <w:t>Россия в эпоху реформ</w:t>
      </w:r>
    </w:p>
    <w:p w:rsidR="00317D63" w:rsidRDefault="00812603">
      <w:pPr>
        <w:pStyle w:val="1"/>
        <w:jc w:val="both"/>
      </w:pPr>
      <w:r>
        <w:t xml:space="preserve">Преобразования Александра </w:t>
      </w:r>
      <w:r>
        <w:rPr>
          <w:lang w:val="en-US" w:eastAsia="en-US" w:bidi="en-US"/>
        </w:rPr>
        <w:t>II</w:t>
      </w:r>
      <w:r w:rsidRPr="00812603">
        <w:rPr>
          <w:lang w:eastAsia="en-US" w:bidi="en-US"/>
        </w:rPr>
        <w:t xml:space="preserve">: </w:t>
      </w:r>
      <w:r>
        <w:t>социальная и правовая модернизация</w:t>
      </w:r>
    </w:p>
    <w:p w:rsidR="00317D63" w:rsidRDefault="00812603">
      <w:pPr>
        <w:pStyle w:val="1"/>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iCs/>
        </w:rPr>
        <w:t>Утверждение начал всесословности в правовом строе страны.</w:t>
      </w:r>
      <w:r>
        <w:t xml:space="preserve"> Конституционный вопрос.</w:t>
      </w:r>
    </w:p>
    <w:p w:rsidR="00317D63" w:rsidRDefault="00812603">
      <w:pPr>
        <w:pStyle w:val="1"/>
        <w:jc w:val="both"/>
      </w:pPr>
      <w:r>
        <w:t>Многовекторность внешней политики империи. Завершение Кавказской войны.</w:t>
      </w:r>
    </w:p>
    <w:p w:rsidR="00317D63" w:rsidRDefault="00812603">
      <w:pPr>
        <w:pStyle w:val="1"/>
        <w:jc w:val="both"/>
      </w:pPr>
      <w:r>
        <w:t>Присоединение Средней Азии. Россия и Балканы. Русско-турецкая война 1877-1878 гг.</w:t>
      </w:r>
    </w:p>
    <w:p w:rsidR="00317D63" w:rsidRDefault="00812603">
      <w:pPr>
        <w:pStyle w:val="1"/>
        <w:jc w:val="both"/>
      </w:pPr>
      <w:r>
        <w:t>Россия на Дальнем Востоке. Основание Хабаровска.</w:t>
      </w:r>
    </w:p>
    <w:p w:rsidR="00317D63" w:rsidRDefault="00812603">
      <w:pPr>
        <w:pStyle w:val="1"/>
        <w:jc w:val="both"/>
      </w:pPr>
      <w:r>
        <w:t xml:space="preserve">«Народное самодержавие» Александра </w:t>
      </w:r>
      <w:r>
        <w:rPr>
          <w:lang w:val="en-US" w:eastAsia="en-US" w:bidi="en-US"/>
        </w:rPr>
        <w:t>III</w:t>
      </w:r>
    </w:p>
    <w:p w:rsidR="00317D63" w:rsidRDefault="00812603">
      <w:pPr>
        <w:pStyle w:val="1"/>
        <w:jc w:val="both"/>
      </w:pPr>
      <w:r>
        <w:t xml:space="preserve">Идеология самобытного развития России. Государственный национализм. Реформы и «контрреформы». </w:t>
      </w:r>
      <w:r>
        <w:rPr>
          <w:i/>
          <w:iCs/>
        </w:rPr>
        <w:t>Политика консервативной стабилизации. Ограничение общественной самодеятельности.</w:t>
      </w:r>
      <w:r>
        <w:t xml:space="preserve"> Местное самоуправление и самодержавие. Независимость суда и администрация. </w:t>
      </w:r>
      <w:r>
        <w:rPr>
          <w:i/>
          <w:iCs/>
        </w:rPr>
        <w:t>Права университетов и власть попечителей.</w:t>
      </w:r>
      <w:r>
        <w:t xml:space="preserve"> Печать и цензура.</w:t>
      </w:r>
    </w:p>
    <w:p w:rsidR="00317D63" w:rsidRDefault="00812603">
      <w:pPr>
        <w:pStyle w:val="1"/>
        <w:jc w:val="both"/>
      </w:pPr>
      <w:r>
        <w:t>Экономическая модернизация через государственное вмешательство в экономику.</w:t>
      </w:r>
    </w:p>
    <w:p w:rsidR="00317D63" w:rsidRDefault="00812603">
      <w:pPr>
        <w:pStyle w:val="1"/>
        <w:jc w:val="both"/>
      </w:pPr>
      <w:r>
        <w:lastRenderedPageBreak/>
        <w:t xml:space="preserve">Форсированное развитие промышленности. </w:t>
      </w:r>
      <w:r>
        <w:rPr>
          <w:i/>
          <w:iCs/>
        </w:rPr>
        <w:t>Финансовая политика</w:t>
      </w:r>
      <w:r>
        <w:t xml:space="preserve">. </w:t>
      </w:r>
      <w:r>
        <w:rPr>
          <w:i/>
          <w:iCs/>
        </w:rPr>
        <w:t>Консервация аграрных отношений.</w:t>
      </w:r>
    </w:p>
    <w:p w:rsidR="00317D63" w:rsidRDefault="00812603">
      <w:pPr>
        <w:pStyle w:val="1"/>
        <w:jc w:val="both"/>
      </w:pPr>
      <w:r>
        <w:t>Пространство империи. Основные сферы и направления внешнеполитических интересов.</w:t>
      </w:r>
    </w:p>
    <w:p w:rsidR="00317D63" w:rsidRDefault="00812603">
      <w:pPr>
        <w:pStyle w:val="1"/>
        <w:jc w:val="both"/>
      </w:pPr>
      <w:r>
        <w:t xml:space="preserve">Упрочение статуса великой державы. </w:t>
      </w:r>
      <w:r>
        <w:rPr>
          <w:i/>
          <w:iCs/>
        </w:rPr>
        <w:t>Освоение государственной территории.</w:t>
      </w:r>
    </w:p>
    <w:p w:rsidR="00317D63" w:rsidRDefault="00812603">
      <w:pPr>
        <w:pStyle w:val="1"/>
        <w:jc w:val="both"/>
      </w:pPr>
      <w:r>
        <w:t>Пореформенный социум. Сельское хозяйство и промышленность</w:t>
      </w:r>
    </w:p>
    <w:p w:rsidR="00317D63" w:rsidRDefault="00812603">
      <w:pPr>
        <w:pStyle w:val="1"/>
        <w:jc w:val="both"/>
      </w:pPr>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iCs/>
        </w:rPr>
        <w:t>Помещичье «оскудение». Социальные типы крестьян и помещиков.</w:t>
      </w:r>
      <w:r>
        <w:t xml:space="preserve"> Дворяне- предприниматели.</w:t>
      </w:r>
    </w:p>
    <w:p w:rsidR="00317D63" w:rsidRDefault="00812603">
      <w:pPr>
        <w:pStyle w:val="1"/>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iCs/>
        </w:rPr>
        <w:t>Государственные, общественные и частнопредпринимательские способы его решения.</w:t>
      </w:r>
    </w:p>
    <w:p w:rsidR="00317D63" w:rsidRDefault="00812603">
      <w:pPr>
        <w:pStyle w:val="1"/>
        <w:jc w:val="both"/>
      </w:pPr>
      <w:r>
        <w:t xml:space="preserve">Культурное пространство империи во второй половине </w:t>
      </w:r>
      <w:r>
        <w:rPr>
          <w:lang w:val="en-US" w:eastAsia="en-US" w:bidi="en-US"/>
        </w:rPr>
        <w:t>XIX</w:t>
      </w:r>
      <w:r w:rsidRPr="00812603">
        <w:rPr>
          <w:lang w:eastAsia="en-US" w:bidi="en-US"/>
        </w:rPr>
        <w:t xml:space="preserve"> </w:t>
      </w:r>
      <w:r>
        <w:t>в.</w:t>
      </w:r>
    </w:p>
    <w:p w:rsidR="00317D63" w:rsidRDefault="00812603">
      <w:pPr>
        <w:pStyle w:val="1"/>
        <w:jc w:val="both"/>
      </w:pPr>
      <w:r>
        <w:t xml:space="preserve">Культура и быт народов России во второй половине </w:t>
      </w:r>
      <w:r>
        <w:rPr>
          <w:lang w:val="en-US" w:eastAsia="en-US" w:bidi="en-US"/>
        </w:rPr>
        <w:t>XIX</w:t>
      </w:r>
      <w:r w:rsidRPr="00812603">
        <w:rPr>
          <w:lang w:eastAsia="en-US" w:bidi="en-US"/>
        </w:rPr>
        <w:t xml:space="preserve"> </w:t>
      </w:r>
      <w:r>
        <w:t xml:space="preserve">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iCs/>
        </w:rPr>
        <w:t>Роль печатного слова в формировании общественного мнения. Народная, элитарная и массовая культура.</w:t>
      </w:r>
      <w:r>
        <w:t xml:space="preserve"> Российская культура </w:t>
      </w:r>
      <w:r>
        <w:rPr>
          <w:lang w:val="en-US" w:eastAsia="en-US" w:bidi="en-US"/>
        </w:rPr>
        <w:t>XIX</w:t>
      </w:r>
      <w:r w:rsidRPr="00812603">
        <w:rPr>
          <w:lang w:eastAsia="en-US" w:bidi="en-US"/>
        </w:rPr>
        <w:t xml:space="preserve"> </w:t>
      </w:r>
      <w:r>
        <w:t>в. как часть мировой культуры.</w:t>
      </w:r>
    </w:p>
    <w:p w:rsidR="00317D63" w:rsidRDefault="00812603">
      <w:pPr>
        <w:pStyle w:val="1"/>
        <w:jc w:val="both"/>
      </w:pPr>
      <w:r>
        <w:t>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317D63" w:rsidRDefault="00812603">
      <w:pPr>
        <w:pStyle w:val="1"/>
        <w:jc w:val="both"/>
      </w:pPr>
      <w:r>
        <w:t>Этнокультурный облик империи</w:t>
      </w:r>
    </w:p>
    <w:p w:rsidR="00317D63" w:rsidRDefault="00812603">
      <w:pPr>
        <w:pStyle w:val="1"/>
        <w:jc w:val="both"/>
      </w:pPr>
      <w:r>
        <w:t>Основные регионы Российской империи и их роль в жизни страны. Поляки. Евреи.</w:t>
      </w:r>
    </w:p>
    <w:p w:rsidR="00317D63" w:rsidRDefault="00812603">
      <w:pPr>
        <w:pStyle w:val="1"/>
        <w:jc w:val="both"/>
      </w:pPr>
      <w:r>
        <w:t xml:space="preserve">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Pr>
          <w:lang w:val="en-US" w:eastAsia="en-US" w:bidi="en-US"/>
        </w:rPr>
        <w:t>XIX</w:t>
      </w:r>
      <w:r w:rsidRPr="00812603">
        <w:rPr>
          <w:lang w:eastAsia="en-US" w:bidi="en-US"/>
        </w:rPr>
        <w:t xml:space="preserve"> </w:t>
      </w:r>
      <w:r>
        <w:t xml:space="preserve">в. </w:t>
      </w:r>
      <w:r>
        <w:rPr>
          <w:i/>
          <w:iC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w:t>
      </w:r>
    </w:p>
    <w:p w:rsidR="00317D63" w:rsidRDefault="00812603">
      <w:pPr>
        <w:pStyle w:val="1"/>
        <w:jc w:val="both"/>
      </w:pPr>
      <w:r>
        <w:rPr>
          <w:i/>
          <w:iCs/>
        </w:rPr>
        <w:t>Укрепление автономии Финляндии. Польское восстание 1863 г. Еврейский вопрос.</w:t>
      </w:r>
    </w:p>
    <w:p w:rsidR="00317D63" w:rsidRDefault="00812603">
      <w:pPr>
        <w:pStyle w:val="1"/>
        <w:jc w:val="both"/>
      </w:pPr>
      <w:r>
        <w:t>Национальные движения народов России. Взаимодействие национальных культур и народов.</w:t>
      </w:r>
    </w:p>
    <w:p w:rsidR="00317D63" w:rsidRDefault="00812603">
      <w:pPr>
        <w:pStyle w:val="1"/>
        <w:jc w:val="both"/>
      </w:pPr>
      <w:r>
        <w:t>Формирование гражданского общества и основные направления общественных движений Общественная жизнь в 1860 - 1890-х гг. Рост общественной самодеятельности.</w:t>
      </w:r>
    </w:p>
    <w:p w:rsidR="00317D63" w:rsidRDefault="00812603">
      <w:pPr>
        <w:pStyle w:val="1"/>
        <w:jc w:val="both"/>
      </w:pPr>
      <w:r>
        <w:t>Расширение публичной сферы (общественное самоуправление, печать, образование, суд). Феномен интеллигенции. Общественные организации. Благотворительность.</w:t>
      </w:r>
    </w:p>
    <w:p w:rsidR="00317D63" w:rsidRDefault="00812603">
      <w:pPr>
        <w:pStyle w:val="1"/>
        <w:jc w:val="both"/>
      </w:pPr>
      <w:r>
        <w:rPr>
          <w:i/>
          <w:iCs/>
        </w:rPr>
        <w:t>Студенческое движение. Рабочее движение. Женское движение.</w:t>
      </w:r>
    </w:p>
    <w:p w:rsidR="00317D63" w:rsidRDefault="00812603">
      <w:pPr>
        <w:pStyle w:val="1"/>
        <w:jc w:val="both"/>
      </w:pPr>
      <w:r>
        <w:t xml:space="preserve">Идейные течения и общественное движение. </w:t>
      </w:r>
      <w:r>
        <w:rPr>
          <w:i/>
          <w:iCs/>
        </w:rPr>
        <w:t>Влияние позитивизма, дарвинизма, марксизма и других направлений европейской общественной мысли.</w:t>
      </w:r>
      <w: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i/>
          <w:iC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t xml:space="preserve"> Политический терроризм. Распространение марксизма и формирование социал-демократии. </w:t>
      </w:r>
      <w:r>
        <w:rPr>
          <w:i/>
          <w:iCs/>
        </w:rPr>
        <w:t xml:space="preserve">Группа «Освобождение труда». «Союз борьбы за освобождение рабочего класса». </w:t>
      </w:r>
      <w:r>
        <w:rPr>
          <w:i/>
          <w:iCs/>
          <w:lang w:val="en-US" w:eastAsia="en-US" w:bidi="en-US"/>
        </w:rPr>
        <w:t>I</w:t>
      </w:r>
      <w:r w:rsidRPr="00812603">
        <w:rPr>
          <w:i/>
          <w:iCs/>
          <w:lang w:eastAsia="en-US" w:bidi="en-US"/>
        </w:rPr>
        <w:t xml:space="preserve"> </w:t>
      </w:r>
      <w:r>
        <w:rPr>
          <w:i/>
          <w:iCs/>
        </w:rPr>
        <w:t>съезд РСДРП.</w:t>
      </w:r>
    </w:p>
    <w:p w:rsidR="00317D63" w:rsidRDefault="00812603">
      <w:pPr>
        <w:pStyle w:val="1"/>
        <w:jc w:val="both"/>
      </w:pPr>
      <w:r>
        <w:t>Кризис империи в начале ХХ века</w:t>
      </w:r>
    </w:p>
    <w:p w:rsidR="00317D63" w:rsidRDefault="00812603">
      <w:pPr>
        <w:pStyle w:val="1"/>
        <w:jc w:val="both"/>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i/>
          <w:iCs/>
        </w:rPr>
        <w:t>Отечественный и иностранный капитал, его роль в индустриализации страны.</w:t>
      </w:r>
      <w:r>
        <w:t xml:space="preserve"> Россия - мировой экспортер хлеба. Аграрный вопрос.</w:t>
      </w:r>
    </w:p>
    <w:p w:rsidR="00317D63" w:rsidRDefault="00812603">
      <w:pPr>
        <w:pStyle w:val="1"/>
        <w:jc w:val="both"/>
      </w:pPr>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iCs/>
        </w:rPr>
        <w:t>Положение женщины в обществе. Церковь в условиях кризиса имперской идеологии. Распространение светской этики и культуры.</w:t>
      </w:r>
    </w:p>
    <w:p w:rsidR="00317D63" w:rsidRDefault="00812603">
      <w:pPr>
        <w:pStyle w:val="1"/>
        <w:jc w:val="both"/>
      </w:pPr>
      <w:r>
        <w:t>Имперский центр и регионы. Национальная политика, этнические элиты и национально</w:t>
      </w:r>
      <w:r>
        <w:softHyphen/>
        <w:t xml:space="preserve">культурные движения. Россия в системе международных отношений. Политика на Дальнем Востоке. </w:t>
      </w:r>
      <w:r>
        <w:lastRenderedPageBreak/>
        <w:t>Русско-японская война 1904-1905 гг. Оборона Порт-Артура. Цусимское сражение.</w:t>
      </w:r>
    </w:p>
    <w:p w:rsidR="00317D63" w:rsidRDefault="00812603">
      <w:pPr>
        <w:pStyle w:val="1"/>
        <w:jc w:val="both"/>
      </w:pPr>
      <w:r>
        <w:t>Первая российская революция 1905-1907 гг. Начало парламентаризма</w:t>
      </w:r>
    </w:p>
    <w:p w:rsidR="00317D63" w:rsidRDefault="00812603">
      <w:pPr>
        <w:pStyle w:val="1"/>
        <w:jc w:val="both"/>
      </w:pPr>
      <w:r>
        <w:t xml:space="preserve">Николай </w:t>
      </w:r>
      <w:r>
        <w:rPr>
          <w:lang w:val="en-US" w:eastAsia="en-US" w:bidi="en-US"/>
        </w:rPr>
        <w:t>II</w:t>
      </w:r>
      <w:r w:rsidRPr="00812603">
        <w:rPr>
          <w:lang w:eastAsia="en-US" w:bidi="en-US"/>
        </w:rPr>
        <w:t xml:space="preserve"> </w:t>
      </w:r>
      <w:r>
        <w:t xml:space="preserve">и его окружение. Деятельность В.К. Плеве на посту министра внутренних дел. Оппозиционное либеральное движение. </w:t>
      </w:r>
      <w:r>
        <w:rPr>
          <w:i/>
          <w:iCs/>
        </w:rPr>
        <w:t>«Союз освобождения». «Банкетная кампания».</w:t>
      </w:r>
    </w:p>
    <w:p w:rsidR="00317D63" w:rsidRDefault="00812603">
      <w:pPr>
        <w:pStyle w:val="1"/>
        <w:jc w:val="both"/>
      </w:pPr>
      <w:r>
        <w:t xml:space="preserve">Предпосылки Первой российской революции. Формы социальных протестов. Борьба профессиональных революционеров с государством. </w:t>
      </w:r>
      <w:r>
        <w:rPr>
          <w:i/>
          <w:iCs/>
        </w:rPr>
        <w:t>Политический терроризм.</w:t>
      </w:r>
    </w:p>
    <w:p w:rsidR="00317D63" w:rsidRDefault="00812603">
      <w:pPr>
        <w:pStyle w:val="1"/>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317D63" w:rsidRDefault="00812603">
      <w:pPr>
        <w:pStyle w:val="1"/>
        <w:jc w:val="both"/>
      </w:pPr>
      <w:r>
        <w:t xml:space="preserve">Формирование многопартийной системы. Политические партии, массовые движения и их лидеры. </w:t>
      </w:r>
      <w:r>
        <w:rPr>
          <w:i/>
          <w:iCs/>
        </w:rPr>
        <w:t>Неонароднические партии и организации (социалисты-революционеры).</w:t>
      </w:r>
      <w:r>
        <w:t xml:space="preserve"> Социал- демократия: большевики и меньшевики. Либеральные партии (кадеты, октябристы). </w:t>
      </w:r>
      <w:r>
        <w:rPr>
          <w:i/>
          <w:iCs/>
        </w:rPr>
        <w:t>Национальные партии</w:t>
      </w:r>
      <w: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317D63" w:rsidRDefault="00812603">
      <w:pPr>
        <w:pStyle w:val="1"/>
        <w:jc w:val="both"/>
      </w:pPr>
      <w:r>
        <w:rPr>
          <w:i/>
          <w:iCs/>
        </w:rPr>
        <w:t xml:space="preserve">Избирательный закон 11 декабря 1905 г. Избирательная кампания в </w:t>
      </w:r>
      <w:r>
        <w:rPr>
          <w:i/>
          <w:iCs/>
          <w:lang w:val="en-US" w:eastAsia="en-US" w:bidi="en-US"/>
        </w:rPr>
        <w:t>I</w:t>
      </w:r>
      <w:r w:rsidRPr="00812603">
        <w:rPr>
          <w:i/>
          <w:iCs/>
          <w:lang w:eastAsia="en-US" w:bidi="en-US"/>
        </w:rPr>
        <w:t xml:space="preserve"> </w:t>
      </w:r>
      <w:r>
        <w:rPr>
          <w:i/>
          <w:iCs/>
        </w:rPr>
        <w:t>Государственную думу. Основные государственные законы 23 апреля 1906 г.</w:t>
      </w:r>
      <w:r>
        <w:t xml:space="preserve"> Деятельность </w:t>
      </w:r>
      <w:r>
        <w:rPr>
          <w:lang w:val="en-US" w:eastAsia="en-US" w:bidi="en-US"/>
        </w:rPr>
        <w:t>I</w:t>
      </w:r>
      <w:r w:rsidRPr="00812603">
        <w:rPr>
          <w:lang w:eastAsia="en-US" w:bidi="en-US"/>
        </w:rPr>
        <w:t xml:space="preserve"> </w:t>
      </w:r>
      <w:r>
        <w:t xml:space="preserve">и </w:t>
      </w:r>
      <w:r>
        <w:rPr>
          <w:lang w:val="en-US" w:eastAsia="en-US" w:bidi="en-US"/>
        </w:rPr>
        <w:t>II</w:t>
      </w:r>
      <w:r w:rsidRPr="00812603">
        <w:rPr>
          <w:lang w:eastAsia="en-US" w:bidi="en-US"/>
        </w:rPr>
        <w:t xml:space="preserve"> </w:t>
      </w:r>
      <w:r>
        <w:t>Государственной думы: итоги и уроки.</w:t>
      </w:r>
    </w:p>
    <w:p w:rsidR="00317D63" w:rsidRDefault="00812603">
      <w:pPr>
        <w:pStyle w:val="1"/>
        <w:jc w:val="both"/>
      </w:pPr>
      <w:r>
        <w:t>Общество и власть после революции</w:t>
      </w:r>
    </w:p>
    <w:p w:rsidR="00317D63" w:rsidRDefault="00812603">
      <w:pPr>
        <w:pStyle w:val="1"/>
        <w:jc w:val="both"/>
      </w:pPr>
      <w: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rPr>
          <w:lang w:val="en-US" w:eastAsia="en-US" w:bidi="en-US"/>
        </w:rPr>
        <w:t>III</w:t>
      </w:r>
      <w:r w:rsidRPr="00812603">
        <w:rPr>
          <w:lang w:eastAsia="en-US" w:bidi="en-US"/>
        </w:rPr>
        <w:t xml:space="preserve"> </w:t>
      </w:r>
      <w:r>
        <w:t xml:space="preserve">и </w:t>
      </w:r>
      <w:r>
        <w:rPr>
          <w:lang w:val="en-US" w:eastAsia="en-US" w:bidi="en-US"/>
        </w:rPr>
        <w:t>IV</w:t>
      </w:r>
      <w:r w:rsidRPr="00812603">
        <w:rPr>
          <w:lang w:eastAsia="en-US" w:bidi="en-US"/>
        </w:rPr>
        <w:t xml:space="preserve"> </w:t>
      </w:r>
      <w:r>
        <w:t xml:space="preserve">Государственная дума. Идейно-политический спектр. Общественный и социальный подъем. </w:t>
      </w:r>
      <w:r>
        <w:rPr>
          <w:i/>
          <w:iCs/>
        </w:rPr>
        <w:t>Национальные партии и фракции в Государственной Думе.</w:t>
      </w:r>
    </w:p>
    <w:p w:rsidR="00317D63" w:rsidRDefault="00812603">
      <w:pPr>
        <w:pStyle w:val="1"/>
        <w:jc w:val="both"/>
      </w:pPr>
      <w:r>
        <w:t>Обострение международной обстановки. Блоковая система и участие в ней России. Россия в преддверии мировой катастрофы.</w:t>
      </w:r>
    </w:p>
    <w:p w:rsidR="00317D63" w:rsidRDefault="00812603">
      <w:pPr>
        <w:pStyle w:val="1"/>
        <w:jc w:val="both"/>
      </w:pPr>
      <w:r>
        <w:t>«Серебряный век» российской культуры</w:t>
      </w:r>
    </w:p>
    <w:p w:rsidR="00317D63" w:rsidRDefault="00812603">
      <w:pPr>
        <w:pStyle w:val="1"/>
        <w:jc w:val="both"/>
      </w:pPr>
      <w:r>
        <w:t xml:space="preserve">Новые явления в художественной литературе и искусстве. Мировоззренческие ценности и стиль жизни. Литература начала </w:t>
      </w:r>
      <w:r>
        <w:rPr>
          <w:lang w:val="en-US" w:eastAsia="en-US" w:bidi="en-US"/>
        </w:rPr>
        <w:t>XX</w:t>
      </w:r>
      <w:r w:rsidRPr="00812603">
        <w:rPr>
          <w:lang w:eastAsia="en-US" w:bidi="en-US"/>
        </w:rPr>
        <w:t xml:space="preserve"> </w:t>
      </w:r>
      <w:r>
        <w:t>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17D63" w:rsidRDefault="00812603">
      <w:pPr>
        <w:pStyle w:val="1"/>
        <w:jc w:val="both"/>
      </w:pPr>
      <w:r>
        <w:t>Развитие народного просвещения: попытка преодоления разрыва между образованным обществом и народом.</w:t>
      </w:r>
    </w:p>
    <w:p w:rsidR="00317D63" w:rsidRDefault="00812603">
      <w:pPr>
        <w:pStyle w:val="1"/>
        <w:jc w:val="both"/>
      </w:pPr>
      <w:r>
        <w:t xml:space="preserve">Открытия российских ученых. Достижения гуманитарных наук. Формирование русской философской школы. Вклад России начала </w:t>
      </w:r>
      <w:r>
        <w:rPr>
          <w:lang w:val="en-US" w:eastAsia="en-US" w:bidi="en-US"/>
        </w:rPr>
        <w:t>XX</w:t>
      </w:r>
      <w:r w:rsidRPr="00812603">
        <w:rPr>
          <w:lang w:eastAsia="en-US" w:bidi="en-US"/>
        </w:rPr>
        <w:t xml:space="preserve"> </w:t>
      </w:r>
      <w:r>
        <w:t>в. в мировую культуру.</w:t>
      </w:r>
    </w:p>
    <w:p w:rsidR="00317D63" w:rsidRDefault="00812603">
      <w:pPr>
        <w:pStyle w:val="1"/>
        <w:jc w:val="both"/>
      </w:pPr>
      <w:r>
        <w:t>Региональный компонент</w:t>
      </w:r>
    </w:p>
    <w:p w:rsidR="00317D63" w:rsidRDefault="00812603">
      <w:pPr>
        <w:pStyle w:val="1"/>
        <w:jc w:val="both"/>
      </w:pPr>
      <w:r>
        <w:t xml:space="preserve">Наш регион в </w:t>
      </w:r>
      <w:r>
        <w:rPr>
          <w:lang w:val="en-US" w:eastAsia="en-US" w:bidi="en-US"/>
        </w:rPr>
        <w:t>XIX</w:t>
      </w:r>
      <w:r w:rsidRPr="00812603">
        <w:rPr>
          <w:lang w:eastAsia="en-US" w:bidi="en-US"/>
        </w:rPr>
        <w:t xml:space="preserve"> </w:t>
      </w:r>
      <w:r>
        <w:t>в.</w:t>
      </w:r>
    </w:p>
    <w:p w:rsidR="00317D63" w:rsidRDefault="00812603">
      <w:pPr>
        <w:pStyle w:val="1"/>
        <w:jc w:val="both"/>
      </w:pPr>
      <w:r>
        <w:t>Всеобщая история</w:t>
      </w:r>
    </w:p>
    <w:p w:rsidR="00317D63" w:rsidRDefault="00812603">
      <w:pPr>
        <w:pStyle w:val="1"/>
        <w:jc w:val="both"/>
      </w:pPr>
      <w:r>
        <w:t>История Древнего мира</w:t>
      </w:r>
    </w:p>
    <w:p w:rsidR="00317D63" w:rsidRDefault="00812603">
      <w:pPr>
        <w:pStyle w:val="1"/>
        <w:jc w:val="both"/>
      </w:pPr>
      <w: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17D63" w:rsidRDefault="00812603">
      <w:pPr>
        <w:pStyle w:val="1"/>
        <w:jc w:val="both"/>
      </w:pPr>
      <w: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17D63" w:rsidRDefault="00812603">
      <w:pPr>
        <w:pStyle w:val="1"/>
        <w:jc w:val="both"/>
      </w:pPr>
      <w:r>
        <w:t>Древний мир: понятие и хронология. Карта Древнего мира.</w:t>
      </w:r>
    </w:p>
    <w:p w:rsidR="00317D63" w:rsidRDefault="00812603">
      <w:pPr>
        <w:pStyle w:val="1"/>
        <w:jc w:val="both"/>
      </w:pPr>
      <w:r>
        <w:t>Древний Восток</w:t>
      </w:r>
    </w:p>
    <w:p w:rsidR="00317D63" w:rsidRDefault="00812603">
      <w:pPr>
        <w:pStyle w:val="1"/>
        <w:jc w:val="both"/>
      </w:pPr>
      <w: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17D63" w:rsidRDefault="00812603">
      <w:pPr>
        <w:pStyle w:val="1"/>
        <w:jc w:val="both"/>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iCs/>
        </w:rPr>
        <w:t xml:space="preserve">Фараон-реформатор Эхнатон. </w:t>
      </w:r>
      <w:r>
        <w:t xml:space="preserve">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w:t>
      </w:r>
      <w:r>
        <w:lastRenderedPageBreak/>
        <w:t>Религиозные верования. Ветхозаветные сказания.</w:t>
      </w:r>
    </w:p>
    <w:p w:rsidR="00317D63" w:rsidRDefault="00812603">
      <w:pPr>
        <w:pStyle w:val="1"/>
        <w:jc w:val="both"/>
      </w:pPr>
      <w:r>
        <w:t>Ассирия: завоевания ассирийцев, культурные сокровища Ниневии, гибель империи. Персидская держава: военные походы, управление империей.</w:t>
      </w:r>
    </w:p>
    <w:p w:rsidR="00317D63" w:rsidRDefault="00812603">
      <w:pPr>
        <w:pStyle w:val="1"/>
        <w:jc w:val="both"/>
      </w:pPr>
      <w: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17D63" w:rsidRDefault="00812603">
      <w:pPr>
        <w:pStyle w:val="1"/>
        <w:jc w:val="both"/>
      </w:pPr>
      <w: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17D63" w:rsidRDefault="00812603">
      <w:pPr>
        <w:pStyle w:val="1"/>
        <w:jc w:val="both"/>
      </w:pPr>
      <w:r>
        <w:t>Античный мир: понятие. Карта античного мира.</w:t>
      </w:r>
    </w:p>
    <w:p w:rsidR="00317D63" w:rsidRDefault="00812603">
      <w:pPr>
        <w:pStyle w:val="1"/>
        <w:jc w:val="both"/>
      </w:pPr>
      <w:r>
        <w:t>Древняя Греция</w:t>
      </w:r>
    </w:p>
    <w:p w:rsidR="00317D63" w:rsidRDefault="00812603">
      <w:pPr>
        <w:pStyle w:val="1"/>
        <w:jc w:val="both"/>
      </w:pPr>
      <w:r>
        <w:t xml:space="preserve">Население Древней Греции: условия жизни и занятия. Древнейшие государства на Крите. </w:t>
      </w:r>
      <w:r>
        <w:rPr>
          <w:i/>
          <w:iCs/>
        </w:rPr>
        <w:t>Государства ахейской Греции (Микены, Тиринф и др.).</w:t>
      </w:r>
      <w:r>
        <w:t xml:space="preserve"> Троянская война. «Илиада» и «Одиссея». Верования древних греков. Сказания о богах и героях.</w:t>
      </w:r>
    </w:p>
    <w:p w:rsidR="00317D63" w:rsidRDefault="00812603">
      <w:pPr>
        <w:pStyle w:val="1"/>
        <w:jc w:val="both"/>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iCs/>
        </w:rPr>
        <w:t>реформы Клисфена.</w:t>
      </w:r>
      <w:r>
        <w:t xml:space="preserve"> Спарта: основные группы населения, политическое устройство. Спартанское воспитание. Организация военного дела.</w:t>
      </w:r>
    </w:p>
    <w:p w:rsidR="00317D63" w:rsidRDefault="00812603">
      <w:pPr>
        <w:pStyle w:val="1"/>
        <w:jc w:val="both"/>
      </w:pPr>
      <w: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17D63" w:rsidRDefault="00812603">
      <w:pPr>
        <w:pStyle w:val="1"/>
        <w:jc w:val="both"/>
      </w:pPr>
      <w: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17D63" w:rsidRDefault="00812603">
      <w:pPr>
        <w:pStyle w:val="1"/>
        <w:jc w:val="both"/>
      </w:pPr>
      <w: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17D63" w:rsidRDefault="00812603">
      <w:pPr>
        <w:pStyle w:val="1"/>
        <w:jc w:val="both"/>
      </w:pPr>
      <w:r>
        <w:t>Древний Рим</w:t>
      </w:r>
    </w:p>
    <w:p w:rsidR="00317D63" w:rsidRDefault="00812603">
      <w:pPr>
        <w:pStyle w:val="1"/>
        <w:jc w:val="both"/>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17D63" w:rsidRDefault="00812603">
      <w:pPr>
        <w:pStyle w:val="1"/>
        <w:jc w:val="both"/>
      </w:pPr>
      <w:r>
        <w:t xml:space="preserve">Завоевание Римом Италии. Войны с Карфагеном; Ганнибал. Римская армия. Установление господства Рима в Средиземноморье. </w:t>
      </w:r>
      <w:r>
        <w:rPr>
          <w:i/>
          <w:iCs/>
        </w:rPr>
        <w:t>Реформы Гракхов. Рабство в Древнем Риме.</w:t>
      </w:r>
    </w:p>
    <w:p w:rsidR="00317D63" w:rsidRDefault="00812603">
      <w:pPr>
        <w:pStyle w:val="1"/>
        <w:jc w:val="both"/>
      </w:pPr>
      <w: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17D63" w:rsidRDefault="00812603">
      <w:pPr>
        <w:pStyle w:val="1"/>
        <w:jc w:val="both"/>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17D63" w:rsidRDefault="00812603">
      <w:pPr>
        <w:pStyle w:val="1"/>
        <w:jc w:val="both"/>
      </w:pPr>
      <w:r>
        <w:t>Историческое и культурное наследие древних цивилизаций.</w:t>
      </w:r>
    </w:p>
    <w:p w:rsidR="00317D63" w:rsidRDefault="00812603">
      <w:pPr>
        <w:pStyle w:val="1"/>
        <w:jc w:val="both"/>
      </w:pPr>
      <w:r>
        <w:t>История средних веков</w:t>
      </w:r>
    </w:p>
    <w:p w:rsidR="00317D63" w:rsidRDefault="00812603">
      <w:pPr>
        <w:pStyle w:val="1"/>
        <w:jc w:val="both"/>
      </w:pPr>
      <w:r>
        <w:t>Средние века: понятие и хронологические рамки.</w:t>
      </w:r>
    </w:p>
    <w:p w:rsidR="00317D63" w:rsidRDefault="00812603">
      <w:pPr>
        <w:pStyle w:val="1"/>
        <w:jc w:val="both"/>
      </w:pPr>
      <w:r>
        <w:t>Раннее Средневековье</w:t>
      </w:r>
    </w:p>
    <w:p w:rsidR="00317D63" w:rsidRDefault="00812603">
      <w:pPr>
        <w:pStyle w:val="1"/>
        <w:jc w:val="both"/>
      </w:pPr>
      <w:r>
        <w:t>Начало Средневековья. Великое переселение народов. Образование варварских королевств.</w:t>
      </w:r>
    </w:p>
    <w:p w:rsidR="00317D63" w:rsidRDefault="00812603">
      <w:pPr>
        <w:pStyle w:val="1"/>
        <w:jc w:val="both"/>
      </w:pPr>
      <w:r>
        <w:t xml:space="preserve">Народы Европы в раннее Средневековье. Франки: расселение, занятия, общественное устройство. </w:t>
      </w:r>
      <w:r>
        <w:rPr>
          <w:i/>
          <w:iCs/>
        </w:rPr>
        <w:t>Законы франков; «Салическая правда».</w:t>
      </w:r>
      <w: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17D63" w:rsidRDefault="00812603">
      <w:pPr>
        <w:pStyle w:val="1"/>
        <w:jc w:val="both"/>
      </w:pPr>
      <w:r>
        <w:t xml:space="preserve">Византийская империя в </w:t>
      </w:r>
      <w:r>
        <w:rPr>
          <w:lang w:val="en-US" w:eastAsia="en-US" w:bidi="en-US"/>
        </w:rPr>
        <w:t>IV</w:t>
      </w:r>
      <w:r w:rsidRPr="00812603">
        <w:rPr>
          <w:lang w:eastAsia="en-US" w:bidi="en-US"/>
        </w:rPr>
        <w:t>—</w:t>
      </w:r>
      <w:r>
        <w:rPr>
          <w:lang w:val="en-US" w:eastAsia="en-US" w:bidi="en-US"/>
        </w:rPr>
        <w:t>XI</w:t>
      </w:r>
      <w:r w:rsidRPr="00812603">
        <w:rPr>
          <w:lang w:eastAsia="en-US" w:bidi="en-US"/>
        </w:rPr>
        <w:t xml:space="preserve"> </w:t>
      </w:r>
      <w:r>
        <w:t xml:space="preserve">вв.: территория, хозяйство, управление. Византийские императоры; Юстиниан. Кодификация законов. Власть императора и церковь. Внешняя политика Византии: </w:t>
      </w:r>
      <w:r>
        <w:lastRenderedPageBreak/>
        <w:t>отношения с соседями, вторжения славян и арабов. Культура Византии.</w:t>
      </w:r>
    </w:p>
    <w:p w:rsidR="00317D63" w:rsidRDefault="00812603">
      <w:pPr>
        <w:pStyle w:val="1"/>
        <w:jc w:val="both"/>
      </w:pPr>
      <w: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317D63" w:rsidRDefault="00812603">
      <w:pPr>
        <w:pStyle w:val="1"/>
        <w:jc w:val="both"/>
      </w:pPr>
      <w:r>
        <w:t>Зрелое Средневековье</w:t>
      </w:r>
    </w:p>
    <w:p w:rsidR="00317D63" w:rsidRDefault="00812603">
      <w:pPr>
        <w:pStyle w:val="1"/>
        <w:jc w:val="both"/>
      </w:pPr>
      <w: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17D63" w:rsidRDefault="00812603">
      <w:pPr>
        <w:pStyle w:val="1"/>
        <w:jc w:val="both"/>
      </w:pPr>
      <w:r>
        <w:t>Крестьянство: феодальная зависимость, повинности, условия жизни. Крестьянская община.</w:t>
      </w:r>
    </w:p>
    <w:p w:rsidR="00317D63" w:rsidRDefault="00812603">
      <w:pPr>
        <w:pStyle w:val="1"/>
        <w:jc w:val="both"/>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17D63" w:rsidRDefault="00812603">
      <w:pPr>
        <w:pStyle w:val="1"/>
        <w:jc w:val="both"/>
      </w:pPr>
      <w: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i/>
          <w:iCs/>
        </w:rPr>
        <w:t>Ереси: причины возникновения и распространения. Преследование еретиков.</w:t>
      </w:r>
    </w:p>
    <w:p w:rsidR="00317D63" w:rsidRDefault="00812603">
      <w:pPr>
        <w:pStyle w:val="1"/>
        <w:jc w:val="both"/>
      </w:pPr>
      <w:r>
        <w:t>Государства Европы в XII—</w:t>
      </w:r>
      <w:r>
        <w:rPr>
          <w:lang w:val="en-US" w:eastAsia="en-US" w:bidi="en-US"/>
        </w:rPr>
        <w:t>XV</w:t>
      </w:r>
      <w:r w:rsidRPr="00812603">
        <w:rPr>
          <w:lang w:eastAsia="en-US" w:bidi="en-US"/>
        </w:rPr>
        <w:t xml:space="preserve"> </w:t>
      </w:r>
      <w:r>
        <w:t xml:space="preserve">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Pr>
          <w:lang w:val="en-US" w:eastAsia="en-US" w:bidi="en-US"/>
        </w:rPr>
        <w:t>XII</w:t>
      </w:r>
      <w:r w:rsidRPr="00812603">
        <w:rPr>
          <w:lang w:eastAsia="en-US" w:bidi="en-US"/>
        </w:rPr>
        <w:t xml:space="preserve"> —</w:t>
      </w:r>
      <w:r>
        <w:rPr>
          <w:lang w:val="en-US" w:eastAsia="en-US" w:bidi="en-US"/>
        </w:rPr>
        <w:t>XV</w:t>
      </w:r>
      <w:r w:rsidRPr="00812603">
        <w:rPr>
          <w:lang w:eastAsia="en-US" w:bidi="en-US"/>
        </w:rPr>
        <w:t xml:space="preserve"> </w:t>
      </w:r>
      <w:r>
        <w:t xml:space="preserve">вв. Реконкиста и образование централизованных государств на Пиренейском полуострове. Итальянские республики в </w:t>
      </w:r>
      <w:r>
        <w:rPr>
          <w:lang w:val="en-US" w:eastAsia="en-US" w:bidi="en-US"/>
        </w:rPr>
        <w:t>XII</w:t>
      </w:r>
      <w:r w:rsidRPr="00812603">
        <w:rPr>
          <w:lang w:eastAsia="en-US" w:bidi="en-US"/>
        </w:rPr>
        <w:t>—</w:t>
      </w:r>
      <w:r>
        <w:rPr>
          <w:lang w:val="en-US" w:eastAsia="en-US" w:bidi="en-US"/>
        </w:rPr>
        <w:t>XV</w:t>
      </w:r>
      <w:r w:rsidRPr="00812603">
        <w:rPr>
          <w:lang w:eastAsia="en-US" w:bidi="en-US"/>
        </w:rPr>
        <w:t xml:space="preserve"> </w:t>
      </w:r>
      <w:r>
        <w:t xml:space="preserve">вв. Экономическое и социальное развитие европейских стран. Обострение социальных противоречий в </w:t>
      </w:r>
      <w:r>
        <w:rPr>
          <w:lang w:val="en-US" w:eastAsia="en-US" w:bidi="en-US"/>
        </w:rPr>
        <w:t>XIV</w:t>
      </w:r>
      <w:r w:rsidRPr="00812603">
        <w:rPr>
          <w:lang w:eastAsia="en-US" w:bidi="en-US"/>
        </w:rPr>
        <w:t xml:space="preserve"> </w:t>
      </w:r>
      <w:r>
        <w:t xml:space="preserve">в. </w:t>
      </w:r>
      <w:r>
        <w:rPr>
          <w:i/>
          <w:iCs/>
        </w:rPr>
        <w:t>(Жакерия, восстание УотаТайлера).</w:t>
      </w:r>
      <w:r>
        <w:t xml:space="preserve"> Гуситское движение в Чехии.</w:t>
      </w:r>
    </w:p>
    <w:p w:rsidR="00317D63" w:rsidRDefault="00812603">
      <w:pPr>
        <w:pStyle w:val="1"/>
        <w:jc w:val="both"/>
      </w:pPr>
      <w:r>
        <w:t xml:space="preserve">Византийская империя и славянские государства в </w:t>
      </w:r>
      <w:r>
        <w:rPr>
          <w:lang w:val="en-US" w:eastAsia="en-US" w:bidi="en-US"/>
        </w:rPr>
        <w:t>XII</w:t>
      </w:r>
      <w:r w:rsidRPr="00812603">
        <w:rPr>
          <w:lang w:eastAsia="en-US" w:bidi="en-US"/>
        </w:rPr>
        <w:t>—</w:t>
      </w:r>
      <w:r>
        <w:rPr>
          <w:lang w:val="en-US" w:eastAsia="en-US" w:bidi="en-US"/>
        </w:rPr>
        <w:t>XV</w:t>
      </w:r>
      <w:r w:rsidRPr="00812603">
        <w:rPr>
          <w:lang w:eastAsia="en-US" w:bidi="en-US"/>
        </w:rPr>
        <w:t xml:space="preserve"> </w:t>
      </w:r>
      <w:r>
        <w:t>вв. Экспансия турок-османов и падение Византии.</w:t>
      </w:r>
    </w:p>
    <w:p w:rsidR="00317D63" w:rsidRDefault="00812603">
      <w:pPr>
        <w:pStyle w:val="1"/>
        <w:jc w:val="both"/>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17D63" w:rsidRDefault="00812603">
      <w:pPr>
        <w:pStyle w:val="1"/>
        <w:jc w:val="both"/>
      </w:pPr>
      <w:r>
        <w:t xml:space="preserve">Страны Востока в Средние века. Османская империя: завоевания турок-османов, управление империей, </w:t>
      </w:r>
      <w:r>
        <w:rPr>
          <w:i/>
          <w:iCs/>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iCs/>
        </w:rPr>
        <w:t>Делийский султанат.</w:t>
      </w:r>
      <w:r>
        <w:t xml:space="preserve"> Культура народов Востока. Литература. Архитектура. Традиционные искусства и ремесла.</w:t>
      </w:r>
    </w:p>
    <w:p w:rsidR="00317D63" w:rsidRDefault="00812603">
      <w:pPr>
        <w:pStyle w:val="1"/>
        <w:jc w:val="both"/>
      </w:pPr>
      <w:r>
        <w:t>Государства доколумбовой Америки.Общественный строй. Религиозные верования населения. Культура.</w:t>
      </w:r>
    </w:p>
    <w:p w:rsidR="00317D63" w:rsidRDefault="00812603">
      <w:pPr>
        <w:pStyle w:val="1"/>
        <w:jc w:val="both"/>
      </w:pPr>
      <w:r>
        <w:t>Историческое и культурное наследие Средневековья.</w:t>
      </w:r>
    </w:p>
    <w:p w:rsidR="00317D63" w:rsidRDefault="00812603">
      <w:pPr>
        <w:pStyle w:val="1"/>
        <w:jc w:val="both"/>
      </w:pPr>
      <w:r>
        <w:t>История Нового времени</w:t>
      </w:r>
    </w:p>
    <w:p w:rsidR="00317D63" w:rsidRDefault="00812603">
      <w:pPr>
        <w:pStyle w:val="1"/>
        <w:jc w:val="both"/>
      </w:pPr>
      <w:r>
        <w:t>Новое время: понятие и хронологические рамки.</w:t>
      </w:r>
    </w:p>
    <w:p w:rsidR="00317D63" w:rsidRDefault="00812603">
      <w:pPr>
        <w:pStyle w:val="1"/>
        <w:jc w:val="both"/>
      </w:pPr>
      <w:r>
        <w:t>Европа в конце XV— начале XVII в.</w:t>
      </w:r>
    </w:p>
    <w:p w:rsidR="00317D63" w:rsidRDefault="00812603">
      <w:pPr>
        <w:pStyle w:val="1"/>
        <w:jc w:val="both"/>
      </w:pPr>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Pr>
          <w:lang w:val="en-US" w:eastAsia="en-US" w:bidi="en-US"/>
        </w:rPr>
        <w:t>XVI</w:t>
      </w:r>
      <w:r w:rsidRPr="00812603">
        <w:rPr>
          <w:lang w:eastAsia="en-US" w:bidi="en-US"/>
        </w:rPr>
        <w:t xml:space="preserve"> </w:t>
      </w:r>
      <w:r>
        <w:t xml:space="preserve">— начале </w:t>
      </w:r>
      <w:r>
        <w:rPr>
          <w:lang w:val="en-US" w:eastAsia="en-US" w:bidi="en-US"/>
        </w:rPr>
        <w:t>XVII</w:t>
      </w:r>
      <w:r w:rsidRPr="00812603">
        <w:rPr>
          <w:lang w:eastAsia="en-US" w:bidi="en-US"/>
        </w:rPr>
        <w:t xml:space="preserve"> </w:t>
      </w:r>
      <w:r>
        <w:t>в. Возникновение мануфактур. Развитие товарного производства. Расширение внутреннего и мирового рынка.</w:t>
      </w:r>
    </w:p>
    <w:p w:rsidR="00317D63" w:rsidRDefault="00812603">
      <w:pPr>
        <w:pStyle w:val="1"/>
        <w:jc w:val="both"/>
      </w:pPr>
      <w:r>
        <w:t xml:space="preserve">Абсолютные монархии. Англия, Франция, монархия Габсбургов в </w:t>
      </w:r>
      <w:r>
        <w:rPr>
          <w:lang w:val="en-US" w:eastAsia="en-US" w:bidi="en-US"/>
        </w:rPr>
        <w:t>XVI</w:t>
      </w:r>
      <w:r w:rsidRPr="00812603">
        <w:rPr>
          <w:lang w:eastAsia="en-US" w:bidi="en-US"/>
        </w:rPr>
        <w:t xml:space="preserve"> </w:t>
      </w:r>
      <w:r>
        <w:t xml:space="preserve">— начале </w:t>
      </w:r>
      <w:r>
        <w:rPr>
          <w:lang w:val="en-US" w:eastAsia="en-US" w:bidi="en-US"/>
        </w:rPr>
        <w:t>XVII</w:t>
      </w:r>
      <w:r w:rsidRPr="00812603">
        <w:rPr>
          <w:lang w:eastAsia="en-US" w:bidi="en-US"/>
        </w:rPr>
        <w:t xml:space="preserve"> </w:t>
      </w:r>
      <w:r>
        <w:t>в.: внутреннее развитие и внешняя политика. Образование национальных государств в Европе.</w:t>
      </w:r>
    </w:p>
    <w:p w:rsidR="00317D63" w:rsidRDefault="00812603">
      <w:pPr>
        <w:pStyle w:val="1"/>
        <w:jc w:val="both"/>
      </w:pPr>
      <w: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17D63" w:rsidRDefault="00812603">
      <w:pPr>
        <w:pStyle w:val="1"/>
        <w:jc w:val="both"/>
      </w:pPr>
      <w:r>
        <w:t>Нидерландская революция: цели, участники, формы борьбы. Итоги и значение революции.</w:t>
      </w:r>
    </w:p>
    <w:p w:rsidR="00317D63" w:rsidRDefault="00812603">
      <w:pPr>
        <w:pStyle w:val="1"/>
        <w:jc w:val="both"/>
      </w:pPr>
      <w: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17D63" w:rsidRDefault="00812603">
      <w:pPr>
        <w:pStyle w:val="1"/>
        <w:jc w:val="both"/>
      </w:pPr>
      <w:r>
        <w:t>Страны Европы и Северной Америки в середине XVII—XVIII в.</w:t>
      </w:r>
    </w:p>
    <w:p w:rsidR="00317D63" w:rsidRDefault="00812603">
      <w:pPr>
        <w:pStyle w:val="1"/>
        <w:jc w:val="both"/>
      </w:pPr>
      <w:r>
        <w:t xml:space="preserve">Английская революция </w:t>
      </w:r>
      <w:r>
        <w:rPr>
          <w:lang w:val="en-US" w:eastAsia="en-US" w:bidi="en-US"/>
        </w:rPr>
        <w:t>XVII</w:t>
      </w:r>
      <w:r w:rsidRPr="00812603">
        <w:rPr>
          <w:lang w:eastAsia="en-US" w:bidi="en-US"/>
        </w:rPr>
        <w:t xml:space="preserve"> </w:t>
      </w:r>
      <w:r>
        <w:t xml:space="preserve">в.: причины, участники, этапы. О. Кромвель. Итоги и значение революции. Экономическое и социальное развитие Европы в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начало промышленного </w:t>
      </w:r>
      <w:r>
        <w:lastRenderedPageBreak/>
        <w:t xml:space="preserve">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lang w:val="en-US" w:eastAsia="en-US" w:bidi="en-US"/>
        </w:rPr>
        <w:t>XVIII</w:t>
      </w:r>
      <w:r w:rsidRPr="00812603">
        <w:rPr>
          <w:lang w:eastAsia="en-US" w:bidi="en-US"/>
        </w:rPr>
        <w:t xml:space="preserve"> </w:t>
      </w:r>
      <w:r>
        <w:t>в. Война североамериканских колоний за независимость. Образование Соединенных Штатов Америки; «отцы- основатели».</w:t>
      </w:r>
    </w:p>
    <w:p w:rsidR="00317D63" w:rsidRDefault="00812603">
      <w:pPr>
        <w:pStyle w:val="1"/>
        <w:jc w:val="both"/>
      </w:pPr>
      <w:r>
        <w:t xml:space="preserve">Французская революция </w:t>
      </w:r>
      <w:r>
        <w:rPr>
          <w:lang w:val="en-US" w:eastAsia="en-US" w:bidi="en-US"/>
        </w:rPr>
        <w:t>XVIII</w:t>
      </w:r>
      <w:r w:rsidRPr="00812603">
        <w:rPr>
          <w:lang w:eastAsia="en-US" w:bidi="en-US"/>
        </w:rPr>
        <w:t xml:space="preserve"> </w:t>
      </w:r>
      <w:r>
        <w:t xml:space="preserve">в.: причины, участники. Начало и основные этапы революции. Политические течения и деятели революции. </w:t>
      </w:r>
      <w:r>
        <w:rPr>
          <w:i/>
          <w:iCs/>
        </w:rPr>
        <w:t>Программные и государственные документы. Революционные войны.</w:t>
      </w:r>
      <w:r>
        <w:t xml:space="preserve"> Итоги и значение революции.</w:t>
      </w:r>
    </w:p>
    <w:p w:rsidR="00317D63" w:rsidRDefault="00812603">
      <w:pPr>
        <w:pStyle w:val="1"/>
        <w:jc w:val="both"/>
      </w:pPr>
      <w:r>
        <w:t xml:space="preserve">Европейская культура </w:t>
      </w:r>
      <w:r>
        <w:rPr>
          <w:lang w:val="en-US" w:eastAsia="en-US" w:bidi="en-US"/>
        </w:rPr>
        <w:t>XVI</w:t>
      </w:r>
      <w:r w:rsidRPr="00812603">
        <w:rPr>
          <w:lang w:eastAsia="en-US" w:bidi="en-US"/>
        </w:rPr>
        <w:t>—</w:t>
      </w:r>
      <w:r>
        <w:rPr>
          <w:lang w:val="en-US" w:eastAsia="en-US" w:bidi="en-US"/>
        </w:rPr>
        <w:t>XVIII</w:t>
      </w:r>
      <w:r w:rsidRPr="00812603">
        <w:rPr>
          <w:lang w:eastAsia="en-US" w:bidi="en-US"/>
        </w:rPr>
        <w:t xml:space="preserve"> </w:t>
      </w:r>
      <w: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(барокко, классицизм). Становление театра. Международные отношения середины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в. Европейские конфликты и дипломатия. Семилетняя война. Разделы Речи Посполитой. Колониальные захваты европейских держав.</w:t>
      </w:r>
    </w:p>
    <w:p w:rsidR="00317D63" w:rsidRDefault="00812603">
      <w:pPr>
        <w:pStyle w:val="1"/>
        <w:jc w:val="both"/>
      </w:pPr>
      <w:r>
        <w:t xml:space="preserve">Страны Востока в </w:t>
      </w:r>
      <w:r>
        <w:rPr>
          <w:lang w:val="en-US" w:eastAsia="en-US" w:bidi="en-US"/>
        </w:rPr>
        <w:t>XVI</w:t>
      </w:r>
      <w:r w:rsidRPr="00812603">
        <w:rPr>
          <w:lang w:eastAsia="en-US" w:bidi="en-US"/>
        </w:rPr>
        <w:t>—</w:t>
      </w:r>
      <w:r>
        <w:rPr>
          <w:lang w:val="en-US" w:eastAsia="en-US" w:bidi="en-US"/>
        </w:rPr>
        <w:t>XVIII</w:t>
      </w:r>
      <w:r w:rsidRPr="00812603">
        <w:rPr>
          <w:lang w:eastAsia="en-US" w:bidi="en-US"/>
        </w:rPr>
        <w:t xml:space="preserve"> </w:t>
      </w:r>
      <w:r>
        <w:t>вв.</w:t>
      </w:r>
    </w:p>
    <w:p w:rsidR="00317D63" w:rsidRDefault="00812603">
      <w:pPr>
        <w:pStyle w:val="1"/>
        <w:ind w:left="140"/>
        <w:jc w:val="both"/>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iCs/>
        </w:rPr>
        <w:t>Образование централизованного государства и установление сегунатаТокугава в Японии.</w:t>
      </w:r>
    </w:p>
    <w:p w:rsidR="00317D63" w:rsidRDefault="00812603">
      <w:pPr>
        <w:pStyle w:val="1"/>
        <w:ind w:left="140"/>
      </w:pPr>
      <w:r>
        <w:t>Страны Европы и Северной Америки в первой половине XIX в.</w:t>
      </w:r>
    </w:p>
    <w:p w:rsidR="00317D63" w:rsidRDefault="00812603">
      <w:pPr>
        <w:pStyle w:val="1"/>
        <w:ind w:left="140"/>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17D63" w:rsidRDefault="00812603">
      <w:pPr>
        <w:pStyle w:val="1"/>
        <w:ind w:left="140"/>
        <w:jc w:val="both"/>
      </w:pPr>
      <w: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17D63" w:rsidRDefault="00812603">
      <w:pPr>
        <w:pStyle w:val="1"/>
        <w:ind w:firstLine="140"/>
      </w:pPr>
      <w:r>
        <w:t xml:space="preserve">Страны Европы и Северной Америки во второй половине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iCs/>
        </w:rPr>
        <w:t>внутренняя и внешняя политика, франко</w:t>
      </w:r>
      <w:r>
        <w:rPr>
          <w:i/>
          <w:iCs/>
        </w:rPr>
        <w:softHyphen/>
        <w:t>германская война, колониальные войны.</w:t>
      </w:r>
      <w:r>
        <w:t xml:space="preserve"> Образование единого государства в Италии; </w:t>
      </w:r>
      <w:r>
        <w:rPr>
          <w:i/>
          <w:iCs/>
        </w:rPr>
        <w:t>К. Кавур, Дж. Гарибальди.</w:t>
      </w:r>
      <w:r>
        <w:t xml:space="preserve"> Объединение германских государств, провозглашение Германской империи; О. Бисмарк. </w:t>
      </w:r>
      <w:r>
        <w:rPr>
          <w:i/>
          <w:iCs/>
        </w:rPr>
        <w:t>Габсбургская монархия: австро-венгерский дуализм.</w:t>
      </w:r>
    </w:p>
    <w:p w:rsidR="00317D63" w:rsidRDefault="00812603">
      <w:pPr>
        <w:pStyle w:val="1"/>
        <w:ind w:left="140"/>
        <w:jc w:val="both"/>
      </w:pPr>
      <w:r>
        <w:t xml:space="preserve">Соединенные Штаты Америки во второй половине </w:t>
      </w:r>
      <w:r>
        <w:rPr>
          <w:lang w:val="en-US" w:eastAsia="en-US" w:bidi="en-US"/>
        </w:rPr>
        <w:t>XIX</w:t>
      </w:r>
      <w:r w:rsidRPr="00812603">
        <w:rPr>
          <w:lang w:eastAsia="en-US" w:bidi="en-US"/>
        </w:rPr>
        <w:t xml:space="preserve"> </w:t>
      </w:r>
      <w:r>
        <w:t>в.: экономика, социальные отношения, политическая жизнь. Север и Юг. Гражданская война (1861—1865). А. Линкольн.</w:t>
      </w:r>
    </w:p>
    <w:p w:rsidR="00317D63" w:rsidRDefault="00812603">
      <w:pPr>
        <w:pStyle w:val="1"/>
        <w:ind w:firstLine="140"/>
      </w:pPr>
      <w:r>
        <w:t xml:space="preserve">Экономическое и социально-политическое развитие стран Европы и США в конце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iCs/>
        </w:rPr>
        <w:t>Расширение спектра общественных движений.</w:t>
      </w:r>
      <w:r>
        <w:t xml:space="preserve"> Рабочее движение и профсоюзы. Образование социалистических партий; идеологи и руководители социалистического движения.</w:t>
      </w:r>
    </w:p>
    <w:p w:rsidR="00317D63" w:rsidRDefault="00812603">
      <w:pPr>
        <w:pStyle w:val="1"/>
        <w:ind w:firstLine="140"/>
      </w:pPr>
      <w:r>
        <w:t xml:space="preserve">Страны Азии в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iCs/>
        </w:rPr>
        <w:t>Япония: внутренняя и внешняя политика сегунатаТокугава, преобразования эпохи Мэйдзи.</w:t>
      </w:r>
    </w:p>
    <w:p w:rsidR="00317D63" w:rsidRDefault="00812603">
      <w:pPr>
        <w:pStyle w:val="1"/>
        <w:ind w:left="140"/>
        <w:jc w:val="both"/>
      </w:pPr>
      <w:r>
        <w:t>Война за независимость в Латинской Америке</w:t>
      </w:r>
    </w:p>
    <w:p w:rsidR="00317D63" w:rsidRDefault="00812603">
      <w:pPr>
        <w:pStyle w:val="1"/>
        <w:ind w:left="140"/>
        <w:jc w:val="both"/>
      </w:pPr>
      <w:r>
        <w:t xml:space="preserve">Колониальное общество. Освободительная борьба: задачи, участники, формы выступлений. </w:t>
      </w:r>
      <w:r>
        <w:rPr>
          <w:i/>
          <w:iCs/>
        </w:rPr>
        <w:t>П. Д. Туссен-Лувертюр, С. Боливар.</w:t>
      </w:r>
      <w:r>
        <w:t xml:space="preserve"> Провозглашение независимых государств.</w:t>
      </w:r>
    </w:p>
    <w:p w:rsidR="00317D63" w:rsidRDefault="00812603">
      <w:pPr>
        <w:pStyle w:val="1"/>
        <w:ind w:left="140"/>
      </w:pPr>
      <w:r>
        <w:t>Народы Африки в Новое время</w:t>
      </w:r>
    </w:p>
    <w:p w:rsidR="00317D63" w:rsidRDefault="00812603">
      <w:pPr>
        <w:pStyle w:val="1"/>
        <w:ind w:left="140"/>
      </w:pPr>
      <w:r>
        <w:t>Колониальные империи. Колониальные порядки и традиционные общественные отношения. Выступления против колонизаторов.</w:t>
      </w:r>
    </w:p>
    <w:p w:rsidR="00317D63" w:rsidRDefault="00812603">
      <w:pPr>
        <w:pStyle w:val="1"/>
        <w:ind w:left="140"/>
      </w:pPr>
      <w:r>
        <w:t xml:space="preserve">Развитие культуры в </w:t>
      </w:r>
      <w:r>
        <w:rPr>
          <w:lang w:val="en-US" w:eastAsia="en-US" w:bidi="en-US"/>
        </w:rPr>
        <w:t>XIX</w:t>
      </w:r>
      <w:r w:rsidRPr="00812603">
        <w:rPr>
          <w:lang w:eastAsia="en-US" w:bidi="en-US"/>
        </w:rPr>
        <w:t xml:space="preserve"> </w:t>
      </w:r>
      <w:r>
        <w:t>в.</w:t>
      </w:r>
    </w:p>
    <w:p w:rsidR="00317D63" w:rsidRDefault="00812603">
      <w:pPr>
        <w:pStyle w:val="1"/>
        <w:ind w:left="140"/>
        <w:jc w:val="both"/>
      </w:pPr>
      <w: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17D63" w:rsidRDefault="00812603">
      <w:pPr>
        <w:pStyle w:val="1"/>
        <w:ind w:firstLine="140"/>
      </w:pPr>
      <w:r>
        <w:t xml:space="preserve">Международные отношения в </w:t>
      </w:r>
      <w:r>
        <w:rPr>
          <w:lang w:val="en-US" w:eastAsia="en-US" w:bidi="en-US"/>
        </w:rPr>
        <w:t>XIX</w:t>
      </w:r>
      <w:r w:rsidRPr="00812603">
        <w:rPr>
          <w:lang w:eastAsia="en-US" w:bidi="en-US"/>
        </w:rPr>
        <w:t xml:space="preserve"> </w:t>
      </w:r>
      <w:r>
        <w:t>в.</w:t>
      </w:r>
    </w:p>
    <w:p w:rsidR="00317D63" w:rsidRDefault="00812603">
      <w:pPr>
        <w:pStyle w:val="1"/>
        <w:ind w:left="140"/>
        <w:jc w:val="both"/>
      </w:pPr>
      <w: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w:t>
      </w:r>
      <w:r>
        <w:softHyphen/>
        <w:t>политических блоков великих держав.</w:t>
      </w:r>
    </w:p>
    <w:p w:rsidR="00317D63" w:rsidRDefault="00812603">
      <w:pPr>
        <w:pStyle w:val="1"/>
        <w:ind w:firstLine="140"/>
      </w:pPr>
      <w:r>
        <w:t>Историческое и культурное наследие Нового времени.</w:t>
      </w:r>
    </w:p>
    <w:p w:rsidR="00317D63" w:rsidRDefault="00812603">
      <w:pPr>
        <w:pStyle w:val="1"/>
        <w:ind w:firstLine="140"/>
      </w:pPr>
      <w:r>
        <w:t>Новейшая история.</w:t>
      </w:r>
    </w:p>
    <w:p w:rsidR="00317D63" w:rsidRDefault="00812603">
      <w:pPr>
        <w:pStyle w:val="1"/>
        <w:ind w:firstLine="140"/>
      </w:pPr>
      <w:r>
        <w:t xml:space="preserve">Мир к началу </w:t>
      </w:r>
      <w:r>
        <w:rPr>
          <w:lang w:val="en-US" w:eastAsia="en-US" w:bidi="en-US"/>
        </w:rPr>
        <w:t>XX</w:t>
      </w:r>
      <w:r w:rsidRPr="00812603">
        <w:rPr>
          <w:lang w:eastAsia="en-US" w:bidi="en-US"/>
        </w:rPr>
        <w:t xml:space="preserve"> </w:t>
      </w:r>
      <w:r>
        <w:t>в. Новейшая история: понятие, периодизация.</w:t>
      </w:r>
    </w:p>
    <w:p w:rsidR="00317D63" w:rsidRDefault="00812603">
      <w:pPr>
        <w:pStyle w:val="1"/>
        <w:ind w:left="140"/>
        <w:jc w:val="both"/>
      </w:pPr>
      <w:r>
        <w:t>Мир в 1900—1914 гг.</w:t>
      </w:r>
    </w:p>
    <w:p w:rsidR="00317D63" w:rsidRDefault="00812603">
      <w:pPr>
        <w:pStyle w:val="1"/>
        <w:ind w:left="140"/>
        <w:jc w:val="both"/>
      </w:pPr>
      <w:r>
        <w:t>Страны Европы и США в 1900—1914 гг.: технический прогресс, экономическое развитие.</w:t>
      </w:r>
    </w:p>
    <w:p w:rsidR="00317D63" w:rsidRDefault="00812603">
      <w:pPr>
        <w:pStyle w:val="1"/>
        <w:ind w:left="140"/>
        <w:jc w:val="both"/>
      </w:pPr>
      <w:r>
        <w:t xml:space="preserve">Урбанизация, миграция. Положение основных групп населения. Социальные движения. </w:t>
      </w:r>
      <w:r>
        <w:rPr>
          <w:i/>
          <w:iCs/>
        </w:rPr>
        <w:t>Социальные и политические реформы; Д. Ллойд Джордж.</w:t>
      </w:r>
    </w:p>
    <w:p w:rsidR="00317D63" w:rsidRDefault="00812603">
      <w:pPr>
        <w:pStyle w:val="1"/>
        <w:ind w:left="140"/>
        <w:jc w:val="both"/>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i/>
          <w:iCs/>
        </w:rPr>
        <w:t>Руководители освободительной борьбы (Сунь Ятсен, Э. Сапата, Ф. Вилья).</w:t>
      </w:r>
    </w:p>
    <w:p w:rsidR="00317D63" w:rsidRDefault="00812603">
      <w:pPr>
        <w:pStyle w:val="1"/>
        <w:tabs>
          <w:tab w:val="left" w:leader="underscore" w:pos="9505"/>
        </w:tabs>
        <w:ind w:firstLine="140"/>
      </w:pPr>
      <w:r>
        <w:rPr>
          <w:u w:val="single"/>
        </w:rPr>
        <w:t>Синхронизация курсов истории России и всеобщей истории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68"/>
        <w:gridCol w:w="4934"/>
      </w:tblGrid>
      <w:tr w:rsidR="00317D63">
        <w:trPr>
          <w:trHeight w:hRule="exact" w:val="566"/>
          <w:jc w:val="center"/>
        </w:trPr>
        <w:tc>
          <w:tcPr>
            <w:tcW w:w="773" w:type="dxa"/>
            <w:tcBorders>
              <w:top w:val="single" w:sz="4" w:space="0" w:color="auto"/>
              <w:left w:val="single" w:sz="4" w:space="0" w:color="auto"/>
            </w:tcBorders>
            <w:shd w:val="clear" w:color="auto" w:fill="auto"/>
          </w:tcPr>
          <w:p w:rsidR="00317D63" w:rsidRDefault="00317D63">
            <w:pPr>
              <w:rPr>
                <w:sz w:val="10"/>
                <w:szCs w:val="10"/>
              </w:rPr>
            </w:pPr>
          </w:p>
        </w:tc>
        <w:tc>
          <w:tcPr>
            <w:tcW w:w="4368"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Всеобщая история</w:t>
            </w:r>
          </w:p>
        </w:tc>
        <w:tc>
          <w:tcPr>
            <w:tcW w:w="4934"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b/>
                <w:bCs/>
                <w:sz w:val="24"/>
                <w:szCs w:val="24"/>
              </w:rPr>
              <w:t>История России</w:t>
            </w:r>
          </w:p>
        </w:tc>
      </w:tr>
      <w:tr w:rsidR="00317D63">
        <w:trPr>
          <w:trHeight w:hRule="exact" w:val="1670"/>
          <w:jc w:val="center"/>
        </w:trPr>
        <w:tc>
          <w:tcPr>
            <w:tcW w:w="773"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5 клас</w:t>
            </w:r>
          </w:p>
          <w:p w:rsidR="00317D63" w:rsidRDefault="00812603">
            <w:pPr>
              <w:pStyle w:val="ab"/>
              <w:rPr>
                <w:sz w:val="24"/>
                <w:szCs w:val="24"/>
              </w:rPr>
            </w:pPr>
            <w:r>
              <w:rPr>
                <w:sz w:val="24"/>
                <w:szCs w:val="24"/>
              </w:rPr>
              <w:t>с</w:t>
            </w:r>
          </w:p>
        </w:tc>
        <w:tc>
          <w:tcPr>
            <w:tcW w:w="4368"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ДРЕВНЕГО МИРА</w:t>
            </w:r>
          </w:p>
          <w:p w:rsidR="00317D63" w:rsidRDefault="00812603">
            <w:pPr>
              <w:pStyle w:val="ab"/>
              <w:rPr>
                <w:sz w:val="24"/>
                <w:szCs w:val="24"/>
              </w:rPr>
            </w:pPr>
            <w:r>
              <w:rPr>
                <w:sz w:val="24"/>
                <w:szCs w:val="24"/>
              </w:rPr>
              <w:t>Первобытность.</w:t>
            </w:r>
          </w:p>
          <w:p w:rsidR="00317D63" w:rsidRDefault="00812603">
            <w:pPr>
              <w:pStyle w:val="ab"/>
              <w:rPr>
                <w:sz w:val="24"/>
                <w:szCs w:val="24"/>
              </w:rPr>
            </w:pPr>
            <w:r>
              <w:rPr>
                <w:sz w:val="24"/>
                <w:szCs w:val="24"/>
              </w:rPr>
              <w:t>Древний Восток</w:t>
            </w:r>
          </w:p>
          <w:p w:rsidR="00317D63" w:rsidRDefault="00812603">
            <w:pPr>
              <w:pStyle w:val="ab"/>
              <w:rPr>
                <w:sz w:val="24"/>
                <w:szCs w:val="24"/>
              </w:rPr>
            </w:pPr>
            <w:r>
              <w:rPr>
                <w:sz w:val="24"/>
                <w:szCs w:val="24"/>
              </w:rPr>
              <w:t>Античный мир. Древняя Греция.</w:t>
            </w:r>
          </w:p>
          <w:p w:rsidR="00317D63" w:rsidRDefault="00812603">
            <w:pPr>
              <w:pStyle w:val="ab"/>
              <w:rPr>
                <w:sz w:val="24"/>
                <w:szCs w:val="24"/>
              </w:rPr>
            </w:pPr>
            <w:r>
              <w:rPr>
                <w:sz w:val="24"/>
                <w:szCs w:val="24"/>
              </w:rPr>
              <w:t>Древний Рим.</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Народы и государства на территории нашей страны в древности</w:t>
            </w:r>
          </w:p>
        </w:tc>
      </w:tr>
      <w:tr w:rsidR="00317D63">
        <w:trPr>
          <w:trHeight w:hRule="exact" w:val="4426"/>
          <w:jc w:val="center"/>
        </w:trPr>
        <w:tc>
          <w:tcPr>
            <w:tcW w:w="773"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6 клас</w:t>
            </w:r>
          </w:p>
          <w:p w:rsidR="00317D63" w:rsidRDefault="00812603">
            <w:pPr>
              <w:pStyle w:val="ab"/>
              <w:rPr>
                <w:sz w:val="24"/>
                <w:szCs w:val="24"/>
              </w:rPr>
            </w:pPr>
            <w:r>
              <w:rPr>
                <w:sz w:val="24"/>
                <w:szCs w:val="24"/>
              </w:rPr>
              <w:t>с</w:t>
            </w:r>
          </w:p>
        </w:tc>
        <w:tc>
          <w:tcPr>
            <w:tcW w:w="4368"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СРЕДНИХ ВЕКОВ. VI</w:t>
            </w:r>
            <w:r>
              <w:rPr>
                <w:b/>
                <w:bCs/>
                <w:sz w:val="24"/>
                <w:szCs w:val="24"/>
              </w:rPr>
              <w:softHyphen/>
              <w:t>XVвв.</w:t>
            </w:r>
          </w:p>
          <w:p w:rsidR="00317D63" w:rsidRDefault="00812603">
            <w:pPr>
              <w:pStyle w:val="ab"/>
              <w:rPr>
                <w:sz w:val="24"/>
                <w:szCs w:val="24"/>
              </w:rPr>
            </w:pPr>
            <w:r>
              <w:rPr>
                <w:sz w:val="24"/>
                <w:szCs w:val="24"/>
              </w:rPr>
              <w:t>Раннее Средневековье</w:t>
            </w:r>
          </w:p>
          <w:p w:rsidR="00317D63" w:rsidRDefault="00812603">
            <w:pPr>
              <w:pStyle w:val="ab"/>
              <w:rPr>
                <w:sz w:val="24"/>
                <w:szCs w:val="24"/>
              </w:rPr>
            </w:pPr>
            <w:r>
              <w:rPr>
                <w:sz w:val="24"/>
                <w:szCs w:val="24"/>
              </w:rPr>
              <w:t>Зрелое Средневековье</w:t>
            </w:r>
          </w:p>
          <w:p w:rsidR="00317D63" w:rsidRDefault="00812603">
            <w:pPr>
              <w:pStyle w:val="ab"/>
              <w:rPr>
                <w:sz w:val="24"/>
                <w:szCs w:val="24"/>
              </w:rPr>
            </w:pPr>
            <w:r>
              <w:rPr>
                <w:sz w:val="24"/>
                <w:szCs w:val="24"/>
              </w:rPr>
              <w:t>Страны Востока в Средние века Государства доколумбовой Америки.</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ОТ ДРЕВНЕЙ РУСИ К РОССИЙСКОМУ</w:t>
            </w:r>
          </w:p>
          <w:p w:rsidR="00317D63" w:rsidRDefault="00812603">
            <w:pPr>
              <w:pStyle w:val="ab"/>
              <w:rPr>
                <w:sz w:val="24"/>
                <w:szCs w:val="24"/>
              </w:rPr>
            </w:pPr>
            <w:r>
              <w:rPr>
                <w:b/>
                <w:bCs/>
                <w:sz w:val="24"/>
                <w:szCs w:val="24"/>
              </w:rPr>
              <w:t>ГОСУДАРСТВУ.УШ -XV вв.</w:t>
            </w:r>
          </w:p>
          <w:p w:rsidR="00317D63" w:rsidRDefault="00812603">
            <w:pPr>
              <w:pStyle w:val="ab"/>
              <w:rPr>
                <w:sz w:val="24"/>
                <w:szCs w:val="24"/>
              </w:rPr>
            </w:pPr>
            <w:r>
              <w:rPr>
                <w:sz w:val="24"/>
                <w:szCs w:val="24"/>
              </w:rPr>
              <w:t xml:space="preserve">Восточная Европа в середине </w:t>
            </w:r>
            <w:r>
              <w:rPr>
                <w:sz w:val="24"/>
                <w:szCs w:val="24"/>
                <w:lang w:val="en-US" w:eastAsia="en-US" w:bidi="en-US"/>
              </w:rPr>
              <w:t>I</w:t>
            </w:r>
            <w:r w:rsidRPr="00812603">
              <w:rPr>
                <w:sz w:val="24"/>
                <w:szCs w:val="24"/>
                <w:lang w:eastAsia="en-US" w:bidi="en-US"/>
              </w:rPr>
              <w:t xml:space="preserve"> </w:t>
            </w:r>
            <w:r>
              <w:rPr>
                <w:sz w:val="24"/>
                <w:szCs w:val="24"/>
              </w:rPr>
              <w:t>тыс. н.э.</w:t>
            </w:r>
          </w:p>
          <w:p w:rsidR="00317D63" w:rsidRDefault="00812603">
            <w:pPr>
              <w:pStyle w:val="ab"/>
              <w:rPr>
                <w:sz w:val="24"/>
                <w:szCs w:val="24"/>
              </w:rPr>
            </w:pPr>
            <w:r>
              <w:rPr>
                <w:sz w:val="24"/>
                <w:szCs w:val="24"/>
              </w:rPr>
              <w:t>Образование государства Русь Русь в конце X - начале XII в.</w:t>
            </w:r>
          </w:p>
          <w:p w:rsidR="00317D63" w:rsidRDefault="00812603">
            <w:pPr>
              <w:pStyle w:val="ab"/>
              <w:rPr>
                <w:sz w:val="24"/>
                <w:szCs w:val="24"/>
              </w:rPr>
            </w:pPr>
            <w:r>
              <w:rPr>
                <w:sz w:val="24"/>
                <w:szCs w:val="24"/>
              </w:rPr>
              <w:t>Культурное пространство</w:t>
            </w:r>
          </w:p>
          <w:p w:rsidR="00317D63" w:rsidRDefault="00812603">
            <w:pPr>
              <w:pStyle w:val="ab"/>
              <w:rPr>
                <w:sz w:val="24"/>
                <w:szCs w:val="24"/>
              </w:rPr>
            </w:pPr>
            <w:r>
              <w:rPr>
                <w:sz w:val="24"/>
                <w:szCs w:val="24"/>
              </w:rPr>
              <w:t xml:space="preserve">Русь в середине </w:t>
            </w:r>
            <w:r>
              <w:rPr>
                <w:sz w:val="24"/>
                <w:szCs w:val="24"/>
                <w:lang w:val="en-US" w:eastAsia="en-US" w:bidi="en-US"/>
              </w:rPr>
              <w:t>XII</w:t>
            </w:r>
            <w:r w:rsidRPr="00812603">
              <w:rPr>
                <w:sz w:val="24"/>
                <w:szCs w:val="24"/>
                <w:lang w:eastAsia="en-US" w:bidi="en-US"/>
              </w:rPr>
              <w:t xml:space="preserve"> </w:t>
            </w:r>
            <w:r>
              <w:rPr>
                <w:sz w:val="24"/>
                <w:szCs w:val="24"/>
              </w:rPr>
              <w:t xml:space="preserve">- начале </w:t>
            </w:r>
            <w:r>
              <w:rPr>
                <w:sz w:val="24"/>
                <w:szCs w:val="24"/>
                <w:lang w:val="en-US" w:eastAsia="en-US" w:bidi="en-US"/>
              </w:rPr>
              <w:t>XIII</w:t>
            </w:r>
            <w:r w:rsidRPr="00812603">
              <w:rPr>
                <w:sz w:val="24"/>
                <w:szCs w:val="24"/>
                <w:lang w:eastAsia="en-US" w:bidi="en-US"/>
              </w:rPr>
              <w:t xml:space="preserve"> </w:t>
            </w:r>
            <w:r>
              <w:rPr>
                <w:sz w:val="24"/>
                <w:szCs w:val="24"/>
              </w:rPr>
              <w:t>в.</w:t>
            </w:r>
          </w:p>
          <w:p w:rsidR="00317D63" w:rsidRDefault="00812603">
            <w:pPr>
              <w:pStyle w:val="ab"/>
              <w:rPr>
                <w:sz w:val="24"/>
                <w:szCs w:val="24"/>
              </w:rPr>
            </w:pPr>
            <w:r>
              <w:rPr>
                <w:sz w:val="24"/>
                <w:szCs w:val="24"/>
              </w:rPr>
              <w:t xml:space="preserve">Русские земли в середине </w:t>
            </w:r>
            <w:r>
              <w:rPr>
                <w:sz w:val="24"/>
                <w:szCs w:val="24"/>
                <w:lang w:val="en-US" w:eastAsia="en-US" w:bidi="en-US"/>
              </w:rPr>
              <w:t>XIII</w:t>
            </w:r>
            <w:r w:rsidRPr="00812603">
              <w:rPr>
                <w:sz w:val="24"/>
                <w:szCs w:val="24"/>
                <w:lang w:eastAsia="en-US" w:bidi="en-US"/>
              </w:rPr>
              <w:t xml:space="preserve"> </w:t>
            </w:r>
            <w:r>
              <w:rPr>
                <w:sz w:val="24"/>
                <w:szCs w:val="24"/>
              </w:rPr>
              <w:t xml:space="preserve">- </w:t>
            </w:r>
            <w:r>
              <w:rPr>
                <w:sz w:val="24"/>
                <w:szCs w:val="24"/>
                <w:lang w:val="en-US" w:eastAsia="en-US" w:bidi="en-US"/>
              </w:rPr>
              <w:t>XIV</w:t>
            </w:r>
            <w:r w:rsidRPr="00812603">
              <w:rPr>
                <w:sz w:val="24"/>
                <w:szCs w:val="24"/>
                <w:lang w:eastAsia="en-US" w:bidi="en-US"/>
              </w:rPr>
              <w:t xml:space="preserve"> </w:t>
            </w:r>
            <w:r>
              <w:rPr>
                <w:sz w:val="24"/>
                <w:szCs w:val="24"/>
              </w:rPr>
              <w:t>в.</w:t>
            </w:r>
          </w:p>
          <w:p w:rsidR="00317D63" w:rsidRDefault="00812603">
            <w:pPr>
              <w:pStyle w:val="ab"/>
              <w:rPr>
                <w:sz w:val="24"/>
                <w:szCs w:val="24"/>
              </w:rPr>
            </w:pPr>
            <w:r>
              <w:rPr>
                <w:sz w:val="24"/>
                <w:szCs w:val="24"/>
              </w:rPr>
              <w:t xml:space="preserve">Народы и государства степной зоны Восточной Европы и Сибири в </w:t>
            </w:r>
            <w:r>
              <w:rPr>
                <w:sz w:val="24"/>
                <w:szCs w:val="24"/>
                <w:lang w:val="en-US" w:eastAsia="en-US" w:bidi="en-US"/>
              </w:rPr>
              <w:t>XIII</w:t>
            </w:r>
            <w:r w:rsidRPr="00812603">
              <w:rPr>
                <w:sz w:val="24"/>
                <w:szCs w:val="24"/>
                <w:lang w:eastAsia="en-US" w:bidi="en-US"/>
              </w:rPr>
              <w:t>-</w:t>
            </w:r>
            <w:r>
              <w:rPr>
                <w:sz w:val="24"/>
                <w:szCs w:val="24"/>
                <w:lang w:val="en-US" w:eastAsia="en-US" w:bidi="en-US"/>
              </w:rPr>
              <w:t>XV</w:t>
            </w:r>
            <w:r w:rsidRPr="00812603">
              <w:rPr>
                <w:sz w:val="24"/>
                <w:szCs w:val="24"/>
                <w:lang w:eastAsia="en-US" w:bidi="en-US"/>
              </w:rPr>
              <w:t xml:space="preserve"> </w:t>
            </w:r>
            <w:r>
              <w:rPr>
                <w:sz w:val="24"/>
                <w:szCs w:val="24"/>
              </w:rPr>
              <w:t>вв. Культурное пространство</w:t>
            </w:r>
          </w:p>
          <w:p w:rsidR="00317D63" w:rsidRDefault="00812603">
            <w:pPr>
              <w:pStyle w:val="ab"/>
              <w:rPr>
                <w:sz w:val="24"/>
                <w:szCs w:val="24"/>
              </w:rPr>
            </w:pPr>
            <w:r>
              <w:rPr>
                <w:sz w:val="24"/>
                <w:szCs w:val="24"/>
              </w:rPr>
              <w:t xml:space="preserve">Формирование единого Русского государства в </w:t>
            </w:r>
            <w:r>
              <w:rPr>
                <w:sz w:val="24"/>
                <w:szCs w:val="24"/>
                <w:lang w:val="en-US" w:eastAsia="en-US" w:bidi="en-US"/>
              </w:rPr>
              <w:t>XV</w:t>
            </w:r>
            <w:r w:rsidRPr="00812603">
              <w:rPr>
                <w:sz w:val="24"/>
                <w:szCs w:val="24"/>
                <w:lang w:eastAsia="en-US" w:bidi="en-US"/>
              </w:rPr>
              <w:t xml:space="preserve"> </w:t>
            </w:r>
            <w:r>
              <w:rPr>
                <w:sz w:val="24"/>
                <w:szCs w:val="24"/>
              </w:rPr>
              <w:t>веке</w:t>
            </w:r>
          </w:p>
          <w:p w:rsidR="00317D63" w:rsidRDefault="00812603">
            <w:pPr>
              <w:pStyle w:val="ab"/>
              <w:rPr>
                <w:sz w:val="24"/>
                <w:szCs w:val="24"/>
              </w:rPr>
            </w:pPr>
            <w:r>
              <w:rPr>
                <w:sz w:val="24"/>
                <w:szCs w:val="24"/>
              </w:rPr>
              <w:t>Культурное пространство Региональный компонент</w:t>
            </w:r>
          </w:p>
        </w:tc>
      </w:tr>
      <w:tr w:rsidR="00317D63">
        <w:trPr>
          <w:trHeight w:hRule="exact" w:val="3043"/>
          <w:jc w:val="center"/>
        </w:trPr>
        <w:tc>
          <w:tcPr>
            <w:tcW w:w="773"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lastRenderedPageBreak/>
              <w:t>7 клас с</w:t>
            </w:r>
          </w:p>
        </w:tc>
        <w:tc>
          <w:tcPr>
            <w:tcW w:w="4368" w:type="dxa"/>
            <w:tcBorders>
              <w:top w:val="single" w:sz="4" w:space="0" w:color="auto"/>
              <w:left w:val="single" w:sz="4" w:space="0" w:color="auto"/>
            </w:tcBorders>
            <w:shd w:val="clear" w:color="auto" w:fill="auto"/>
            <w:vAlign w:val="bottom"/>
          </w:tcPr>
          <w:p w:rsidR="00317D63" w:rsidRDefault="00812603">
            <w:pPr>
              <w:pStyle w:val="ab"/>
              <w:tabs>
                <w:tab w:val="left" w:pos="3293"/>
              </w:tabs>
              <w:ind w:firstLine="500"/>
              <w:jc w:val="both"/>
              <w:rPr>
                <w:sz w:val="24"/>
                <w:szCs w:val="24"/>
              </w:rPr>
            </w:pPr>
            <w:r>
              <w:rPr>
                <w:b/>
                <w:bCs/>
                <w:sz w:val="24"/>
                <w:szCs w:val="24"/>
              </w:rPr>
              <w:t xml:space="preserve">ИСТОРИЯ НОВОГО ВРЕМЕНИ. </w:t>
            </w:r>
            <w:r>
              <w:rPr>
                <w:b/>
                <w:bCs/>
                <w:sz w:val="24"/>
                <w:szCs w:val="24"/>
                <w:lang w:val="en-US" w:eastAsia="en-US" w:bidi="en-US"/>
              </w:rPr>
              <w:t>XVI</w:t>
            </w:r>
            <w:r w:rsidRPr="00812603">
              <w:rPr>
                <w:b/>
                <w:bCs/>
                <w:sz w:val="24"/>
                <w:szCs w:val="24"/>
                <w:lang w:eastAsia="en-US" w:bidi="en-US"/>
              </w:rPr>
              <w:t>-</w:t>
            </w:r>
            <w:r>
              <w:rPr>
                <w:b/>
                <w:bCs/>
                <w:sz w:val="24"/>
                <w:szCs w:val="24"/>
                <w:lang w:val="en-US" w:eastAsia="en-US" w:bidi="en-US"/>
              </w:rPr>
              <w:t>XVII</w:t>
            </w:r>
            <w:r w:rsidRPr="00812603">
              <w:rPr>
                <w:b/>
                <w:bCs/>
                <w:sz w:val="24"/>
                <w:szCs w:val="24"/>
                <w:lang w:eastAsia="en-US" w:bidi="en-US"/>
              </w:rPr>
              <w:t xml:space="preserve"> </w:t>
            </w:r>
            <w:r>
              <w:rPr>
                <w:b/>
                <w:bCs/>
                <w:sz w:val="24"/>
                <w:szCs w:val="24"/>
              </w:rPr>
              <w:t>вв. От абсолютизма к парламентаризму.</w:t>
            </w:r>
            <w:r>
              <w:rPr>
                <w:b/>
                <w:bCs/>
                <w:sz w:val="24"/>
                <w:szCs w:val="24"/>
              </w:rPr>
              <w:tab/>
              <w:t>Первые</w:t>
            </w:r>
          </w:p>
          <w:p w:rsidR="00317D63" w:rsidRDefault="00812603">
            <w:pPr>
              <w:pStyle w:val="ab"/>
              <w:rPr>
                <w:sz w:val="24"/>
                <w:szCs w:val="24"/>
              </w:rPr>
            </w:pPr>
            <w:r>
              <w:rPr>
                <w:b/>
                <w:bCs/>
                <w:sz w:val="24"/>
                <w:szCs w:val="24"/>
              </w:rPr>
              <w:t>буржуазные революции</w:t>
            </w:r>
          </w:p>
          <w:p w:rsidR="00317D63" w:rsidRDefault="00812603">
            <w:pPr>
              <w:pStyle w:val="ab"/>
              <w:ind w:firstLine="500"/>
              <w:jc w:val="both"/>
              <w:rPr>
                <w:sz w:val="24"/>
                <w:szCs w:val="24"/>
              </w:rPr>
            </w:pPr>
            <w:r>
              <w:rPr>
                <w:sz w:val="24"/>
                <w:szCs w:val="24"/>
              </w:rPr>
              <w:t xml:space="preserve">Европа в конце XV— начале </w:t>
            </w:r>
            <w:r>
              <w:rPr>
                <w:sz w:val="24"/>
                <w:szCs w:val="24"/>
                <w:lang w:val="en-US" w:eastAsia="en-US" w:bidi="en-US"/>
              </w:rPr>
              <w:t>XVII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Европа в конце </w:t>
            </w:r>
            <w:r>
              <w:rPr>
                <w:sz w:val="24"/>
                <w:szCs w:val="24"/>
                <w:lang w:val="en-US" w:eastAsia="en-US" w:bidi="en-US"/>
              </w:rPr>
              <w:t>XV</w:t>
            </w:r>
            <w:r>
              <w:rPr>
                <w:sz w:val="24"/>
                <w:szCs w:val="24"/>
              </w:rPr>
              <w:t xml:space="preserve">— начале </w:t>
            </w:r>
            <w:r>
              <w:rPr>
                <w:sz w:val="24"/>
                <w:szCs w:val="24"/>
                <w:lang w:val="en-US" w:eastAsia="en-US" w:bidi="en-US"/>
              </w:rPr>
              <w:t>XVII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Страны Европы и Северной Америки в середине </w:t>
            </w:r>
            <w:r>
              <w:rPr>
                <w:sz w:val="24"/>
                <w:szCs w:val="24"/>
                <w:lang w:val="en-US" w:eastAsia="en-US" w:bidi="en-US"/>
              </w:rPr>
              <w:t>XVII</w:t>
            </w:r>
            <w:r w:rsidRPr="00812603">
              <w:rPr>
                <w:sz w:val="24"/>
                <w:szCs w:val="24"/>
                <w:lang w:eastAsia="en-US" w:bidi="en-US"/>
              </w:rPr>
              <w:t>—</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Страны Востока в </w:t>
            </w:r>
            <w:r>
              <w:rPr>
                <w:sz w:val="24"/>
                <w:szCs w:val="24"/>
                <w:lang w:val="en-US" w:eastAsia="en-US" w:bidi="en-US"/>
              </w:rPr>
              <w:t>XVI</w:t>
            </w:r>
            <w:r w:rsidRPr="00812603">
              <w:rPr>
                <w:sz w:val="24"/>
                <w:szCs w:val="24"/>
                <w:lang w:eastAsia="en-US" w:bidi="en-US"/>
              </w:rPr>
              <w:t>—</w:t>
            </w:r>
            <w:r>
              <w:rPr>
                <w:sz w:val="24"/>
                <w:szCs w:val="24"/>
                <w:lang w:val="en-US" w:eastAsia="en-US" w:bidi="en-US"/>
              </w:rPr>
              <w:t>XVIII</w:t>
            </w:r>
            <w:r w:rsidRPr="00812603">
              <w:rPr>
                <w:sz w:val="24"/>
                <w:szCs w:val="24"/>
                <w:lang w:eastAsia="en-US" w:bidi="en-US"/>
              </w:rPr>
              <w:t xml:space="preserve"> </w:t>
            </w:r>
            <w:r>
              <w:rPr>
                <w:sz w:val="24"/>
                <w:szCs w:val="24"/>
              </w:rPr>
              <w:t>вв.</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b/>
                <w:bCs/>
                <w:sz w:val="24"/>
                <w:szCs w:val="24"/>
              </w:rPr>
              <w:t xml:space="preserve">РОССИЯ В </w:t>
            </w:r>
            <w:r>
              <w:rPr>
                <w:b/>
                <w:bCs/>
                <w:sz w:val="24"/>
                <w:szCs w:val="24"/>
                <w:lang w:val="en-US" w:eastAsia="en-US" w:bidi="en-US"/>
              </w:rPr>
              <w:t>XVI</w:t>
            </w:r>
            <w:r w:rsidRPr="00812603">
              <w:rPr>
                <w:b/>
                <w:bCs/>
                <w:sz w:val="24"/>
                <w:szCs w:val="24"/>
                <w:lang w:eastAsia="en-US" w:bidi="en-US"/>
              </w:rPr>
              <w:t xml:space="preserve"> </w:t>
            </w:r>
            <w:r>
              <w:rPr>
                <w:b/>
                <w:bCs/>
                <w:sz w:val="24"/>
                <w:szCs w:val="24"/>
              </w:rPr>
              <w:t xml:space="preserve">- </w:t>
            </w:r>
            <w:r>
              <w:rPr>
                <w:b/>
                <w:bCs/>
                <w:sz w:val="24"/>
                <w:szCs w:val="24"/>
                <w:lang w:val="en-US" w:eastAsia="en-US" w:bidi="en-US"/>
              </w:rPr>
              <w:t>XVII</w:t>
            </w:r>
            <w:r w:rsidRPr="00812603">
              <w:rPr>
                <w:b/>
                <w:bCs/>
                <w:sz w:val="24"/>
                <w:szCs w:val="24"/>
                <w:lang w:eastAsia="en-US" w:bidi="en-US"/>
              </w:rPr>
              <w:t xml:space="preserve"> </w:t>
            </w:r>
            <w:r>
              <w:rPr>
                <w:b/>
                <w:bCs/>
                <w:sz w:val="24"/>
                <w:szCs w:val="24"/>
              </w:rPr>
              <w:t>ВЕКАХ: ОТ ВЕЛИКОГО КНЯЖЕСТВА К ЦАРСТВУ</w:t>
            </w:r>
          </w:p>
          <w:p w:rsidR="00317D63" w:rsidRDefault="00812603">
            <w:pPr>
              <w:pStyle w:val="ab"/>
              <w:ind w:firstLine="500"/>
              <w:rPr>
                <w:sz w:val="24"/>
                <w:szCs w:val="24"/>
              </w:rPr>
            </w:pPr>
            <w:r>
              <w:rPr>
                <w:sz w:val="24"/>
                <w:szCs w:val="24"/>
              </w:rPr>
              <w:t xml:space="preserve">Россия в </w:t>
            </w:r>
            <w:r>
              <w:rPr>
                <w:sz w:val="24"/>
                <w:szCs w:val="24"/>
                <w:lang w:val="en-US" w:eastAsia="en-US" w:bidi="en-US"/>
              </w:rPr>
              <w:t>XVI</w:t>
            </w:r>
            <w:r w:rsidRPr="00812603">
              <w:rPr>
                <w:sz w:val="24"/>
                <w:szCs w:val="24"/>
                <w:lang w:eastAsia="en-US" w:bidi="en-US"/>
              </w:rPr>
              <w:t xml:space="preserve"> </w:t>
            </w:r>
            <w:r>
              <w:rPr>
                <w:sz w:val="24"/>
                <w:szCs w:val="24"/>
              </w:rPr>
              <w:t>веке</w:t>
            </w:r>
          </w:p>
          <w:p w:rsidR="00317D63" w:rsidRDefault="00812603">
            <w:pPr>
              <w:pStyle w:val="ab"/>
              <w:ind w:firstLine="500"/>
              <w:rPr>
                <w:sz w:val="24"/>
                <w:szCs w:val="24"/>
              </w:rPr>
            </w:pPr>
            <w:r>
              <w:rPr>
                <w:sz w:val="24"/>
                <w:szCs w:val="24"/>
              </w:rPr>
              <w:t>Смута в России</w:t>
            </w:r>
          </w:p>
          <w:p w:rsidR="00317D63" w:rsidRDefault="00812603">
            <w:pPr>
              <w:pStyle w:val="ab"/>
              <w:ind w:firstLine="500"/>
              <w:rPr>
                <w:sz w:val="24"/>
                <w:szCs w:val="24"/>
              </w:rPr>
            </w:pPr>
            <w:r>
              <w:rPr>
                <w:sz w:val="24"/>
                <w:szCs w:val="24"/>
              </w:rPr>
              <w:t xml:space="preserve">Россия в </w:t>
            </w:r>
            <w:r>
              <w:rPr>
                <w:sz w:val="24"/>
                <w:szCs w:val="24"/>
                <w:lang w:val="en-US" w:eastAsia="en-US" w:bidi="en-US"/>
              </w:rPr>
              <w:t>XVII</w:t>
            </w:r>
            <w:r w:rsidRPr="00812603">
              <w:rPr>
                <w:sz w:val="24"/>
                <w:szCs w:val="24"/>
                <w:lang w:eastAsia="en-US" w:bidi="en-US"/>
              </w:rPr>
              <w:t xml:space="preserve"> </w:t>
            </w:r>
            <w:r>
              <w:rPr>
                <w:sz w:val="24"/>
                <w:szCs w:val="24"/>
              </w:rPr>
              <w:t>веке</w:t>
            </w:r>
          </w:p>
          <w:p w:rsidR="00317D63" w:rsidRDefault="00812603">
            <w:pPr>
              <w:pStyle w:val="ab"/>
              <w:ind w:firstLine="500"/>
              <w:rPr>
                <w:sz w:val="24"/>
                <w:szCs w:val="24"/>
              </w:rPr>
            </w:pPr>
            <w:r>
              <w:rPr>
                <w:sz w:val="24"/>
                <w:szCs w:val="24"/>
              </w:rPr>
              <w:t>Культурное пространство</w:t>
            </w:r>
          </w:p>
          <w:p w:rsidR="00317D63" w:rsidRDefault="00812603">
            <w:pPr>
              <w:pStyle w:val="ab"/>
              <w:ind w:firstLine="500"/>
              <w:rPr>
                <w:sz w:val="24"/>
                <w:szCs w:val="24"/>
              </w:rPr>
            </w:pPr>
            <w:r>
              <w:rPr>
                <w:sz w:val="24"/>
                <w:szCs w:val="24"/>
              </w:rPr>
              <w:t>Региональный компонент</w:t>
            </w:r>
          </w:p>
        </w:tc>
      </w:tr>
      <w:tr w:rsidR="00317D63">
        <w:trPr>
          <w:trHeight w:hRule="exact" w:val="1123"/>
          <w:jc w:val="center"/>
        </w:trPr>
        <w:tc>
          <w:tcPr>
            <w:tcW w:w="773"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sz w:val="24"/>
                <w:szCs w:val="24"/>
              </w:rPr>
              <w:t>8 клас с</w:t>
            </w:r>
          </w:p>
        </w:tc>
        <w:tc>
          <w:tcPr>
            <w:tcW w:w="4368" w:type="dxa"/>
            <w:tcBorders>
              <w:top w:val="single" w:sz="4" w:space="0" w:color="auto"/>
              <w:left w:val="single" w:sz="4" w:space="0" w:color="auto"/>
              <w:bottom w:val="single" w:sz="4" w:space="0" w:color="auto"/>
            </w:tcBorders>
            <w:shd w:val="clear" w:color="auto" w:fill="auto"/>
            <w:vAlign w:val="bottom"/>
          </w:tcPr>
          <w:p w:rsidR="00317D63" w:rsidRDefault="00812603">
            <w:pPr>
              <w:pStyle w:val="ab"/>
              <w:spacing w:line="252" w:lineRule="auto"/>
              <w:ind w:firstLine="500"/>
              <w:jc w:val="both"/>
            </w:pPr>
            <w:r>
              <w:rPr>
                <w:b/>
                <w:bCs/>
                <w:sz w:val="24"/>
                <w:szCs w:val="24"/>
              </w:rPr>
              <w:t xml:space="preserve">ИСТОРИЯ НОВОГО ВРЕМЕНИ. </w:t>
            </w:r>
            <w:r>
              <w:rPr>
                <w:b/>
                <w:bCs/>
                <w:smallCaps/>
                <w:lang w:val="en-US" w:eastAsia="en-US" w:bidi="en-US"/>
              </w:rPr>
              <w:t>XVIIIb</w:t>
            </w:r>
            <w:r w:rsidRPr="00812603">
              <w:rPr>
                <w:b/>
                <w:bCs/>
                <w:smallCaps/>
                <w:lang w:eastAsia="en-US" w:bidi="en-US"/>
              </w:rPr>
              <w:t>.</w:t>
            </w:r>
          </w:p>
          <w:p w:rsidR="00317D63" w:rsidRDefault="00812603">
            <w:pPr>
              <w:pStyle w:val="ab"/>
              <w:ind w:firstLine="500"/>
              <w:rPr>
                <w:sz w:val="24"/>
                <w:szCs w:val="24"/>
              </w:rPr>
            </w:pPr>
            <w:r>
              <w:rPr>
                <w:sz w:val="24"/>
                <w:szCs w:val="24"/>
              </w:rPr>
              <w:t>Эпоха Просвещения.</w:t>
            </w:r>
          </w:p>
          <w:p w:rsidR="00317D63" w:rsidRDefault="00812603">
            <w:pPr>
              <w:pStyle w:val="ab"/>
              <w:ind w:firstLine="500"/>
              <w:rPr>
                <w:sz w:val="24"/>
                <w:szCs w:val="24"/>
              </w:rPr>
            </w:pPr>
            <w:r>
              <w:rPr>
                <w:sz w:val="24"/>
                <w:szCs w:val="24"/>
              </w:rPr>
              <w:t>Эпоха промышленного переворота</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b/>
                <w:bCs/>
                <w:sz w:val="24"/>
                <w:szCs w:val="24"/>
              </w:rPr>
              <w:t xml:space="preserve">РОССИЯ В КОНЦЕ </w:t>
            </w:r>
            <w:r>
              <w:rPr>
                <w:b/>
                <w:bCs/>
                <w:sz w:val="24"/>
                <w:szCs w:val="24"/>
                <w:lang w:val="en-US" w:eastAsia="en-US" w:bidi="en-US"/>
              </w:rPr>
              <w:t>XVII</w:t>
            </w:r>
            <w:r w:rsidRPr="00812603">
              <w:rPr>
                <w:b/>
                <w:bCs/>
                <w:sz w:val="24"/>
                <w:szCs w:val="24"/>
                <w:lang w:eastAsia="en-US" w:bidi="en-US"/>
              </w:rPr>
              <w:t xml:space="preserve"> </w:t>
            </w:r>
            <w:r>
              <w:rPr>
                <w:b/>
                <w:bCs/>
                <w:sz w:val="24"/>
                <w:szCs w:val="24"/>
              </w:rPr>
              <w:t xml:space="preserve">- </w:t>
            </w:r>
            <w:r>
              <w:rPr>
                <w:b/>
                <w:bCs/>
                <w:sz w:val="24"/>
                <w:szCs w:val="24"/>
                <w:lang w:val="en-US" w:eastAsia="en-US" w:bidi="en-US"/>
              </w:rPr>
              <w:t>XVIII</w:t>
            </w:r>
          </w:p>
          <w:p w:rsidR="00317D63" w:rsidRDefault="00812603">
            <w:pPr>
              <w:pStyle w:val="ab"/>
              <w:rPr>
                <w:sz w:val="24"/>
                <w:szCs w:val="24"/>
              </w:rPr>
            </w:pPr>
            <w:r>
              <w:rPr>
                <w:b/>
                <w:bCs/>
                <w:sz w:val="24"/>
                <w:szCs w:val="24"/>
              </w:rPr>
              <w:t>ВЕКАХ: ОТ ЦАРСТВА К ИМПЕРИИ</w:t>
            </w:r>
          </w:p>
          <w:p w:rsidR="00317D63" w:rsidRDefault="00812603">
            <w:pPr>
              <w:pStyle w:val="ab"/>
              <w:ind w:firstLine="500"/>
              <w:rPr>
                <w:sz w:val="24"/>
                <w:szCs w:val="24"/>
              </w:rPr>
            </w:pPr>
            <w:r>
              <w:rPr>
                <w:sz w:val="24"/>
                <w:szCs w:val="24"/>
              </w:rPr>
              <w:t xml:space="preserve">Россия в эпоху преобразований Петра </w:t>
            </w:r>
            <w:r>
              <w:rPr>
                <w:sz w:val="24"/>
                <w:szCs w:val="24"/>
                <w:lang w:val="en-US" w:eastAsia="en-US" w:bidi="en-US"/>
              </w:rPr>
              <w:t>I</w:t>
            </w:r>
          </w:p>
          <w:p w:rsidR="00317D63" w:rsidRDefault="00812603">
            <w:pPr>
              <w:pStyle w:val="ab"/>
              <w:ind w:firstLine="500"/>
              <w:rPr>
                <w:sz w:val="24"/>
                <w:szCs w:val="24"/>
              </w:rPr>
            </w:pPr>
            <w:r>
              <w:rPr>
                <w:sz w:val="24"/>
                <w:szCs w:val="24"/>
              </w:rPr>
              <w:t>После Петра Великого: эпоха</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68"/>
        <w:gridCol w:w="4934"/>
      </w:tblGrid>
      <w:tr w:rsidR="00317D63">
        <w:trPr>
          <w:trHeight w:hRule="exact" w:val="2222"/>
          <w:jc w:val="center"/>
        </w:trPr>
        <w:tc>
          <w:tcPr>
            <w:tcW w:w="773" w:type="dxa"/>
            <w:tcBorders>
              <w:top w:val="single" w:sz="4" w:space="0" w:color="auto"/>
              <w:left w:val="single" w:sz="4" w:space="0" w:color="auto"/>
            </w:tcBorders>
            <w:shd w:val="clear" w:color="auto" w:fill="auto"/>
          </w:tcPr>
          <w:p w:rsidR="00317D63" w:rsidRDefault="00317D63">
            <w:pPr>
              <w:rPr>
                <w:sz w:val="10"/>
                <w:szCs w:val="10"/>
              </w:rPr>
            </w:pPr>
          </w:p>
        </w:tc>
        <w:tc>
          <w:tcPr>
            <w:tcW w:w="4368"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Великая французская революция</w:t>
            </w:r>
          </w:p>
        </w:tc>
        <w:tc>
          <w:tcPr>
            <w:tcW w:w="493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«дворцовых переворотов»</w:t>
            </w:r>
          </w:p>
          <w:p w:rsidR="00317D63" w:rsidRDefault="00812603">
            <w:pPr>
              <w:pStyle w:val="ab"/>
              <w:ind w:firstLine="500"/>
              <w:jc w:val="both"/>
              <w:rPr>
                <w:sz w:val="24"/>
                <w:szCs w:val="24"/>
              </w:rPr>
            </w:pPr>
            <w:r>
              <w:rPr>
                <w:sz w:val="24"/>
                <w:szCs w:val="24"/>
              </w:rPr>
              <w:t xml:space="preserve">Россия в 1760-х - 1790- гг. Правление Екатерины </w:t>
            </w:r>
            <w:r>
              <w:rPr>
                <w:sz w:val="24"/>
                <w:szCs w:val="24"/>
                <w:lang w:val="en-US" w:eastAsia="en-US" w:bidi="en-US"/>
              </w:rPr>
              <w:t>II</w:t>
            </w:r>
            <w:r w:rsidRPr="00812603">
              <w:rPr>
                <w:sz w:val="24"/>
                <w:szCs w:val="24"/>
                <w:lang w:eastAsia="en-US" w:bidi="en-US"/>
              </w:rPr>
              <w:t xml:space="preserve"> </w:t>
            </w:r>
            <w:r>
              <w:rPr>
                <w:sz w:val="24"/>
                <w:szCs w:val="24"/>
              </w:rPr>
              <w:t xml:space="preserve">и Павла </w:t>
            </w:r>
            <w:r>
              <w:rPr>
                <w:sz w:val="24"/>
                <w:szCs w:val="24"/>
                <w:lang w:val="en-US" w:eastAsia="en-US" w:bidi="en-US"/>
              </w:rPr>
              <w:t>I</w:t>
            </w:r>
          </w:p>
          <w:p w:rsidR="00317D63" w:rsidRDefault="00812603">
            <w:pPr>
              <w:pStyle w:val="ab"/>
              <w:ind w:firstLine="500"/>
              <w:jc w:val="both"/>
              <w:rPr>
                <w:sz w:val="24"/>
                <w:szCs w:val="24"/>
              </w:rPr>
            </w:pPr>
            <w:r>
              <w:rPr>
                <w:sz w:val="24"/>
                <w:szCs w:val="24"/>
              </w:rPr>
              <w:t xml:space="preserve">Культурное пространство Российской империи в </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Народы России в </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Россия при Павле </w:t>
            </w:r>
            <w:r>
              <w:rPr>
                <w:sz w:val="24"/>
                <w:szCs w:val="24"/>
                <w:lang w:val="en-US" w:eastAsia="en-US" w:bidi="en-US"/>
              </w:rPr>
              <w:t>I</w:t>
            </w:r>
          </w:p>
          <w:p w:rsidR="00317D63" w:rsidRDefault="00812603">
            <w:pPr>
              <w:pStyle w:val="ab"/>
              <w:ind w:firstLine="500"/>
              <w:jc w:val="both"/>
              <w:rPr>
                <w:sz w:val="24"/>
                <w:szCs w:val="24"/>
              </w:rPr>
            </w:pPr>
            <w:r>
              <w:rPr>
                <w:sz w:val="24"/>
                <w:szCs w:val="24"/>
              </w:rPr>
              <w:t>Региональный компонент</w:t>
            </w:r>
          </w:p>
        </w:tc>
      </w:tr>
      <w:tr w:rsidR="00317D63">
        <w:trPr>
          <w:trHeight w:hRule="exact" w:val="10502"/>
          <w:jc w:val="center"/>
        </w:trPr>
        <w:tc>
          <w:tcPr>
            <w:tcW w:w="773"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sz w:val="24"/>
                <w:szCs w:val="24"/>
              </w:rPr>
              <w:t>9 клас с</w:t>
            </w:r>
          </w:p>
        </w:tc>
        <w:tc>
          <w:tcPr>
            <w:tcW w:w="4368"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b/>
                <w:bCs/>
                <w:sz w:val="24"/>
                <w:szCs w:val="24"/>
              </w:rPr>
              <w:t xml:space="preserve">ИСТОРИЯ НОВОГО ВРЕМЕНИ. </w:t>
            </w:r>
            <w:r>
              <w:rPr>
                <w:b/>
                <w:bCs/>
                <w:sz w:val="24"/>
                <w:szCs w:val="24"/>
                <w:lang w:val="en-US" w:eastAsia="en-US" w:bidi="en-US"/>
              </w:rPr>
              <w:t>XIX</w:t>
            </w:r>
            <w:r w:rsidRPr="00812603">
              <w:rPr>
                <w:b/>
                <w:bCs/>
                <w:sz w:val="24"/>
                <w:szCs w:val="24"/>
                <w:lang w:eastAsia="en-US" w:bidi="en-US"/>
              </w:rPr>
              <w:t xml:space="preserve"> </w:t>
            </w:r>
            <w:r>
              <w:rPr>
                <w:b/>
                <w:bCs/>
                <w:sz w:val="24"/>
                <w:szCs w:val="24"/>
              </w:rPr>
              <w:t>в.</w:t>
            </w:r>
          </w:p>
          <w:p w:rsidR="00317D63" w:rsidRDefault="00812603">
            <w:pPr>
              <w:pStyle w:val="ab"/>
              <w:spacing w:after="240"/>
              <w:ind w:firstLine="500"/>
              <w:rPr>
                <w:sz w:val="24"/>
                <w:szCs w:val="24"/>
              </w:rPr>
            </w:pPr>
            <w:r>
              <w:rPr>
                <w:b/>
                <w:bCs/>
                <w:sz w:val="24"/>
                <w:szCs w:val="24"/>
              </w:rPr>
              <w:t xml:space="preserve">Мир к началу </w:t>
            </w:r>
            <w:r>
              <w:rPr>
                <w:b/>
                <w:bCs/>
                <w:sz w:val="24"/>
                <w:szCs w:val="24"/>
                <w:lang w:val="en-US" w:eastAsia="en-US" w:bidi="en-US"/>
              </w:rPr>
              <w:t>XX</w:t>
            </w:r>
            <w:r w:rsidRPr="00812603">
              <w:rPr>
                <w:b/>
                <w:bCs/>
                <w:sz w:val="24"/>
                <w:szCs w:val="24"/>
                <w:lang w:eastAsia="en-US" w:bidi="en-US"/>
              </w:rPr>
              <w:t xml:space="preserve"> </w:t>
            </w:r>
            <w:r>
              <w:rPr>
                <w:b/>
                <w:bCs/>
                <w:sz w:val="24"/>
                <w:szCs w:val="24"/>
              </w:rPr>
              <w:t xml:space="preserve">в. Новейшая история. </w:t>
            </w:r>
            <w:r>
              <w:rPr>
                <w:b/>
                <w:bCs/>
                <w:i/>
                <w:iCs/>
                <w:sz w:val="24"/>
                <w:szCs w:val="24"/>
              </w:rPr>
              <w:t>Становление и расцвет индустриального общества. До начала Первой мировой войны</w:t>
            </w:r>
          </w:p>
          <w:p w:rsidR="00317D63" w:rsidRDefault="00812603">
            <w:pPr>
              <w:pStyle w:val="ab"/>
              <w:ind w:firstLine="500"/>
              <w:rPr>
                <w:sz w:val="24"/>
                <w:szCs w:val="24"/>
              </w:rPr>
            </w:pPr>
            <w:r>
              <w:rPr>
                <w:sz w:val="24"/>
                <w:szCs w:val="24"/>
              </w:rPr>
              <w:t>Страны Европы и Северной Америки в первой половине XIX в.</w:t>
            </w:r>
          </w:p>
          <w:p w:rsidR="00317D63" w:rsidRDefault="00812603">
            <w:pPr>
              <w:pStyle w:val="ab"/>
              <w:ind w:firstLine="500"/>
              <w:rPr>
                <w:sz w:val="24"/>
                <w:szCs w:val="24"/>
              </w:rPr>
            </w:pPr>
            <w:r>
              <w:rPr>
                <w:sz w:val="24"/>
                <w:szCs w:val="24"/>
              </w:rPr>
              <w:t xml:space="preserve">Страны Европы и Северной Америки во второй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Экономическое и социально</w:t>
            </w:r>
            <w:r>
              <w:rPr>
                <w:sz w:val="24"/>
                <w:szCs w:val="24"/>
              </w:rPr>
              <w:softHyphen/>
              <w:t xml:space="preserve">политическое развитие стран Европы и США в конце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Страны Азии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Война за независимость в</w:t>
            </w:r>
          </w:p>
          <w:p w:rsidR="00317D63" w:rsidRDefault="00812603">
            <w:pPr>
              <w:pStyle w:val="ab"/>
              <w:rPr>
                <w:sz w:val="24"/>
                <w:szCs w:val="24"/>
              </w:rPr>
            </w:pPr>
            <w:r>
              <w:rPr>
                <w:sz w:val="24"/>
                <w:szCs w:val="24"/>
              </w:rPr>
              <w:t>Латинской Америке</w:t>
            </w:r>
          </w:p>
          <w:p w:rsidR="00317D63" w:rsidRDefault="00812603">
            <w:pPr>
              <w:pStyle w:val="ab"/>
              <w:ind w:firstLine="500"/>
              <w:rPr>
                <w:sz w:val="24"/>
                <w:szCs w:val="24"/>
              </w:rPr>
            </w:pPr>
            <w:r>
              <w:rPr>
                <w:sz w:val="24"/>
                <w:szCs w:val="24"/>
              </w:rPr>
              <w:t>Народы Африки в Новое время</w:t>
            </w:r>
          </w:p>
          <w:p w:rsidR="00317D63" w:rsidRDefault="00812603">
            <w:pPr>
              <w:pStyle w:val="ab"/>
              <w:ind w:firstLine="500"/>
              <w:rPr>
                <w:sz w:val="24"/>
                <w:szCs w:val="24"/>
              </w:rPr>
            </w:pPr>
            <w:r>
              <w:rPr>
                <w:sz w:val="24"/>
                <w:szCs w:val="24"/>
              </w:rPr>
              <w:t xml:space="preserve">Развитие культуры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Международные отношения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Мир в 1900—1914 гг.</w:t>
            </w:r>
          </w:p>
        </w:tc>
        <w:tc>
          <w:tcPr>
            <w:tcW w:w="4934"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ind w:firstLine="500"/>
              <w:jc w:val="both"/>
              <w:rPr>
                <w:sz w:val="24"/>
                <w:szCs w:val="24"/>
              </w:rPr>
            </w:pPr>
            <w:r>
              <w:rPr>
                <w:b/>
                <w:bCs/>
                <w:sz w:val="24"/>
                <w:szCs w:val="24"/>
                <w:lang w:val="en-US" w:eastAsia="en-US" w:bidi="en-US"/>
              </w:rPr>
              <w:t>IV</w:t>
            </w:r>
            <w:r w:rsidRPr="00812603">
              <w:rPr>
                <w:b/>
                <w:bCs/>
                <w:sz w:val="24"/>
                <w:szCs w:val="24"/>
                <w:lang w:eastAsia="en-US" w:bidi="en-US"/>
              </w:rPr>
              <w:t xml:space="preserve">. </w:t>
            </w:r>
            <w:r>
              <w:rPr>
                <w:b/>
                <w:bCs/>
                <w:sz w:val="24"/>
                <w:szCs w:val="24"/>
              </w:rPr>
              <w:t xml:space="preserve">РОССИЙСКАЯ ИМПЕРИЯ В </w:t>
            </w:r>
            <w:r>
              <w:rPr>
                <w:b/>
                <w:bCs/>
                <w:sz w:val="24"/>
                <w:szCs w:val="24"/>
                <w:lang w:val="en-US" w:eastAsia="en-US" w:bidi="en-US"/>
              </w:rPr>
              <w:t>XIX</w:t>
            </w:r>
            <w:r w:rsidRPr="00812603">
              <w:rPr>
                <w:b/>
                <w:bCs/>
                <w:sz w:val="24"/>
                <w:szCs w:val="24"/>
                <w:lang w:eastAsia="en-US" w:bidi="en-US"/>
              </w:rPr>
              <w:t xml:space="preserve"> </w:t>
            </w:r>
            <w:r>
              <w:rPr>
                <w:b/>
                <w:bCs/>
                <w:sz w:val="24"/>
                <w:szCs w:val="24"/>
              </w:rPr>
              <w:t>- НАЧАЛЕ XX ВВ.</w:t>
            </w:r>
          </w:p>
          <w:p w:rsidR="00317D63" w:rsidRDefault="00812603">
            <w:pPr>
              <w:pStyle w:val="ab"/>
              <w:spacing w:after="240"/>
              <w:jc w:val="both"/>
              <w:rPr>
                <w:sz w:val="24"/>
                <w:szCs w:val="24"/>
              </w:rPr>
            </w:pPr>
            <w:r>
              <w:rPr>
                <w:sz w:val="24"/>
                <w:szCs w:val="24"/>
              </w:rPr>
              <w:t>Россия на пути к реформам (1801-1861)</w:t>
            </w:r>
          </w:p>
          <w:p w:rsidR="00317D63" w:rsidRDefault="00812603">
            <w:pPr>
              <w:pStyle w:val="ab"/>
              <w:ind w:firstLine="500"/>
              <w:jc w:val="both"/>
              <w:rPr>
                <w:sz w:val="24"/>
                <w:szCs w:val="24"/>
              </w:rPr>
            </w:pPr>
            <w:r>
              <w:rPr>
                <w:sz w:val="24"/>
                <w:szCs w:val="24"/>
              </w:rPr>
              <w:t>Александровская эпоха: государственный либерализм</w:t>
            </w:r>
          </w:p>
          <w:p w:rsidR="00317D63" w:rsidRDefault="00812603">
            <w:pPr>
              <w:pStyle w:val="ab"/>
              <w:ind w:firstLine="500"/>
              <w:jc w:val="both"/>
              <w:rPr>
                <w:sz w:val="24"/>
                <w:szCs w:val="24"/>
              </w:rPr>
            </w:pPr>
            <w:r>
              <w:rPr>
                <w:sz w:val="24"/>
                <w:szCs w:val="24"/>
              </w:rPr>
              <w:t>Отечественная война 1812 г.</w:t>
            </w:r>
          </w:p>
          <w:p w:rsidR="00317D63" w:rsidRDefault="00812603">
            <w:pPr>
              <w:pStyle w:val="ab"/>
              <w:tabs>
                <w:tab w:val="left" w:pos="3294"/>
              </w:tabs>
              <w:ind w:firstLine="500"/>
              <w:jc w:val="both"/>
              <w:rPr>
                <w:sz w:val="24"/>
                <w:szCs w:val="24"/>
              </w:rPr>
            </w:pPr>
            <w:r>
              <w:rPr>
                <w:sz w:val="24"/>
                <w:szCs w:val="24"/>
              </w:rPr>
              <w:t>Николаевское</w:t>
            </w:r>
            <w:r>
              <w:rPr>
                <w:sz w:val="24"/>
                <w:szCs w:val="24"/>
              </w:rPr>
              <w:tab/>
              <w:t>самодержавие:</w:t>
            </w:r>
          </w:p>
          <w:p w:rsidR="00317D63" w:rsidRDefault="00812603">
            <w:pPr>
              <w:pStyle w:val="ab"/>
              <w:jc w:val="both"/>
              <w:rPr>
                <w:sz w:val="24"/>
                <w:szCs w:val="24"/>
              </w:rPr>
            </w:pPr>
            <w:r>
              <w:rPr>
                <w:sz w:val="24"/>
                <w:szCs w:val="24"/>
              </w:rPr>
              <w:t>государственный консерватизм</w:t>
            </w:r>
          </w:p>
          <w:p w:rsidR="00317D63" w:rsidRDefault="00812603">
            <w:pPr>
              <w:pStyle w:val="ab"/>
              <w:ind w:firstLine="500"/>
              <w:jc w:val="both"/>
              <w:rPr>
                <w:sz w:val="24"/>
                <w:szCs w:val="24"/>
              </w:rPr>
            </w:pPr>
            <w:r>
              <w:rPr>
                <w:sz w:val="24"/>
                <w:szCs w:val="24"/>
              </w:rPr>
              <w:t>Крепостнический социум. Деревня и город</w:t>
            </w:r>
          </w:p>
          <w:p w:rsidR="00317D63" w:rsidRDefault="00812603">
            <w:pPr>
              <w:pStyle w:val="ab"/>
              <w:ind w:firstLine="500"/>
              <w:jc w:val="both"/>
              <w:rPr>
                <w:sz w:val="24"/>
                <w:szCs w:val="24"/>
              </w:rPr>
            </w:pPr>
            <w:r>
              <w:rPr>
                <w:sz w:val="24"/>
                <w:szCs w:val="24"/>
              </w:rPr>
              <w:t xml:space="preserve">Культурное пространство империи в первой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Пространство империи: этнокультурный облик страны</w:t>
            </w:r>
          </w:p>
          <w:p w:rsidR="00317D63" w:rsidRDefault="00812603">
            <w:pPr>
              <w:pStyle w:val="ab"/>
              <w:tabs>
                <w:tab w:val="left" w:pos="3399"/>
              </w:tabs>
              <w:ind w:firstLine="500"/>
              <w:jc w:val="both"/>
              <w:rPr>
                <w:sz w:val="24"/>
                <w:szCs w:val="24"/>
              </w:rPr>
            </w:pPr>
            <w:r>
              <w:rPr>
                <w:sz w:val="24"/>
                <w:szCs w:val="24"/>
              </w:rPr>
              <w:t>Формирование</w:t>
            </w:r>
            <w:r>
              <w:rPr>
                <w:sz w:val="24"/>
                <w:szCs w:val="24"/>
              </w:rPr>
              <w:tab/>
              <w:t>гражданского</w:t>
            </w:r>
          </w:p>
          <w:p w:rsidR="00317D63" w:rsidRDefault="00812603">
            <w:pPr>
              <w:pStyle w:val="ab"/>
              <w:tabs>
                <w:tab w:val="left" w:pos="2213"/>
                <w:tab w:val="left" w:pos="3893"/>
              </w:tabs>
              <w:jc w:val="both"/>
              <w:rPr>
                <w:sz w:val="24"/>
                <w:szCs w:val="24"/>
              </w:rPr>
            </w:pPr>
            <w:r>
              <w:rPr>
                <w:sz w:val="24"/>
                <w:szCs w:val="24"/>
              </w:rPr>
              <w:t>правосознания.</w:t>
            </w:r>
            <w:r>
              <w:rPr>
                <w:sz w:val="24"/>
                <w:szCs w:val="24"/>
              </w:rPr>
              <w:tab/>
              <w:t>Основные</w:t>
            </w:r>
            <w:r>
              <w:rPr>
                <w:sz w:val="24"/>
                <w:szCs w:val="24"/>
              </w:rPr>
              <w:tab/>
              <w:t>течения</w:t>
            </w:r>
          </w:p>
          <w:p w:rsidR="00317D63" w:rsidRDefault="00812603">
            <w:pPr>
              <w:pStyle w:val="ab"/>
              <w:spacing w:after="240"/>
              <w:jc w:val="both"/>
              <w:rPr>
                <w:sz w:val="24"/>
                <w:szCs w:val="24"/>
              </w:rPr>
            </w:pPr>
            <w:r>
              <w:rPr>
                <w:sz w:val="24"/>
                <w:szCs w:val="24"/>
              </w:rPr>
              <w:t>общественной мысли</w:t>
            </w:r>
          </w:p>
          <w:p w:rsidR="00317D63" w:rsidRDefault="00812603">
            <w:pPr>
              <w:pStyle w:val="ab"/>
              <w:ind w:firstLine="500"/>
              <w:jc w:val="both"/>
              <w:rPr>
                <w:sz w:val="24"/>
                <w:szCs w:val="24"/>
              </w:rPr>
            </w:pPr>
            <w:r>
              <w:rPr>
                <w:sz w:val="24"/>
                <w:szCs w:val="24"/>
              </w:rPr>
              <w:t>Россия в эпоху реформ</w:t>
            </w:r>
          </w:p>
          <w:p w:rsidR="00317D63" w:rsidRDefault="00812603">
            <w:pPr>
              <w:pStyle w:val="ab"/>
              <w:tabs>
                <w:tab w:val="left" w:pos="2780"/>
                <w:tab w:val="left" w:pos="4594"/>
              </w:tabs>
              <w:ind w:firstLine="500"/>
              <w:jc w:val="both"/>
              <w:rPr>
                <w:sz w:val="24"/>
                <w:szCs w:val="24"/>
              </w:rPr>
            </w:pPr>
            <w:r>
              <w:rPr>
                <w:sz w:val="24"/>
                <w:szCs w:val="24"/>
              </w:rPr>
              <w:t>Преобразования</w:t>
            </w:r>
            <w:r>
              <w:rPr>
                <w:sz w:val="24"/>
                <w:szCs w:val="24"/>
              </w:rPr>
              <w:tab/>
              <w:t>Александра</w:t>
            </w:r>
            <w:r>
              <w:rPr>
                <w:sz w:val="24"/>
                <w:szCs w:val="24"/>
              </w:rPr>
              <w:tab/>
            </w:r>
            <w:r>
              <w:rPr>
                <w:sz w:val="24"/>
                <w:szCs w:val="24"/>
                <w:lang w:val="en-US" w:eastAsia="en-US" w:bidi="en-US"/>
              </w:rPr>
              <w:t>II</w:t>
            </w:r>
            <w:r w:rsidRPr="00812603">
              <w:rPr>
                <w:sz w:val="24"/>
                <w:szCs w:val="24"/>
                <w:lang w:eastAsia="en-US" w:bidi="en-US"/>
              </w:rPr>
              <w:t>:</w:t>
            </w:r>
          </w:p>
          <w:p w:rsidR="00317D63" w:rsidRDefault="00812603">
            <w:pPr>
              <w:pStyle w:val="ab"/>
              <w:jc w:val="both"/>
              <w:rPr>
                <w:sz w:val="24"/>
                <w:szCs w:val="24"/>
              </w:rPr>
            </w:pPr>
            <w:r>
              <w:rPr>
                <w:sz w:val="24"/>
                <w:szCs w:val="24"/>
              </w:rPr>
              <w:t>социальная и правовая модернизация</w:t>
            </w:r>
          </w:p>
          <w:p w:rsidR="00317D63" w:rsidRDefault="00812603">
            <w:pPr>
              <w:pStyle w:val="ab"/>
              <w:tabs>
                <w:tab w:val="left" w:pos="3236"/>
              </w:tabs>
              <w:ind w:firstLine="500"/>
              <w:jc w:val="both"/>
              <w:rPr>
                <w:sz w:val="24"/>
                <w:szCs w:val="24"/>
              </w:rPr>
            </w:pPr>
            <w:r>
              <w:rPr>
                <w:sz w:val="24"/>
                <w:szCs w:val="24"/>
              </w:rPr>
              <w:t>«Народное</w:t>
            </w:r>
            <w:r>
              <w:rPr>
                <w:sz w:val="24"/>
                <w:szCs w:val="24"/>
              </w:rPr>
              <w:tab/>
              <w:t>самодержавие»</w:t>
            </w:r>
          </w:p>
          <w:p w:rsidR="00317D63" w:rsidRDefault="00812603">
            <w:pPr>
              <w:pStyle w:val="ab"/>
              <w:jc w:val="both"/>
              <w:rPr>
                <w:sz w:val="24"/>
                <w:szCs w:val="24"/>
              </w:rPr>
            </w:pPr>
            <w:r>
              <w:rPr>
                <w:sz w:val="24"/>
                <w:szCs w:val="24"/>
              </w:rPr>
              <w:t xml:space="preserve">Александра </w:t>
            </w:r>
            <w:r>
              <w:rPr>
                <w:sz w:val="24"/>
                <w:szCs w:val="24"/>
                <w:lang w:val="en-US" w:eastAsia="en-US" w:bidi="en-US"/>
              </w:rPr>
              <w:t>III</w:t>
            </w:r>
          </w:p>
          <w:p w:rsidR="00317D63" w:rsidRDefault="00812603">
            <w:pPr>
              <w:pStyle w:val="ab"/>
              <w:tabs>
                <w:tab w:val="left" w:pos="2617"/>
              </w:tabs>
              <w:ind w:firstLine="500"/>
              <w:jc w:val="both"/>
              <w:rPr>
                <w:sz w:val="24"/>
                <w:szCs w:val="24"/>
              </w:rPr>
            </w:pPr>
            <w:r>
              <w:rPr>
                <w:sz w:val="24"/>
                <w:szCs w:val="24"/>
              </w:rPr>
              <w:t>Пореформенный</w:t>
            </w:r>
            <w:r>
              <w:rPr>
                <w:sz w:val="24"/>
                <w:szCs w:val="24"/>
              </w:rPr>
              <w:tab/>
              <w:t>социум. Сельское</w:t>
            </w:r>
          </w:p>
          <w:p w:rsidR="00317D63" w:rsidRDefault="00812603">
            <w:pPr>
              <w:pStyle w:val="ab"/>
              <w:jc w:val="both"/>
              <w:rPr>
                <w:sz w:val="24"/>
                <w:szCs w:val="24"/>
              </w:rPr>
            </w:pPr>
            <w:r>
              <w:rPr>
                <w:sz w:val="24"/>
                <w:szCs w:val="24"/>
              </w:rPr>
              <w:t>хозяйство и промышленность</w:t>
            </w:r>
          </w:p>
          <w:p w:rsidR="00317D63" w:rsidRDefault="00812603">
            <w:pPr>
              <w:pStyle w:val="ab"/>
              <w:ind w:firstLine="500"/>
              <w:jc w:val="both"/>
              <w:rPr>
                <w:sz w:val="24"/>
                <w:szCs w:val="24"/>
              </w:rPr>
            </w:pPr>
            <w:r>
              <w:rPr>
                <w:sz w:val="24"/>
                <w:szCs w:val="24"/>
              </w:rPr>
              <w:t xml:space="preserve">Культурное пространство империи во второй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Этнокультурный облик империи</w:t>
            </w:r>
          </w:p>
          <w:p w:rsidR="00317D63" w:rsidRDefault="00812603">
            <w:pPr>
              <w:pStyle w:val="ab"/>
              <w:ind w:firstLine="500"/>
              <w:jc w:val="both"/>
              <w:rPr>
                <w:sz w:val="24"/>
                <w:szCs w:val="24"/>
              </w:rPr>
            </w:pPr>
            <w:r>
              <w:rPr>
                <w:sz w:val="24"/>
                <w:szCs w:val="24"/>
              </w:rPr>
              <w:t>Формирование гражданского общества и основные направления общественных движений</w:t>
            </w:r>
          </w:p>
          <w:p w:rsidR="00317D63" w:rsidRDefault="00812603">
            <w:pPr>
              <w:pStyle w:val="ab"/>
              <w:ind w:firstLine="500"/>
              <w:jc w:val="both"/>
              <w:rPr>
                <w:sz w:val="24"/>
                <w:szCs w:val="24"/>
              </w:rPr>
            </w:pPr>
            <w:r>
              <w:rPr>
                <w:sz w:val="24"/>
                <w:szCs w:val="24"/>
              </w:rPr>
              <w:t xml:space="preserve">Кризис империи в начале </w:t>
            </w:r>
            <w:r>
              <w:rPr>
                <w:sz w:val="24"/>
                <w:szCs w:val="24"/>
                <w:lang w:val="en-US" w:eastAsia="en-US" w:bidi="en-US"/>
              </w:rPr>
              <w:t>XX</w:t>
            </w:r>
            <w:r w:rsidRPr="00812603">
              <w:rPr>
                <w:sz w:val="24"/>
                <w:szCs w:val="24"/>
                <w:lang w:eastAsia="en-US" w:bidi="en-US"/>
              </w:rPr>
              <w:t xml:space="preserve"> </w:t>
            </w:r>
            <w:r>
              <w:rPr>
                <w:sz w:val="24"/>
                <w:szCs w:val="24"/>
              </w:rPr>
              <w:t>века</w:t>
            </w:r>
          </w:p>
          <w:p w:rsidR="00317D63" w:rsidRDefault="00812603">
            <w:pPr>
              <w:pStyle w:val="ab"/>
              <w:ind w:firstLine="500"/>
              <w:jc w:val="both"/>
              <w:rPr>
                <w:sz w:val="24"/>
                <w:szCs w:val="24"/>
              </w:rPr>
            </w:pPr>
            <w:r>
              <w:rPr>
                <w:sz w:val="24"/>
                <w:szCs w:val="24"/>
              </w:rPr>
              <w:t>Первая российская революция 1905</w:t>
            </w:r>
            <w:r>
              <w:rPr>
                <w:sz w:val="24"/>
                <w:szCs w:val="24"/>
              </w:rPr>
              <w:softHyphen/>
              <w:t>1907 гг. Начало парламентаризма</w:t>
            </w:r>
          </w:p>
          <w:p w:rsidR="00317D63" w:rsidRDefault="00812603">
            <w:pPr>
              <w:pStyle w:val="ab"/>
              <w:ind w:firstLine="500"/>
              <w:jc w:val="both"/>
              <w:rPr>
                <w:sz w:val="24"/>
                <w:szCs w:val="24"/>
              </w:rPr>
            </w:pPr>
            <w:r>
              <w:rPr>
                <w:sz w:val="24"/>
                <w:szCs w:val="24"/>
              </w:rPr>
              <w:t>Общество и власть после революции</w:t>
            </w:r>
          </w:p>
          <w:p w:rsidR="00317D63" w:rsidRDefault="00812603">
            <w:pPr>
              <w:pStyle w:val="ab"/>
              <w:ind w:firstLine="500"/>
              <w:jc w:val="both"/>
              <w:rPr>
                <w:sz w:val="24"/>
                <w:szCs w:val="24"/>
              </w:rPr>
            </w:pPr>
            <w:r>
              <w:rPr>
                <w:sz w:val="24"/>
                <w:szCs w:val="24"/>
              </w:rPr>
              <w:t>«Серебряный век» российской культуры</w:t>
            </w:r>
          </w:p>
          <w:p w:rsidR="00317D63" w:rsidRDefault="00812603">
            <w:pPr>
              <w:pStyle w:val="ab"/>
              <w:spacing w:after="240"/>
              <w:ind w:firstLine="500"/>
              <w:jc w:val="both"/>
              <w:rPr>
                <w:sz w:val="24"/>
                <w:szCs w:val="24"/>
              </w:rPr>
            </w:pPr>
            <w:r>
              <w:rPr>
                <w:sz w:val="24"/>
                <w:szCs w:val="24"/>
              </w:rPr>
              <w:t>Региональный компонент</w:t>
            </w:r>
          </w:p>
        </w:tc>
      </w:tr>
    </w:tbl>
    <w:p w:rsidR="00317D63" w:rsidRDefault="00317D63">
      <w:pPr>
        <w:spacing w:after="419" w:line="1" w:lineRule="exact"/>
      </w:pPr>
    </w:p>
    <w:p w:rsidR="00317D63" w:rsidRDefault="00812603">
      <w:pPr>
        <w:pStyle w:val="11"/>
        <w:keepNext/>
        <w:keepLines/>
        <w:spacing w:line="240" w:lineRule="auto"/>
        <w:ind w:firstLine="140"/>
      </w:pPr>
      <w:bookmarkStart w:id="4" w:name="bookmark7"/>
      <w:r>
        <w:t>Обществознание</w:t>
      </w:r>
      <w:bookmarkEnd w:id="4"/>
    </w:p>
    <w:p w:rsidR="00317D63" w:rsidRDefault="00812603">
      <w:pPr>
        <w:pStyle w:val="1"/>
        <w:ind w:left="140" w:firstLine="20"/>
      </w:pPr>
      <w: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w:t>
      </w:r>
      <w:r>
        <w:lastRenderedPageBreak/>
        <w:t>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17D63" w:rsidRDefault="00812603">
      <w:pPr>
        <w:pStyle w:val="1"/>
        <w:ind w:left="140"/>
        <w:jc w:val="both"/>
      </w:pPr>
      <w: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17D63" w:rsidRDefault="00812603">
      <w:pPr>
        <w:pStyle w:val="1"/>
        <w:ind w:left="140"/>
        <w:jc w:val="both"/>
      </w:pPr>
      <w: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17D63" w:rsidRDefault="00812603">
      <w:pPr>
        <w:pStyle w:val="1"/>
        <w:spacing w:after="240"/>
        <w:ind w:left="140"/>
        <w:jc w:val="both"/>
      </w:pPr>
      <w: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Россия. Всеобщая история», «Литература», «География», «Биология», что создает возможность одновременного прохождения тем по указанным учебным предметам.</w:t>
      </w:r>
    </w:p>
    <w:p w:rsidR="00317D63" w:rsidRDefault="00812603">
      <w:pPr>
        <w:pStyle w:val="1"/>
        <w:ind w:firstLine="140"/>
      </w:pPr>
      <w:r>
        <w:rPr>
          <w:b/>
          <w:bCs/>
        </w:rPr>
        <w:t>Человек. Деятельность человека</w:t>
      </w:r>
    </w:p>
    <w:p w:rsidR="00317D63" w:rsidRDefault="00812603">
      <w:pPr>
        <w:pStyle w:val="1"/>
        <w:ind w:left="140"/>
        <w:jc w:val="both"/>
      </w:pPr>
      <w:r>
        <w:t xml:space="preserve">Биологическое и социальное в человеке. </w:t>
      </w:r>
      <w:r>
        <w:rPr>
          <w:i/>
          <w:iCs/>
        </w:rPr>
        <w:t>Черты сходства и различий человека и животного.Индивид, индивидуальность, личность.</w:t>
      </w:r>
      <w: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iCs/>
        </w:rPr>
        <w:t>Личные и деловые отношения.</w:t>
      </w:r>
      <w:r>
        <w:t xml:space="preserve"> Лидерство. Межличностные конфликты и способы их разрешения.</w:t>
      </w:r>
    </w:p>
    <w:p w:rsidR="00317D63" w:rsidRDefault="00812603">
      <w:pPr>
        <w:pStyle w:val="1"/>
        <w:ind w:left="140"/>
        <w:jc w:val="both"/>
      </w:pPr>
      <w:r>
        <w:rPr>
          <w:b/>
          <w:bCs/>
        </w:rPr>
        <w:t>Общество</w:t>
      </w:r>
    </w:p>
    <w:p w:rsidR="00317D63" w:rsidRDefault="00812603">
      <w:pPr>
        <w:pStyle w:val="1"/>
        <w:ind w:left="140"/>
        <w:jc w:val="both"/>
      </w:pPr>
      <w:r>
        <w:t xml:space="preserve">Общество как форма жизнедеятельности людей. Взаимосвязь общества и природы. Развитие общества. </w:t>
      </w:r>
      <w:r>
        <w:rPr>
          <w:i/>
          <w:iCs/>
        </w:rPr>
        <w:t>Общественный прогресс.</w:t>
      </w:r>
      <w: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317D63" w:rsidRDefault="00812603">
      <w:pPr>
        <w:pStyle w:val="1"/>
        <w:ind w:firstLine="140"/>
      </w:pPr>
      <w:r>
        <w:rPr>
          <w:b/>
          <w:bCs/>
        </w:rPr>
        <w:t>Социальные нормы</w:t>
      </w:r>
    </w:p>
    <w:p w:rsidR="00317D63" w:rsidRDefault="00812603">
      <w:pPr>
        <w:pStyle w:val="1"/>
        <w:ind w:left="140"/>
        <w:jc w:val="both"/>
      </w:pPr>
      <w:r>
        <w:t xml:space="preserve">Социальные нормы как регуляторы поведения человека в обществе. </w:t>
      </w:r>
      <w:r>
        <w:rPr>
          <w:i/>
          <w:iCs/>
        </w:rPr>
        <w:t>Общественные нравы, традиции и обычаи.</w:t>
      </w:r>
      <w: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iCs/>
        </w:rPr>
        <w:t>Особенности социализации в подростковом возрасте.</w:t>
      </w:r>
      <w: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17D63" w:rsidRDefault="00812603">
      <w:pPr>
        <w:pStyle w:val="1"/>
        <w:ind w:firstLine="140"/>
      </w:pPr>
      <w:r>
        <w:rPr>
          <w:b/>
          <w:bCs/>
        </w:rPr>
        <w:t>Сфера духовной культуры</w:t>
      </w:r>
    </w:p>
    <w:p w:rsidR="00317D63" w:rsidRDefault="00812603">
      <w:pPr>
        <w:pStyle w:val="1"/>
        <w:ind w:firstLine="140"/>
        <w:jc w:val="both"/>
      </w:pPr>
      <w:r>
        <w:t xml:space="preserve">Культура, ее многообразие и основные формы. Наука в жизни современного общества. </w:t>
      </w:r>
      <w:r>
        <w:rPr>
          <w:i/>
          <w:iCs/>
        </w:rPr>
        <w:t>Научно-технический прогресс в современном обществе.</w:t>
      </w:r>
      <w: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i/>
          <w:iCs/>
        </w:rPr>
        <w:t>Государственная итоговая аттестация</w:t>
      </w:r>
      <w:r>
        <w:t xml:space="preserve">. Самообразование.Религия как форма культуры. </w:t>
      </w:r>
      <w:r>
        <w:rPr>
          <w:i/>
          <w:iCs/>
        </w:rPr>
        <w:t xml:space="preserve">Мировые религии. </w:t>
      </w:r>
      <w:r>
        <w:t xml:space="preserve">Роль религии в жизни общества. Свобода совести. Искусство как элемент духовной культуры общества. </w:t>
      </w:r>
      <w:r>
        <w:rPr>
          <w:i/>
          <w:iCs/>
        </w:rPr>
        <w:t>Влияние искусства на развитие личности.</w:t>
      </w:r>
    </w:p>
    <w:p w:rsidR="00317D63" w:rsidRDefault="00812603">
      <w:pPr>
        <w:pStyle w:val="1"/>
      </w:pPr>
      <w:r>
        <w:rPr>
          <w:b/>
          <w:bCs/>
        </w:rPr>
        <w:t>Социальная сфера жизни общества</w:t>
      </w:r>
    </w:p>
    <w:p w:rsidR="00317D63" w:rsidRDefault="00812603">
      <w:pPr>
        <w:pStyle w:val="1"/>
        <w:ind w:firstLine="140"/>
        <w:jc w:val="both"/>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w:t>
      </w:r>
      <w:r>
        <w:lastRenderedPageBreak/>
        <w:t xml:space="preserve">Семья и семейные отношения. Функции семьи. Семейные ценности и традиции. Основные роли членов семьи. </w:t>
      </w:r>
      <w:r>
        <w:rPr>
          <w:i/>
          <w:iCs/>
        </w:rPr>
        <w:t>Досуг семьи.</w:t>
      </w:r>
      <w:r>
        <w:t xml:space="preserve"> Социальные конфликты и пути их разрешения. Этнос и нация. </w:t>
      </w:r>
      <w:r>
        <w:rPr>
          <w:i/>
          <w:iCs/>
        </w:rPr>
        <w:t>Национальное самосознание</w:t>
      </w:r>
      <w:r>
        <w:t>. Отношения между нациями. Россия - многонациональное государство. Социальная политика Российского государства.</w:t>
      </w:r>
    </w:p>
    <w:p w:rsidR="00317D63" w:rsidRDefault="00812603">
      <w:pPr>
        <w:pStyle w:val="1"/>
      </w:pPr>
      <w:r>
        <w:rPr>
          <w:b/>
          <w:bCs/>
        </w:rPr>
        <w:t>Политическая сфера жизни общества</w:t>
      </w:r>
    </w:p>
    <w:p w:rsidR="00317D63" w:rsidRDefault="00812603">
      <w:pPr>
        <w:pStyle w:val="1"/>
        <w:ind w:firstLine="140"/>
        <w:jc w:val="both"/>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iCs/>
        </w:rPr>
        <w:t>Правовое государство.</w:t>
      </w:r>
      <w:r>
        <w:t xml:space="preserve"> Местное самоуправление. </w:t>
      </w:r>
      <w:r>
        <w:rPr>
          <w:i/>
          <w:iCs/>
        </w:rPr>
        <w:t>Межгосударственные отношения. Межгосударственные конфликты и способы их разрешения.</w:t>
      </w:r>
    </w:p>
    <w:p w:rsidR="00317D63" w:rsidRDefault="00812603">
      <w:pPr>
        <w:pStyle w:val="1"/>
      </w:pPr>
      <w:r>
        <w:rPr>
          <w:b/>
          <w:bCs/>
        </w:rPr>
        <w:t>Г ражданин и государство</w:t>
      </w:r>
    </w:p>
    <w:p w:rsidR="00317D63" w:rsidRDefault="00812603">
      <w:pPr>
        <w:pStyle w:val="1"/>
        <w:ind w:firstLine="140"/>
        <w:jc w:val="both"/>
      </w:pPr>
      <w: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i/>
          <w:iCs/>
        </w:rPr>
        <w:t>Основные международные документы о правах человека и правах ребенка.</w:t>
      </w:r>
    </w:p>
    <w:p w:rsidR="00317D63" w:rsidRDefault="00812603">
      <w:pPr>
        <w:pStyle w:val="1"/>
        <w:jc w:val="both"/>
      </w:pPr>
      <w:r>
        <w:rPr>
          <w:b/>
          <w:bCs/>
        </w:rPr>
        <w:t>Основы российского законодательства</w:t>
      </w:r>
    </w:p>
    <w:p w:rsidR="00317D63" w:rsidRDefault="00812603">
      <w:pPr>
        <w:pStyle w:val="1"/>
        <w:ind w:firstLine="140"/>
        <w:jc w:val="both"/>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i/>
          <w:iCs/>
        </w:rPr>
        <w:t>Международное гуманитарное право. Международно-правовая защита жертв вооруженных конфликтов.</w:t>
      </w:r>
    </w:p>
    <w:p w:rsidR="00317D63" w:rsidRDefault="00812603">
      <w:pPr>
        <w:pStyle w:val="1"/>
        <w:ind w:firstLine="140"/>
        <w:jc w:val="both"/>
      </w:pPr>
      <w:r>
        <w:rPr>
          <w:b/>
          <w:bCs/>
        </w:rPr>
        <w:t>География</w:t>
      </w:r>
    </w:p>
    <w:p w:rsidR="00317D63" w:rsidRDefault="00812603">
      <w:pPr>
        <w:pStyle w:val="1"/>
        <w:ind w:left="140"/>
        <w:jc w:val="both"/>
      </w:pPr>
      <w: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w:t>
      </w:r>
      <w:r>
        <w:softHyphen/>
        <w:t>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17D63" w:rsidRDefault="00812603">
      <w:pPr>
        <w:pStyle w:val="1"/>
        <w:ind w:left="140"/>
        <w:jc w:val="both"/>
      </w:pPr>
      <w: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w:t>
      </w:r>
      <w:r>
        <w:lastRenderedPageBreak/>
        <w:t>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17D63" w:rsidRDefault="00812603">
      <w:pPr>
        <w:pStyle w:val="1"/>
        <w:ind w:left="140"/>
        <w:jc w:val="both"/>
      </w:pPr>
      <w: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России. Всеобщая история», «Русский язык», «Литература» и др.</w:t>
      </w:r>
    </w:p>
    <w:p w:rsidR="00317D63" w:rsidRDefault="00812603">
      <w:pPr>
        <w:pStyle w:val="1"/>
        <w:ind w:firstLine="140"/>
      </w:pPr>
      <w:r>
        <w:t>Развитие географических знаний о Земле.</w:t>
      </w:r>
    </w:p>
    <w:p w:rsidR="00317D63" w:rsidRDefault="00812603">
      <w:pPr>
        <w:pStyle w:val="1"/>
        <w:ind w:firstLine="140"/>
      </w:pPr>
      <w:r>
        <w:t>Введение. Что изучает география.</w:t>
      </w:r>
    </w:p>
    <w:p w:rsidR="00317D63" w:rsidRDefault="00812603">
      <w:pPr>
        <w:pStyle w:val="1"/>
        <w:ind w:left="140"/>
        <w:jc w:val="both"/>
      </w:pPr>
      <w:r>
        <w:t>Представления о мире в древности (Древний Китай, Древний Египет, Древняя Греция, Древний Рим). Появление первых географических карт.</w:t>
      </w:r>
    </w:p>
    <w:p w:rsidR="00317D63" w:rsidRDefault="00812603">
      <w:pPr>
        <w:pStyle w:val="1"/>
        <w:ind w:left="140"/>
        <w:jc w:val="both"/>
      </w:pPr>
      <w: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17D63" w:rsidRDefault="00812603">
      <w:pPr>
        <w:pStyle w:val="1"/>
        <w:ind w:left="140"/>
        <w:jc w:val="both"/>
      </w:pPr>
      <w: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17D63" w:rsidRDefault="00812603">
      <w:pPr>
        <w:pStyle w:val="1"/>
        <w:ind w:left="140"/>
        <w:jc w:val="both"/>
      </w:pPr>
      <w:r>
        <w:t xml:space="preserve">Географические открытия </w:t>
      </w:r>
      <w:r>
        <w:rPr>
          <w:lang w:val="en-US" w:eastAsia="en-US" w:bidi="en-US"/>
        </w:rPr>
        <w:t>XVII</w:t>
      </w:r>
      <w:r w:rsidRPr="00812603">
        <w:rPr>
          <w:lang w:eastAsia="en-US" w:bidi="en-US"/>
        </w:rPr>
        <w:t>-</w:t>
      </w:r>
      <w:r>
        <w:rPr>
          <w:lang w:val="en-US" w:eastAsia="en-US" w:bidi="en-US"/>
        </w:rPr>
        <w:t>XIX</w:t>
      </w:r>
      <w:r w:rsidRPr="00812603">
        <w:rPr>
          <w:lang w:eastAsia="en-US" w:bidi="en-US"/>
        </w:rPr>
        <w:t xml:space="preserve"> </w:t>
      </w:r>
      <w:r>
        <w:t>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17D63" w:rsidRDefault="00812603">
      <w:pPr>
        <w:pStyle w:val="1"/>
        <w:ind w:left="140"/>
        <w:jc w:val="both"/>
      </w:pPr>
      <w: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17D63" w:rsidRDefault="00812603">
      <w:pPr>
        <w:pStyle w:val="1"/>
        <w:ind w:left="140"/>
        <w:jc w:val="both"/>
      </w:pPr>
      <w:r>
        <w:t>Географические знания в современном мире. Современные географические методы исследования Земли.</w:t>
      </w:r>
    </w:p>
    <w:p w:rsidR="00317D63" w:rsidRDefault="00812603">
      <w:pPr>
        <w:pStyle w:val="1"/>
        <w:ind w:firstLine="140"/>
      </w:pPr>
      <w:r>
        <w:t>Земля во Вселенной. Движения Земли и их следствия.</w:t>
      </w:r>
    </w:p>
    <w:p w:rsidR="00317D63" w:rsidRDefault="00812603">
      <w:pPr>
        <w:pStyle w:val="1"/>
        <w:ind w:left="140"/>
        <w:jc w:val="both"/>
      </w:pPr>
      <w: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17D63" w:rsidRDefault="00812603">
      <w:pPr>
        <w:pStyle w:val="1"/>
        <w:ind w:firstLine="140"/>
      </w:pPr>
      <w:r>
        <w:t>Изображение земной поверхности.</w:t>
      </w:r>
    </w:p>
    <w:p w:rsidR="00317D63" w:rsidRDefault="00812603">
      <w:pPr>
        <w:pStyle w:val="1"/>
        <w:ind w:left="140"/>
        <w:jc w:val="both"/>
      </w:pPr>
      <w: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17D63" w:rsidRDefault="00812603">
      <w:pPr>
        <w:pStyle w:val="1"/>
        <w:ind w:firstLine="140"/>
      </w:pPr>
      <w:r>
        <w:t>Природа Земли.</w:t>
      </w:r>
    </w:p>
    <w:p w:rsidR="00317D63" w:rsidRDefault="00812603">
      <w:pPr>
        <w:pStyle w:val="1"/>
        <w:ind w:left="140"/>
        <w:jc w:val="both"/>
      </w:pPr>
      <w:r>
        <w:t xml:space="preserve">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w:t>
      </w:r>
      <w:r>
        <w:lastRenderedPageBreak/>
        <w:t>землетрясения, вулканы, гейзеры.</w:t>
      </w:r>
    </w:p>
    <w:p w:rsidR="00317D63" w:rsidRDefault="00812603">
      <w:pPr>
        <w:pStyle w:val="1"/>
        <w:ind w:left="140"/>
        <w:jc w:val="both"/>
      </w:pPr>
      <w: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17D63" w:rsidRDefault="00812603">
      <w:pPr>
        <w:pStyle w:val="1"/>
        <w:ind w:left="140"/>
        <w:jc w:val="both"/>
      </w:pPr>
      <w: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17D63" w:rsidRDefault="00812603">
      <w:pPr>
        <w:pStyle w:val="1"/>
        <w:ind w:left="140"/>
        <w:jc w:val="both"/>
      </w:pPr>
      <w: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17D63" w:rsidRDefault="00812603">
      <w:pPr>
        <w:pStyle w:val="1"/>
        <w:ind w:left="140"/>
        <w:jc w:val="both"/>
      </w:pPr>
      <w: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17D63" w:rsidRDefault="00812603">
      <w:pPr>
        <w:pStyle w:val="1"/>
        <w:spacing w:after="240"/>
        <w:ind w:left="140"/>
        <w:jc w:val="both"/>
      </w:pPr>
      <w: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317D63" w:rsidRDefault="00812603">
      <w:pPr>
        <w:pStyle w:val="1"/>
        <w:ind w:firstLine="140"/>
      </w:pPr>
      <w:r>
        <w:t>Человечество на Земле.</w:t>
      </w:r>
    </w:p>
    <w:p w:rsidR="00317D63" w:rsidRDefault="00812603">
      <w:pPr>
        <w:pStyle w:val="1"/>
        <w:ind w:left="140"/>
        <w:jc w:val="both"/>
      </w:pPr>
      <w:r>
        <w:t>Численность населения Земли. Расовый состав. Нации и народы планеты. Страны на карте мира.</w:t>
      </w:r>
    </w:p>
    <w:p w:rsidR="00317D63" w:rsidRDefault="00812603">
      <w:pPr>
        <w:pStyle w:val="1"/>
        <w:ind w:firstLine="140"/>
      </w:pPr>
      <w:r>
        <w:t>Освоение Земли человеком.</w:t>
      </w:r>
    </w:p>
    <w:p w:rsidR="00317D63" w:rsidRDefault="00812603">
      <w:pPr>
        <w:pStyle w:val="1"/>
        <w:ind w:left="140"/>
        <w:jc w:val="both"/>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КратесаМалосского, Страбона).</w:t>
      </w:r>
    </w:p>
    <w:p w:rsidR="00317D63" w:rsidRDefault="00812603">
      <w:pPr>
        <w:pStyle w:val="1"/>
        <w:ind w:left="140"/>
        <w:jc w:val="both"/>
      </w:pPr>
      <w:r>
        <w:t xml:space="preserve">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 Важнейшие географические открытия и путешествия в </w:t>
      </w:r>
      <w:r>
        <w:rPr>
          <w:lang w:val="en-US" w:eastAsia="en-US" w:bidi="en-US"/>
        </w:rPr>
        <w:t>XVI</w:t>
      </w:r>
      <w:r w:rsidRPr="00812603">
        <w:rPr>
          <w:lang w:eastAsia="en-US" w:bidi="en-US"/>
        </w:rPr>
        <w:t>-</w:t>
      </w:r>
      <w:r>
        <w:rPr>
          <w:lang w:val="en-US" w:eastAsia="en-US" w:bidi="en-US"/>
        </w:rPr>
        <w:t>XIX</w:t>
      </w:r>
      <w:r w:rsidRPr="00812603">
        <w:rPr>
          <w:lang w:eastAsia="en-US" w:bidi="en-US"/>
        </w:rPr>
        <w:t xml:space="preserve"> </w:t>
      </w:r>
      <w:r>
        <w:t>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17D63" w:rsidRDefault="00812603">
      <w:pPr>
        <w:pStyle w:val="1"/>
        <w:ind w:left="140"/>
        <w:jc w:val="both"/>
      </w:pPr>
      <w: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317D63" w:rsidRDefault="00812603">
      <w:pPr>
        <w:pStyle w:val="1"/>
        <w:ind w:left="140"/>
        <w:jc w:val="both"/>
      </w:pPr>
      <w:r>
        <w:t xml:space="preserve">Важнейшие географические открытия и путешествия в </w:t>
      </w:r>
      <w:r>
        <w:rPr>
          <w:lang w:val="en-US" w:eastAsia="en-US" w:bidi="en-US"/>
        </w:rPr>
        <w:t>XX</w:t>
      </w:r>
      <w:r w:rsidRPr="00812603">
        <w:rPr>
          <w:lang w:eastAsia="en-US" w:bidi="en-US"/>
        </w:rPr>
        <w:t xml:space="preserve"> </w:t>
      </w:r>
      <w:r>
        <w:t>веке (И.Д. Папанин, Н.И. Вавилов, Р. Амундсен, Р. Скотт, И.М. Сомов и А.Ф. Трешников (руководители 1 и 2 советской антарктической экспедиций), В.А. Обручев).</w:t>
      </w:r>
    </w:p>
    <w:p w:rsidR="00317D63" w:rsidRDefault="00812603">
      <w:pPr>
        <w:pStyle w:val="1"/>
        <w:ind w:left="140"/>
        <w:jc w:val="both"/>
      </w:pPr>
      <w:r>
        <w:t xml:space="preserve">Описание и нанесение на контурную карту географических объектов одного из изученных </w:t>
      </w:r>
      <w:r>
        <w:lastRenderedPageBreak/>
        <w:t>маршрутов.</w:t>
      </w:r>
    </w:p>
    <w:p w:rsidR="00317D63" w:rsidRDefault="00812603">
      <w:pPr>
        <w:pStyle w:val="1"/>
        <w:ind w:firstLine="140"/>
      </w:pPr>
      <w:r>
        <w:t>Главные закономерности природы Земли.</w:t>
      </w:r>
    </w:p>
    <w:p w:rsidR="00317D63" w:rsidRDefault="00812603">
      <w:pPr>
        <w:pStyle w:val="1"/>
        <w:ind w:left="140"/>
        <w:jc w:val="both"/>
      </w:pPr>
      <w: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17D63" w:rsidRDefault="00812603">
      <w:pPr>
        <w:pStyle w:val="1"/>
        <w:ind w:left="140"/>
        <w:jc w:val="both"/>
      </w:pPr>
      <w: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17D63" w:rsidRDefault="00812603">
      <w:pPr>
        <w:pStyle w:val="1"/>
        <w:ind w:left="140"/>
        <w:jc w:val="both"/>
      </w:pPr>
      <w: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17D63" w:rsidRDefault="00812603">
      <w:pPr>
        <w:pStyle w:val="1"/>
        <w:ind w:left="140"/>
        <w:jc w:val="both"/>
      </w:pPr>
      <w: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17D63" w:rsidRDefault="00812603">
      <w:pPr>
        <w:pStyle w:val="1"/>
        <w:ind w:firstLine="140"/>
      </w:pPr>
      <w:r>
        <w:t>Характеристика материков Земли.</w:t>
      </w:r>
    </w:p>
    <w:p w:rsidR="00317D63" w:rsidRDefault="00812603">
      <w:pPr>
        <w:pStyle w:val="1"/>
        <w:ind w:firstLine="140"/>
      </w:pPr>
      <w:r>
        <w:t>Южные материки. Особенности южных материков Земли.</w:t>
      </w:r>
    </w:p>
    <w:p w:rsidR="00317D63" w:rsidRDefault="00812603">
      <w:pPr>
        <w:pStyle w:val="1"/>
        <w:ind w:left="140"/>
      </w:pPr>
      <w: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317D63" w:rsidRDefault="00812603">
      <w:pPr>
        <w:pStyle w:val="1"/>
        <w:ind w:left="140"/>
      </w:pPr>
      <w: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17D63" w:rsidRDefault="00812603">
      <w:pPr>
        <w:pStyle w:val="1"/>
        <w:ind w:left="140"/>
        <w:jc w:val="both"/>
      </w:pPr>
      <w: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17D63" w:rsidRDefault="00812603">
      <w:pPr>
        <w:pStyle w:val="1"/>
        <w:ind w:left="140"/>
        <w:jc w:val="both"/>
      </w:pPr>
      <w: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17D63" w:rsidRDefault="00812603">
      <w:pPr>
        <w:pStyle w:val="1"/>
        <w:ind w:left="140"/>
        <w:jc w:val="both"/>
      </w:pPr>
      <w:r>
        <w:t>Австралия и Океания. Географическое положение, история исследования, особенности природы материка. Эндемики.</w:t>
      </w:r>
    </w:p>
    <w:p w:rsidR="00317D63" w:rsidRDefault="00812603">
      <w:pPr>
        <w:pStyle w:val="1"/>
        <w:ind w:left="140"/>
        <w:jc w:val="both"/>
      </w:pPr>
      <w: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17D63" w:rsidRDefault="00812603">
      <w:pPr>
        <w:pStyle w:val="1"/>
        <w:ind w:left="140"/>
        <w:jc w:val="both"/>
      </w:pPr>
      <w: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17D63" w:rsidRDefault="00812603">
      <w:pPr>
        <w:pStyle w:val="1"/>
        <w:ind w:left="140"/>
        <w:jc w:val="both"/>
      </w:pPr>
      <w: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17D63" w:rsidRDefault="00812603">
      <w:pPr>
        <w:pStyle w:val="1"/>
        <w:ind w:left="140"/>
        <w:jc w:val="both"/>
      </w:pPr>
      <w:r>
        <w:t xml:space="preserve">Антарктида. Антарктида - уникальный материк на Земле (самый холодный и удаленный, с </w:t>
      </w:r>
      <w:r>
        <w:lastRenderedPageBreak/>
        <w:t>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317D63" w:rsidRDefault="00812603">
      <w:pPr>
        <w:pStyle w:val="1"/>
        <w:ind w:firstLine="140"/>
      </w:pPr>
      <w:r>
        <w:t>Северные материки. Особенности северных материков Земли.</w:t>
      </w:r>
    </w:p>
    <w:p w:rsidR="00317D63" w:rsidRDefault="00812603">
      <w:pPr>
        <w:pStyle w:val="1"/>
        <w:ind w:left="140"/>
        <w:jc w:val="both"/>
      </w:pPr>
      <w: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17D63" w:rsidRDefault="00812603">
      <w:pPr>
        <w:pStyle w:val="1"/>
        <w:ind w:left="140"/>
        <w:jc w:val="both"/>
      </w:pPr>
      <w:r>
        <w:t>Характеристика двух стран материка: Канады и Мексики. Описание США - как одной из ведущих стран современного мира.</w:t>
      </w:r>
    </w:p>
    <w:p w:rsidR="00317D63" w:rsidRDefault="00812603">
      <w:pPr>
        <w:pStyle w:val="1"/>
        <w:ind w:left="140"/>
        <w:jc w:val="both"/>
      </w:pPr>
      <w: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317D63" w:rsidRDefault="00812603">
      <w:pPr>
        <w:pStyle w:val="1"/>
        <w:ind w:left="140"/>
        <w:jc w:val="both"/>
      </w:pPr>
      <w: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w:t>
      </w:r>
    </w:p>
    <w:p w:rsidR="00317D63" w:rsidRDefault="00812603">
      <w:pPr>
        <w:pStyle w:val="1"/>
        <w:ind w:left="140"/>
        <w:jc w:val="both"/>
      </w:pPr>
      <w: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17D63" w:rsidRDefault="00812603">
      <w:pPr>
        <w:pStyle w:val="1"/>
        <w:ind w:left="140"/>
        <w:jc w:val="both"/>
      </w:pPr>
      <w: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317D63" w:rsidRDefault="00812603">
      <w:pPr>
        <w:pStyle w:val="1"/>
        <w:ind w:left="140"/>
        <w:jc w:val="both"/>
      </w:pPr>
      <w: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17D63" w:rsidRDefault="00812603">
      <w:pPr>
        <w:pStyle w:val="1"/>
        <w:ind w:left="140"/>
        <w:jc w:val="both"/>
      </w:pPr>
      <w: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17D63" w:rsidRDefault="00812603">
      <w:pPr>
        <w:pStyle w:val="1"/>
        <w:ind w:left="140"/>
        <w:jc w:val="both"/>
      </w:pPr>
      <w: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317D63" w:rsidRDefault="00812603">
      <w:pPr>
        <w:pStyle w:val="1"/>
        <w:ind w:left="140"/>
        <w:jc w:val="both"/>
      </w:pPr>
      <w: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17D63" w:rsidRDefault="00812603">
      <w:pPr>
        <w:pStyle w:val="1"/>
        <w:ind w:left="140"/>
        <w:jc w:val="both"/>
      </w:pPr>
      <w: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17D63" w:rsidRDefault="00812603">
      <w:pPr>
        <w:pStyle w:val="1"/>
        <w:ind w:firstLine="140"/>
      </w:pPr>
      <w:r>
        <w:rPr>
          <w:b/>
          <w:bCs/>
        </w:rPr>
        <w:t>Взаимодействие природы и общества.</w:t>
      </w:r>
    </w:p>
    <w:p w:rsidR="00317D63" w:rsidRDefault="00812603">
      <w:pPr>
        <w:pStyle w:val="1"/>
        <w:spacing w:after="240"/>
        <w:ind w:left="140"/>
        <w:jc w:val="both"/>
      </w:pPr>
      <w: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17D63" w:rsidRDefault="00812603">
      <w:pPr>
        <w:pStyle w:val="1"/>
        <w:ind w:firstLine="140"/>
      </w:pPr>
      <w:r>
        <w:rPr>
          <w:b/>
          <w:bCs/>
        </w:rPr>
        <w:lastRenderedPageBreak/>
        <w:t>Территория России на карте мира.</w:t>
      </w:r>
    </w:p>
    <w:p w:rsidR="00317D63" w:rsidRDefault="00812603">
      <w:pPr>
        <w:pStyle w:val="1"/>
        <w:ind w:left="140"/>
        <w:jc w:val="both"/>
      </w:pPr>
      <w: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Pr>
          <w:smallCaps/>
          <w:lang w:val="en-US" w:eastAsia="en-US" w:bidi="en-US"/>
        </w:rPr>
        <w:t>XI</w:t>
      </w:r>
      <w:r w:rsidRPr="00812603">
        <w:rPr>
          <w:smallCaps/>
          <w:lang w:eastAsia="en-US" w:bidi="en-US"/>
        </w:rPr>
        <w:t>-</w:t>
      </w:r>
      <w:r>
        <w:rPr>
          <w:smallCaps/>
          <w:lang w:val="en-US" w:eastAsia="en-US" w:bidi="en-US"/>
        </w:rPr>
        <w:t>XVIbb</w:t>
      </w:r>
      <w:r w:rsidRPr="00812603">
        <w:rPr>
          <w:smallCaps/>
          <w:lang w:eastAsia="en-US" w:bidi="en-US"/>
        </w:rPr>
        <w:t>.</w:t>
      </w:r>
      <w:r>
        <w:t xml:space="preserve">История освоения и заселения территории России в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История освоения и заселения территории России в </w:t>
      </w:r>
      <w:r>
        <w:rPr>
          <w:lang w:val="en-US" w:eastAsia="en-US" w:bidi="en-US"/>
        </w:rPr>
        <w:t>XIX</w:t>
      </w:r>
      <w:r w:rsidRPr="00812603">
        <w:rPr>
          <w:lang w:eastAsia="en-US" w:bidi="en-US"/>
        </w:rPr>
        <w:t>-</w:t>
      </w:r>
      <w:r>
        <w:rPr>
          <w:lang w:val="en-US" w:eastAsia="en-US" w:bidi="en-US"/>
        </w:rPr>
        <w:t>XXI</w:t>
      </w:r>
      <w:r w:rsidRPr="00812603">
        <w:rPr>
          <w:lang w:eastAsia="en-US" w:bidi="en-US"/>
        </w:rPr>
        <w:t xml:space="preserve"> </w:t>
      </w:r>
      <w:r>
        <w:t>вв.</w:t>
      </w:r>
    </w:p>
    <w:p w:rsidR="00317D63" w:rsidRDefault="00812603">
      <w:pPr>
        <w:pStyle w:val="1"/>
        <w:ind w:firstLine="140"/>
      </w:pPr>
      <w:r>
        <w:rPr>
          <w:b/>
          <w:bCs/>
        </w:rPr>
        <w:t>Общая характеристика природы России.</w:t>
      </w:r>
    </w:p>
    <w:p w:rsidR="00317D63" w:rsidRDefault="00812603">
      <w:pPr>
        <w:pStyle w:val="1"/>
        <w:ind w:left="140"/>
        <w:jc w:val="both"/>
      </w:pPr>
      <w:r>
        <w:t>Рельеф и полезные ископаемые России. Геологическое строение территорииРоссии.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17D63" w:rsidRDefault="00812603">
      <w:pPr>
        <w:pStyle w:val="1"/>
        <w:ind w:left="140"/>
        <w:jc w:val="both"/>
      </w:pPr>
      <w:r>
        <w:rPr>
          <w:b/>
          <w:bCs/>
        </w:rPr>
        <w:t xml:space="preserve">Климат России. </w:t>
      </w:r>
      <w: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317D63" w:rsidRDefault="00812603">
      <w:pPr>
        <w:pStyle w:val="1"/>
        <w:ind w:firstLine="140"/>
      </w:pPr>
      <w:r>
        <w:rPr>
          <w:b/>
          <w:bCs/>
        </w:rPr>
        <w:t>Внутренние воды России. Разнообразие внутренних вод России.</w:t>
      </w:r>
    </w:p>
    <w:p w:rsidR="00317D63" w:rsidRDefault="00812603">
      <w:pPr>
        <w:pStyle w:val="1"/>
        <w:ind w:left="140"/>
        <w:jc w:val="both"/>
      </w:pPr>
      <w:r>
        <w:t>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17D63" w:rsidRDefault="00812603">
      <w:pPr>
        <w:pStyle w:val="1"/>
        <w:ind w:left="140"/>
        <w:jc w:val="both"/>
      </w:pPr>
      <w:r>
        <w:rPr>
          <w:b/>
          <w:bCs/>
        </w:rPr>
        <w:t>Почвы России</w:t>
      </w:r>
      <w:r>
        <w:t>.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17D63" w:rsidRDefault="00812603">
      <w:pPr>
        <w:pStyle w:val="1"/>
        <w:spacing w:after="240"/>
        <w:ind w:left="140"/>
        <w:jc w:val="both"/>
      </w:pPr>
      <w: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17D63" w:rsidRDefault="00812603">
      <w:pPr>
        <w:pStyle w:val="1"/>
        <w:ind w:left="140"/>
        <w:jc w:val="both"/>
      </w:pPr>
      <w:r>
        <w:rPr>
          <w:b/>
          <w:bCs/>
        </w:rPr>
        <w:t>Природно-территориальные комплексы России.</w:t>
      </w:r>
    </w:p>
    <w:p w:rsidR="00317D63" w:rsidRDefault="00812603">
      <w:pPr>
        <w:pStyle w:val="1"/>
        <w:ind w:left="140"/>
        <w:jc w:val="both"/>
      </w:pPr>
      <w:r>
        <w:rPr>
          <w:b/>
          <w:bCs/>
        </w:rPr>
        <w:t xml:space="preserve">Природное районирование. Природно-территориальные </w:t>
      </w:r>
      <w:r>
        <w:t>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17D63" w:rsidRDefault="00812603">
      <w:pPr>
        <w:pStyle w:val="1"/>
        <w:ind w:left="140"/>
        <w:jc w:val="both"/>
      </w:pPr>
      <w: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17D63" w:rsidRDefault="00812603">
      <w:pPr>
        <w:pStyle w:val="1"/>
        <w:ind w:left="140"/>
        <w:jc w:val="both"/>
      </w:pPr>
      <w: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17D63" w:rsidRDefault="00812603">
      <w:pPr>
        <w:pStyle w:val="1"/>
        <w:ind w:left="140"/>
        <w:jc w:val="both"/>
      </w:pPr>
      <w: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17D63" w:rsidRDefault="00812603">
      <w:pPr>
        <w:pStyle w:val="1"/>
        <w:ind w:left="140"/>
        <w:jc w:val="both"/>
      </w:pPr>
      <w: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w:t>
      </w:r>
      <w:r>
        <w:softHyphen/>
        <w:t>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317D63" w:rsidRDefault="00812603">
      <w:pPr>
        <w:pStyle w:val="1"/>
        <w:ind w:firstLine="140"/>
      </w:pPr>
      <w:r>
        <w:t>Южные моря России: история освоения, особенности природы морей, ресурсы, значение.</w:t>
      </w:r>
    </w:p>
    <w:p w:rsidR="00317D63" w:rsidRDefault="00812603">
      <w:pPr>
        <w:pStyle w:val="1"/>
        <w:ind w:left="140"/>
        <w:jc w:val="both"/>
      </w:pPr>
      <w: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w:t>
      </w:r>
      <w:r>
        <w:lastRenderedPageBreak/>
        <w:t>уникальность природы)).</w:t>
      </w:r>
    </w:p>
    <w:p w:rsidR="00317D63" w:rsidRDefault="00812603">
      <w:pPr>
        <w:pStyle w:val="1"/>
        <w:ind w:left="140"/>
        <w:jc w:val="both"/>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17D63" w:rsidRDefault="00812603">
      <w:pPr>
        <w:pStyle w:val="1"/>
        <w:ind w:left="140"/>
        <w:jc w:val="both"/>
      </w:pPr>
      <w: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17D63" w:rsidRDefault="00812603">
      <w:pPr>
        <w:pStyle w:val="1"/>
        <w:ind w:left="140"/>
      </w:pPr>
      <w:r>
        <w:t>Урал (изменение природных особенностей с запада на восток, с севера на юг). Обобщение знаний по особенностям природы европейской части России.</w:t>
      </w:r>
    </w:p>
    <w:p w:rsidR="00317D63" w:rsidRDefault="00812603">
      <w:pPr>
        <w:pStyle w:val="1"/>
        <w:ind w:left="140"/>
      </w:pPr>
      <w:r>
        <w:t>Моря Северного Ледовитого океана: история освоения, особенности природы морей, ресурсы, значение. Северный морской путь.</w:t>
      </w:r>
    </w:p>
    <w:p w:rsidR="00317D63" w:rsidRDefault="00812603">
      <w:pPr>
        <w:pStyle w:val="1"/>
        <w:ind w:left="140"/>
        <w:jc w:val="both"/>
      </w:pPr>
      <w: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17D63" w:rsidRDefault="00812603">
      <w:pPr>
        <w:pStyle w:val="1"/>
        <w:ind w:left="140"/>
      </w:pPr>
      <w:r>
        <w:t>Западная Сибирь: природные ресурсы, проблемы рационального использования и экологические проблемы.</w:t>
      </w:r>
    </w:p>
    <w:p w:rsidR="00317D63" w:rsidRDefault="00812603">
      <w:pPr>
        <w:pStyle w:val="1"/>
        <w:ind w:left="140"/>
        <w:jc w:val="both"/>
      </w:pPr>
      <w:r>
        <w:t>Средняя Сибирь (сложность и многообразие геологического строения, развитие физико</w:t>
      </w:r>
      <w:r>
        <w:softHyphen/>
        <w:t>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17D63" w:rsidRDefault="00812603">
      <w:pPr>
        <w:pStyle w:val="1"/>
        <w:ind w:left="140"/>
        <w:jc w:val="both"/>
      </w:pPr>
      <w: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Горы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17D63" w:rsidRDefault="00812603">
      <w:pPr>
        <w:pStyle w:val="1"/>
        <w:ind w:left="140"/>
        <w:jc w:val="both"/>
      </w:pPr>
      <w: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17D63" w:rsidRDefault="00812603">
      <w:pPr>
        <w:pStyle w:val="1"/>
        <w:ind w:left="140"/>
        <w:jc w:val="both"/>
      </w:pPr>
      <w: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17D63" w:rsidRDefault="00812603">
      <w:pPr>
        <w:pStyle w:val="1"/>
        <w:ind w:left="140"/>
      </w:pPr>
      <w:r>
        <w:t>Чукотка, Приамурье, Приморье (географическое положение, история исследования, особенности природы).</w:t>
      </w:r>
    </w:p>
    <w:p w:rsidR="00317D63" w:rsidRDefault="00812603">
      <w:pPr>
        <w:pStyle w:val="1"/>
        <w:ind w:left="140"/>
      </w:pPr>
      <w:r>
        <w:t>Камчатка Сахалин, Курильские острова (географическое положение, история исследования, особенности природы).</w:t>
      </w:r>
    </w:p>
    <w:p w:rsidR="00317D63" w:rsidRDefault="00812603">
      <w:pPr>
        <w:pStyle w:val="1"/>
        <w:ind w:firstLine="140"/>
      </w:pPr>
      <w:r>
        <w:rPr>
          <w:b/>
          <w:bCs/>
        </w:rPr>
        <w:t>Население России.</w:t>
      </w:r>
    </w:p>
    <w:p w:rsidR="00317D63" w:rsidRDefault="00812603">
      <w:pPr>
        <w:pStyle w:val="1"/>
        <w:ind w:left="140"/>
        <w:jc w:val="both"/>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17D63" w:rsidRDefault="00812603">
      <w:pPr>
        <w:pStyle w:val="1"/>
        <w:ind w:firstLine="140"/>
      </w:pPr>
      <w:r>
        <w:t>География своей местности.</w:t>
      </w:r>
    </w:p>
    <w:p w:rsidR="00317D63" w:rsidRDefault="00812603">
      <w:pPr>
        <w:pStyle w:val="1"/>
        <w:ind w:left="140"/>
        <w:jc w:val="both"/>
      </w:pPr>
      <w: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w:t>
      </w:r>
    </w:p>
    <w:p w:rsidR="00317D63" w:rsidRDefault="00812603">
      <w:pPr>
        <w:pStyle w:val="1"/>
        <w:ind w:left="140"/>
        <w:jc w:val="both"/>
      </w:pPr>
      <w:r>
        <w:t>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317D63" w:rsidRDefault="00812603">
      <w:pPr>
        <w:pStyle w:val="1"/>
        <w:ind w:firstLine="140"/>
      </w:pPr>
      <w:r>
        <w:rPr>
          <w:b/>
          <w:bCs/>
        </w:rPr>
        <w:t>Хозяйство России</w:t>
      </w:r>
      <w:r>
        <w:t>.</w:t>
      </w:r>
    </w:p>
    <w:p w:rsidR="00317D63" w:rsidRDefault="00812603">
      <w:pPr>
        <w:pStyle w:val="1"/>
        <w:ind w:left="140"/>
        <w:jc w:val="both"/>
      </w:pPr>
      <w:r>
        <w:t xml:space="preserve">Общая характеристика хозяйства. Географическое районирование. Экономическая и социальная </w:t>
      </w:r>
      <w:r>
        <w:lastRenderedPageBreak/>
        <w:t>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17D63" w:rsidRDefault="00812603">
      <w:pPr>
        <w:pStyle w:val="1"/>
        <w:ind w:left="140"/>
        <w:jc w:val="both"/>
      </w:pPr>
      <w: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электростанций.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17D63" w:rsidRDefault="00812603">
      <w:pPr>
        <w:pStyle w:val="1"/>
        <w:ind w:firstLine="140"/>
      </w:pPr>
      <w:r>
        <w:t>Хозяйство своей местности.</w:t>
      </w:r>
    </w:p>
    <w:p w:rsidR="00317D63" w:rsidRDefault="00812603">
      <w:pPr>
        <w:pStyle w:val="1"/>
        <w:ind w:left="140"/>
        <w:jc w:val="both"/>
      </w:pPr>
      <w: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17D63" w:rsidRDefault="00812603">
      <w:pPr>
        <w:pStyle w:val="1"/>
        <w:ind w:firstLine="140"/>
      </w:pPr>
      <w:r>
        <w:rPr>
          <w:b/>
          <w:bCs/>
        </w:rPr>
        <w:t>Районы России.</w:t>
      </w:r>
    </w:p>
    <w:p w:rsidR="00317D63" w:rsidRDefault="00812603">
      <w:pPr>
        <w:pStyle w:val="1"/>
        <w:ind w:left="140"/>
        <w:jc w:val="both"/>
      </w:pPr>
      <w: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17D63" w:rsidRDefault="00812603">
      <w:pPr>
        <w:pStyle w:val="1"/>
        <w:ind w:left="140"/>
        <w:jc w:val="both"/>
      </w:pPr>
      <w: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317D63" w:rsidRDefault="00812603">
      <w:pPr>
        <w:pStyle w:val="1"/>
        <w:ind w:left="140"/>
        <w:jc w:val="both"/>
      </w:pPr>
      <w: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317D63" w:rsidRDefault="00812603">
      <w:pPr>
        <w:pStyle w:val="1"/>
        <w:ind w:firstLine="140"/>
      </w:pPr>
      <w:r>
        <w:t>Моря Атлантического океана, омывающие Россию: транспортное значение, ресурсы.</w:t>
      </w:r>
    </w:p>
    <w:p w:rsidR="00317D63" w:rsidRDefault="00812603">
      <w:pPr>
        <w:pStyle w:val="1"/>
        <w:ind w:left="140"/>
        <w:jc w:val="both"/>
      </w:pPr>
      <w: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317D63" w:rsidRDefault="00812603">
      <w:pPr>
        <w:pStyle w:val="1"/>
        <w:ind w:left="140"/>
        <w:jc w:val="both"/>
      </w:pPr>
      <w:r>
        <w:t xml:space="preserve">Северный Кавказ: особенности ЭГП, природно-ресурсный потенциал, население и характеристика </w:t>
      </w:r>
      <w:r>
        <w:lastRenderedPageBreak/>
        <w:t>хозяйства. Рекреационное хозяйство. Особенности территориальной структуры хозяйства, специализация. География важнейших отраслей хозяйства.</w:t>
      </w:r>
    </w:p>
    <w:p w:rsidR="00317D63" w:rsidRDefault="00812603">
      <w:pPr>
        <w:pStyle w:val="1"/>
        <w:ind w:firstLine="140"/>
      </w:pPr>
      <w:r>
        <w:t>Южные моря России: транспортное значение, ресурсы.</w:t>
      </w:r>
    </w:p>
    <w:p w:rsidR="00317D63" w:rsidRDefault="00812603">
      <w:pPr>
        <w:pStyle w:val="1"/>
        <w:ind w:left="140"/>
        <w:jc w:val="both"/>
      </w:pPr>
      <w:r>
        <w:t>Уральский район: особенности ЭГП, природно-ресурсный потенциал, этапыосвоения,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firstLine="140"/>
      </w:pPr>
      <w:r>
        <w:t>Азиатская часть России.</w:t>
      </w:r>
    </w:p>
    <w:p w:rsidR="00317D63" w:rsidRDefault="00812603">
      <w:pPr>
        <w:pStyle w:val="1"/>
        <w:ind w:left="140"/>
        <w:jc w:val="both"/>
      </w:pPr>
      <w: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w:t>
      </w:r>
    </w:p>
    <w:p w:rsidR="00317D63" w:rsidRDefault="00812603">
      <w:pPr>
        <w:pStyle w:val="1"/>
        <w:ind w:left="140"/>
        <w:jc w:val="both"/>
      </w:pPr>
      <w: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w:t>
      </w:r>
    </w:p>
    <w:p w:rsidR="00317D63" w:rsidRDefault="00812603">
      <w:pPr>
        <w:pStyle w:val="1"/>
        <w:ind w:left="140"/>
        <w:jc w:val="both"/>
      </w:pPr>
      <w: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17D63" w:rsidRDefault="00812603">
      <w:pPr>
        <w:pStyle w:val="1"/>
        <w:ind w:firstLine="140"/>
      </w:pPr>
      <w:r>
        <w:rPr>
          <w:b/>
          <w:bCs/>
        </w:rPr>
        <w:t>Россия в мире.</w:t>
      </w:r>
    </w:p>
    <w:p w:rsidR="00317D63" w:rsidRDefault="00812603">
      <w:pPr>
        <w:pStyle w:val="1"/>
        <w:spacing w:after="240"/>
        <w:ind w:left="140"/>
        <w:jc w:val="both"/>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317D63" w:rsidRDefault="00812603">
      <w:pPr>
        <w:pStyle w:val="1"/>
        <w:ind w:firstLine="140"/>
      </w:pPr>
      <w:r>
        <w:rPr>
          <w:b/>
          <w:bCs/>
        </w:rPr>
        <w:t>Темы практических работ</w:t>
      </w:r>
    </w:p>
    <w:p w:rsidR="00317D63" w:rsidRDefault="00812603">
      <w:pPr>
        <w:pStyle w:val="1"/>
        <w:ind w:firstLine="140"/>
      </w:pPr>
      <w:r>
        <w:t>Работа с картой «Имена на карте».</w:t>
      </w:r>
    </w:p>
    <w:p w:rsidR="00317D63" w:rsidRDefault="00812603">
      <w:pPr>
        <w:pStyle w:val="1"/>
        <w:ind w:left="140"/>
        <w:jc w:val="both"/>
      </w:pPr>
      <w:r>
        <w:t>Описание и нанесение на контурную карту географических объектов изученных маршрутов путешественников.</w:t>
      </w:r>
    </w:p>
    <w:p w:rsidR="00317D63" w:rsidRDefault="00812603">
      <w:pPr>
        <w:pStyle w:val="1"/>
        <w:ind w:firstLine="140"/>
      </w:pPr>
      <w:r>
        <w:t>Определение зенитального положения Солнца в разные периоды года.</w:t>
      </w:r>
    </w:p>
    <w:p w:rsidR="00317D63" w:rsidRDefault="00812603">
      <w:pPr>
        <w:pStyle w:val="1"/>
        <w:ind w:firstLine="140"/>
      </w:pPr>
      <w:r>
        <w:t>Определение координат географических объектов по карте.</w:t>
      </w:r>
    </w:p>
    <w:p w:rsidR="00317D63" w:rsidRDefault="00812603">
      <w:pPr>
        <w:pStyle w:val="1"/>
        <w:ind w:firstLine="140"/>
      </w:pPr>
      <w:r>
        <w:t>Определение положения объектов относительно друг друга:</w:t>
      </w:r>
    </w:p>
    <w:p w:rsidR="00317D63" w:rsidRDefault="00812603">
      <w:pPr>
        <w:pStyle w:val="1"/>
        <w:ind w:firstLine="140"/>
      </w:pPr>
      <w:r>
        <w:t>Определение направлений и расстояний по глобусу и карте.</w:t>
      </w:r>
    </w:p>
    <w:p w:rsidR="00317D63" w:rsidRDefault="00812603">
      <w:pPr>
        <w:pStyle w:val="1"/>
        <w:ind w:left="140"/>
        <w:jc w:val="both"/>
      </w:pPr>
      <w:r>
        <w:t>Определение высот и глубин географических объектов с использованием шкалы высот и глубин.</w:t>
      </w:r>
    </w:p>
    <w:p w:rsidR="00317D63" w:rsidRDefault="00812603">
      <w:pPr>
        <w:pStyle w:val="1"/>
        <w:ind w:firstLine="140"/>
      </w:pPr>
      <w:r>
        <w:t>Определение азимута.</w:t>
      </w:r>
    </w:p>
    <w:p w:rsidR="00317D63" w:rsidRDefault="00812603">
      <w:pPr>
        <w:pStyle w:val="1"/>
        <w:ind w:firstLine="140"/>
      </w:pPr>
      <w:r>
        <w:t>Ориентирование на местности.</w:t>
      </w:r>
    </w:p>
    <w:p w:rsidR="00317D63" w:rsidRDefault="00812603">
      <w:pPr>
        <w:pStyle w:val="1"/>
        <w:ind w:firstLine="140"/>
      </w:pPr>
      <w:r>
        <w:t>Составление плана местности.</w:t>
      </w:r>
    </w:p>
    <w:p w:rsidR="00317D63" w:rsidRDefault="00812603">
      <w:pPr>
        <w:pStyle w:val="1"/>
        <w:ind w:firstLine="140"/>
      </w:pPr>
      <w:r>
        <w:t>Работа с коллекциями минералов, горных пород, полезных ископаемых.</w:t>
      </w:r>
    </w:p>
    <w:p w:rsidR="00317D63" w:rsidRDefault="00812603">
      <w:pPr>
        <w:pStyle w:val="1"/>
        <w:ind w:firstLine="140"/>
      </w:pPr>
      <w:r>
        <w:t>Работа с картографическими источниками: нанесение элементов рельефа.</w:t>
      </w:r>
    </w:p>
    <w:p w:rsidR="00317D63" w:rsidRDefault="00812603">
      <w:pPr>
        <w:pStyle w:val="1"/>
        <w:ind w:left="140"/>
      </w:pPr>
      <w: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17D63" w:rsidRDefault="00812603">
      <w:pPr>
        <w:pStyle w:val="1"/>
        <w:ind w:firstLine="140"/>
      </w:pPr>
      <w:r>
        <w:t>Работа с картографическими источниками: нанесение объектов гидрографии.</w:t>
      </w:r>
    </w:p>
    <w:p w:rsidR="00317D63" w:rsidRDefault="00812603">
      <w:pPr>
        <w:pStyle w:val="1"/>
        <w:ind w:firstLine="140"/>
      </w:pPr>
      <w:r>
        <w:t>Описание объектов гидрографии.</w:t>
      </w:r>
    </w:p>
    <w:p w:rsidR="00317D63" w:rsidRDefault="00812603">
      <w:pPr>
        <w:pStyle w:val="1"/>
        <w:ind w:firstLine="140"/>
      </w:pPr>
      <w:r>
        <w:t>Ведение дневника погоды.</w:t>
      </w:r>
    </w:p>
    <w:p w:rsidR="00317D63" w:rsidRDefault="00812603">
      <w:pPr>
        <w:pStyle w:val="1"/>
        <w:ind w:left="140"/>
      </w:pPr>
      <w:r>
        <w:t>Работа с метеоприборами (проведение наблюдений и измерений, фиксация результатов, обработка результатов наблюдений) .</w:t>
      </w:r>
    </w:p>
    <w:p w:rsidR="00317D63" w:rsidRDefault="00812603">
      <w:pPr>
        <w:pStyle w:val="1"/>
        <w:ind w:left="140"/>
      </w:pPr>
      <w:r>
        <w:t>Определение средних температур, амплитуды и построение графиков.</w:t>
      </w:r>
    </w:p>
    <w:p w:rsidR="00317D63" w:rsidRDefault="00812603">
      <w:pPr>
        <w:pStyle w:val="1"/>
        <w:ind w:left="140"/>
      </w:pPr>
      <w: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17D63" w:rsidRDefault="00812603">
      <w:pPr>
        <w:pStyle w:val="1"/>
        <w:ind w:left="140"/>
      </w:pPr>
      <w: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17D63" w:rsidRDefault="00812603">
      <w:pPr>
        <w:pStyle w:val="1"/>
        <w:ind w:left="140"/>
      </w:pPr>
      <w:r>
        <w:t>Изучение природных комплексов своей местности.</w:t>
      </w:r>
    </w:p>
    <w:p w:rsidR="00317D63" w:rsidRDefault="00812603">
      <w:pPr>
        <w:pStyle w:val="1"/>
        <w:ind w:left="140"/>
      </w:pPr>
      <w:r>
        <w:t>Описание основных компонентов природы океанов Земли.</w:t>
      </w:r>
    </w:p>
    <w:p w:rsidR="00317D63" w:rsidRDefault="00812603">
      <w:pPr>
        <w:pStyle w:val="1"/>
        <w:ind w:left="140"/>
      </w:pPr>
      <w:r>
        <w:lastRenderedPageBreak/>
        <w:t>Создание презентационных материалов об океанах на основе различных источников информации.</w:t>
      </w:r>
    </w:p>
    <w:p w:rsidR="00317D63" w:rsidRDefault="00812603">
      <w:pPr>
        <w:pStyle w:val="1"/>
        <w:ind w:left="140"/>
      </w:pPr>
      <w:r>
        <w:t>Описание основных компонентов природы материков Земли.</w:t>
      </w:r>
    </w:p>
    <w:p w:rsidR="00317D63" w:rsidRDefault="00812603">
      <w:pPr>
        <w:pStyle w:val="1"/>
        <w:ind w:firstLine="140"/>
      </w:pPr>
      <w:r>
        <w:t>Описание природных зон Земли.</w:t>
      </w:r>
    </w:p>
    <w:p w:rsidR="00317D63" w:rsidRDefault="00812603">
      <w:pPr>
        <w:pStyle w:val="1"/>
        <w:ind w:left="140"/>
      </w:pPr>
      <w:r>
        <w:t>Создание презентационных материалов о материке на основе различных источников информации.</w:t>
      </w:r>
    </w:p>
    <w:p w:rsidR="00317D63" w:rsidRDefault="00812603">
      <w:pPr>
        <w:pStyle w:val="1"/>
        <w:ind w:left="140"/>
      </w:pPr>
      <w:r>
        <w:t>Прогнозирование перспективных путей рационального природопользования.</w:t>
      </w:r>
    </w:p>
    <w:p w:rsidR="00317D63" w:rsidRDefault="00812603">
      <w:pPr>
        <w:pStyle w:val="1"/>
        <w:ind w:left="140"/>
      </w:pPr>
      <w:r>
        <w:t>Определение ГП и оценка его влияния на природу и жизнь людей в России.</w:t>
      </w:r>
    </w:p>
    <w:p w:rsidR="00317D63" w:rsidRDefault="00812603">
      <w:pPr>
        <w:pStyle w:val="1"/>
        <w:ind w:left="140"/>
      </w:pPr>
      <w:r>
        <w:t>Работа с картографическими источниками: нанесение особенностей географического положения России.</w:t>
      </w:r>
    </w:p>
    <w:p w:rsidR="00317D63" w:rsidRDefault="00812603">
      <w:pPr>
        <w:pStyle w:val="1"/>
        <w:ind w:left="140"/>
      </w:pPr>
      <w:r>
        <w:t>Оценивание динамики изменения границ России и их значения.</w:t>
      </w:r>
    </w:p>
    <w:p w:rsidR="00317D63" w:rsidRDefault="00812603">
      <w:pPr>
        <w:pStyle w:val="1"/>
        <w:ind w:left="140"/>
      </w:pPr>
      <w:r>
        <w:t>Написание эссе о роли русских землепроходцев и исследователей в освоении и изучении территории России.</w:t>
      </w:r>
    </w:p>
    <w:p w:rsidR="00317D63" w:rsidRDefault="00812603">
      <w:pPr>
        <w:pStyle w:val="1"/>
        <w:ind w:left="140"/>
      </w:pPr>
      <w:r>
        <w:t>Решение задач на определение разницы во времени различных территорий России.</w:t>
      </w:r>
    </w:p>
    <w:p w:rsidR="00317D63" w:rsidRDefault="00812603">
      <w:pPr>
        <w:pStyle w:val="1"/>
        <w:ind w:left="140"/>
      </w:pPr>
      <w:r>
        <w:t>Выявление взаимозависимостей тектонической структуры, формы рельефа, полезных ископаемых на территории России.</w:t>
      </w:r>
    </w:p>
    <w:p w:rsidR="00317D63" w:rsidRDefault="00812603">
      <w:pPr>
        <w:pStyle w:val="1"/>
        <w:ind w:left="140"/>
      </w:pPr>
      <w:r>
        <w:t>Работа с картографическими источниками: нанесение элементов рельефа России.</w:t>
      </w:r>
    </w:p>
    <w:p w:rsidR="00317D63" w:rsidRDefault="00812603">
      <w:pPr>
        <w:pStyle w:val="1"/>
        <w:ind w:firstLine="140"/>
      </w:pPr>
      <w:r>
        <w:t>Описание элементов рельефа России.</w:t>
      </w:r>
    </w:p>
    <w:p w:rsidR="00317D63" w:rsidRDefault="00812603">
      <w:pPr>
        <w:pStyle w:val="1"/>
        <w:ind w:firstLine="140"/>
      </w:pPr>
      <w:r>
        <w:t>Построение профиля своей местности.</w:t>
      </w:r>
    </w:p>
    <w:p w:rsidR="00317D63" w:rsidRDefault="00812603">
      <w:pPr>
        <w:pStyle w:val="1"/>
        <w:ind w:firstLine="140"/>
      </w:pPr>
      <w:r>
        <w:t>Работа с картографическими источниками: нанесение объектов гидрографии России .</w:t>
      </w:r>
    </w:p>
    <w:p w:rsidR="00317D63" w:rsidRDefault="00812603">
      <w:pPr>
        <w:pStyle w:val="1"/>
        <w:ind w:firstLine="140"/>
      </w:pPr>
      <w:r>
        <w:t>Описание объектов гидрографии России.</w:t>
      </w:r>
    </w:p>
    <w:p w:rsidR="00317D63" w:rsidRDefault="00812603">
      <w:pPr>
        <w:pStyle w:val="1"/>
        <w:ind w:left="140"/>
      </w:pPr>
      <w: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17D63" w:rsidRDefault="00812603">
      <w:pPr>
        <w:pStyle w:val="1"/>
        <w:ind w:left="140"/>
      </w:pPr>
      <w:r>
        <w:t>Распределение количества осадков на территории России, работа с климатограммами.</w:t>
      </w:r>
    </w:p>
    <w:p w:rsidR="00317D63" w:rsidRDefault="00812603">
      <w:pPr>
        <w:pStyle w:val="1"/>
        <w:ind w:left="140"/>
      </w:pPr>
      <w:r>
        <w:t>Описание характеристики климата своего региона.</w:t>
      </w:r>
    </w:p>
    <w:p w:rsidR="00317D63" w:rsidRDefault="00812603">
      <w:pPr>
        <w:pStyle w:val="1"/>
        <w:ind w:left="140"/>
      </w:pPr>
      <w:r>
        <w:t>Составление прогноза погоды на основе различных источников информации.</w:t>
      </w:r>
    </w:p>
    <w:p w:rsidR="00317D63" w:rsidRDefault="00812603">
      <w:pPr>
        <w:pStyle w:val="1"/>
        <w:ind w:left="140"/>
      </w:pPr>
      <w:r>
        <w:t>Описание основных компонентов природы России.</w:t>
      </w:r>
    </w:p>
    <w:p w:rsidR="00317D63" w:rsidRDefault="00812603">
      <w:pPr>
        <w:pStyle w:val="1"/>
        <w:ind w:left="140"/>
      </w:pPr>
      <w:r>
        <w:t>Создание презентационных материалов о природе России на основе различных источников информации.</w:t>
      </w:r>
    </w:p>
    <w:p w:rsidR="00317D63" w:rsidRDefault="00812603">
      <w:pPr>
        <w:pStyle w:val="1"/>
        <w:ind w:left="140"/>
      </w:pPr>
      <w:r>
        <w:t>Сравнение особенностей природы отдельных регионов страны.</w:t>
      </w:r>
    </w:p>
    <w:p w:rsidR="00317D63" w:rsidRDefault="00812603">
      <w:pPr>
        <w:pStyle w:val="1"/>
        <w:ind w:left="140"/>
      </w:pPr>
      <w:r>
        <w:t>Определение видов особо охраняемых природных территорий России и их особенностей.</w:t>
      </w:r>
    </w:p>
    <w:p w:rsidR="00317D63" w:rsidRDefault="00812603">
      <w:pPr>
        <w:pStyle w:val="1"/>
        <w:ind w:left="140"/>
      </w:pPr>
      <w: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17D63" w:rsidRDefault="00812603">
      <w:pPr>
        <w:pStyle w:val="1"/>
        <w:ind w:firstLine="140"/>
      </w:pPr>
      <w:r>
        <w:t>Определение особенностей размещения крупных народов России.</w:t>
      </w:r>
    </w:p>
    <w:p w:rsidR="00317D63" w:rsidRDefault="00812603">
      <w:pPr>
        <w:pStyle w:val="1"/>
        <w:ind w:left="140"/>
      </w:pPr>
      <w:r>
        <w:t>Определение, вычисление и сравнение показателей естественного прироста населения в разных частях России.</w:t>
      </w:r>
    </w:p>
    <w:p w:rsidR="00317D63" w:rsidRDefault="00812603">
      <w:pPr>
        <w:pStyle w:val="1"/>
        <w:ind w:firstLine="140"/>
      </w:pPr>
      <w:r>
        <w:t>Чтение и анализ половозрастных пирамид.</w:t>
      </w:r>
    </w:p>
    <w:p w:rsidR="00317D63" w:rsidRDefault="00812603">
      <w:pPr>
        <w:pStyle w:val="1"/>
        <w:ind w:firstLine="140"/>
      </w:pPr>
      <w:r>
        <w:t>Оценивание демографической ситуации России и отдельных ее территорий.</w:t>
      </w:r>
    </w:p>
    <w:p w:rsidR="00317D63" w:rsidRDefault="00812603">
      <w:pPr>
        <w:pStyle w:val="1"/>
        <w:ind w:firstLine="140"/>
      </w:pPr>
      <w:r>
        <w:t>Определение величины миграционного прироста населения в разных частях России.</w:t>
      </w:r>
    </w:p>
    <w:p w:rsidR="00317D63" w:rsidRDefault="00812603">
      <w:pPr>
        <w:pStyle w:val="1"/>
        <w:ind w:left="140"/>
        <w:jc w:val="both"/>
      </w:pPr>
      <w:r>
        <w:t>Определение видов и направлений внутренних и внешних миграций, объяснение причин, составление схемы.</w:t>
      </w:r>
    </w:p>
    <w:p w:rsidR="00317D63" w:rsidRDefault="00812603">
      <w:pPr>
        <w:pStyle w:val="1"/>
        <w:ind w:left="140"/>
        <w:jc w:val="both"/>
      </w:pPr>
      <w:r>
        <w:t>Объяснение различий в обеспеченности трудовыми ресурсами отдельных регионов России.</w:t>
      </w:r>
    </w:p>
    <w:p w:rsidR="00317D63" w:rsidRDefault="00812603">
      <w:pPr>
        <w:pStyle w:val="1"/>
        <w:ind w:left="140"/>
        <w:jc w:val="both"/>
      </w:pPr>
      <w:r>
        <w:t>Оценивание уровня урбанизации отдельных регионов России.</w:t>
      </w:r>
    </w:p>
    <w:p w:rsidR="00317D63" w:rsidRDefault="00812603">
      <w:pPr>
        <w:pStyle w:val="1"/>
        <w:ind w:left="140"/>
        <w:jc w:val="both"/>
      </w:pPr>
      <w:r>
        <w:t>Описание основных компонентов природы своей местности.</w:t>
      </w:r>
    </w:p>
    <w:p w:rsidR="00317D63" w:rsidRDefault="00812603">
      <w:pPr>
        <w:pStyle w:val="1"/>
        <w:ind w:left="140"/>
        <w:jc w:val="both"/>
      </w:pPr>
      <w: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17D63" w:rsidRDefault="00812603">
      <w:pPr>
        <w:pStyle w:val="1"/>
        <w:ind w:left="140"/>
        <w:jc w:val="both"/>
      </w:pPr>
      <w:r>
        <w:t>Работа с картографическими источниками: нанесение субъектов, экономических районов и федеральных округов РФ.</w:t>
      </w:r>
    </w:p>
    <w:p w:rsidR="00317D63" w:rsidRDefault="00812603">
      <w:pPr>
        <w:pStyle w:val="1"/>
        <w:ind w:left="140"/>
        <w:jc w:val="both"/>
      </w:pPr>
      <w: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17D63" w:rsidRDefault="00812603">
      <w:pPr>
        <w:pStyle w:val="1"/>
        <w:ind w:firstLine="140"/>
      </w:pPr>
      <w:r>
        <w:t>Сравнение двух и более экономических районов России по заданным характеристикам.</w:t>
      </w:r>
    </w:p>
    <w:p w:rsidR="00317D63" w:rsidRDefault="00812603">
      <w:pPr>
        <w:pStyle w:val="1"/>
        <w:ind w:left="140"/>
        <w:jc w:val="both"/>
      </w:pPr>
      <w:r>
        <w:t>Создание презентационных материалов об экономических районах России на основе различных источников информации.</w:t>
      </w:r>
    </w:p>
    <w:p w:rsidR="00317D63" w:rsidRDefault="00812603">
      <w:pPr>
        <w:pStyle w:val="1"/>
        <w:ind w:left="140"/>
        <w:jc w:val="both"/>
        <w:rPr>
          <w:sz w:val="22"/>
          <w:szCs w:val="22"/>
        </w:rPr>
      </w:pPr>
      <w: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r>
        <w:rPr>
          <w:rFonts w:ascii="Cambria" w:eastAsia="Cambria" w:hAnsi="Cambria" w:cs="Cambria"/>
          <w:i/>
          <w:iCs/>
          <w:sz w:val="22"/>
          <w:szCs w:val="22"/>
        </w:rPr>
        <w:t>.</w:t>
      </w:r>
    </w:p>
    <w:p w:rsidR="00317D63" w:rsidRDefault="00812603">
      <w:pPr>
        <w:pStyle w:val="1"/>
        <w:spacing w:after="100"/>
        <w:ind w:firstLine="840"/>
      </w:pPr>
      <w:r>
        <w:rPr>
          <w:b/>
          <w:bCs/>
        </w:rPr>
        <w:lastRenderedPageBreak/>
        <w:t>Математика</w:t>
      </w:r>
    </w:p>
    <w:p w:rsidR="00317D63" w:rsidRDefault="00812603">
      <w:pPr>
        <w:pStyle w:val="1"/>
        <w:ind w:left="140"/>
        <w:jc w:val="both"/>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317D63" w:rsidRDefault="00812603">
      <w:pPr>
        <w:pStyle w:val="1"/>
        <w:ind w:firstLine="140"/>
      </w:pPr>
      <w:r>
        <w:t>Множества и отношения между ними</w:t>
      </w:r>
    </w:p>
    <w:p w:rsidR="00317D63" w:rsidRDefault="00812603">
      <w:pPr>
        <w:pStyle w:val="1"/>
        <w:ind w:left="140"/>
        <w:jc w:val="both"/>
      </w:pPr>
      <w: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17D63" w:rsidRDefault="00812603">
      <w:pPr>
        <w:pStyle w:val="1"/>
        <w:ind w:firstLine="140"/>
      </w:pPr>
      <w:r>
        <w:t>Операции над множествами</w:t>
      </w:r>
    </w:p>
    <w:p w:rsidR="00317D63" w:rsidRDefault="00812603">
      <w:pPr>
        <w:pStyle w:val="1"/>
        <w:ind w:left="140"/>
        <w:jc w:val="both"/>
      </w:pPr>
      <w:r>
        <w:t>Пересечение и объединение множеств. Разность множеств, дополнение множества, Интерпретация операций над множествами с помощью кругов Эйлера.</w:t>
      </w:r>
    </w:p>
    <w:p w:rsidR="00317D63" w:rsidRDefault="00812603">
      <w:pPr>
        <w:pStyle w:val="1"/>
        <w:ind w:firstLine="140"/>
      </w:pPr>
      <w:r>
        <w:t>Элементы логики</w:t>
      </w:r>
    </w:p>
    <w:p w:rsidR="00317D63" w:rsidRDefault="00812603">
      <w:pPr>
        <w:pStyle w:val="1"/>
        <w:ind w:left="140"/>
        <w:jc w:val="both"/>
      </w:pPr>
      <w:r>
        <w:t>Определение. Утверждения. Аксиомы и теоремы. Доказательство. Доказательство от противного. Теорема, обратная данной. Пример и контрпример.</w:t>
      </w:r>
    </w:p>
    <w:p w:rsidR="00317D63" w:rsidRDefault="00812603">
      <w:pPr>
        <w:pStyle w:val="1"/>
        <w:ind w:firstLine="140"/>
      </w:pPr>
      <w:r>
        <w:t>Высказывания</w:t>
      </w:r>
    </w:p>
    <w:p w:rsidR="00317D63" w:rsidRDefault="00812603">
      <w:pPr>
        <w:pStyle w:val="1"/>
        <w:ind w:left="140"/>
        <w:jc w:val="both"/>
      </w:pPr>
      <w:r>
        <w:t>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w:t>
      </w:r>
    </w:p>
    <w:p w:rsidR="00317D63" w:rsidRDefault="00812603">
      <w:pPr>
        <w:pStyle w:val="1"/>
        <w:ind w:firstLine="140"/>
      </w:pPr>
      <w:r>
        <w:t>Содержание курса математики в 5-6 классах</w:t>
      </w:r>
    </w:p>
    <w:p w:rsidR="00317D63" w:rsidRDefault="00812603">
      <w:pPr>
        <w:pStyle w:val="1"/>
        <w:ind w:firstLine="140"/>
      </w:pPr>
      <w:r>
        <w:t>Натуральные числа и нуль</w:t>
      </w:r>
    </w:p>
    <w:p w:rsidR="00317D63" w:rsidRDefault="00812603">
      <w:pPr>
        <w:pStyle w:val="1"/>
        <w:ind w:firstLine="140"/>
      </w:pPr>
      <w:r>
        <w:t>Натуральный ряд чисел и его свойства</w:t>
      </w:r>
    </w:p>
    <w:p w:rsidR="00317D63" w:rsidRDefault="00812603">
      <w:pPr>
        <w:pStyle w:val="1"/>
        <w:ind w:left="140"/>
        <w:jc w:val="both"/>
      </w:pPr>
      <w: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317D63" w:rsidRDefault="00812603">
      <w:pPr>
        <w:pStyle w:val="1"/>
        <w:ind w:firstLine="140"/>
      </w:pPr>
      <w:r>
        <w:t>Запись и чтение натуральных чисел</w:t>
      </w:r>
    </w:p>
    <w:p w:rsidR="00317D63" w:rsidRDefault="00812603">
      <w:pPr>
        <w:pStyle w:val="1"/>
        <w:ind w:left="140"/>
        <w:jc w:val="both"/>
      </w:pPr>
      <w: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17D63" w:rsidRDefault="00812603">
      <w:pPr>
        <w:pStyle w:val="1"/>
        <w:ind w:firstLine="140"/>
      </w:pPr>
      <w:r>
        <w:t>Округление натуральных чисел</w:t>
      </w:r>
    </w:p>
    <w:p w:rsidR="00317D63" w:rsidRDefault="00812603">
      <w:pPr>
        <w:pStyle w:val="1"/>
        <w:ind w:left="140"/>
      </w:pPr>
      <w:r>
        <w:t>Необходимость округления. Правило округления натуральных чисел.</w:t>
      </w:r>
    </w:p>
    <w:p w:rsidR="00317D63" w:rsidRDefault="00812603">
      <w:pPr>
        <w:pStyle w:val="1"/>
        <w:ind w:left="140"/>
      </w:pPr>
      <w:r>
        <w:t>Сравнение натуральных чисел, сравнение с числом 0</w:t>
      </w:r>
    </w:p>
    <w:p w:rsidR="00317D63" w:rsidRDefault="00812603">
      <w:pPr>
        <w:pStyle w:val="1"/>
        <w:ind w:left="140"/>
      </w:pPr>
      <w:r>
        <w:t>Понятие о сравнении чисел, сравнение натуральных чисел друг с другом и с нулём, математическая запись сравнений, способы сравнения чисел.</w:t>
      </w:r>
    </w:p>
    <w:p w:rsidR="00317D63" w:rsidRDefault="00812603">
      <w:pPr>
        <w:pStyle w:val="1"/>
        <w:ind w:firstLine="140"/>
      </w:pPr>
      <w:r>
        <w:t>Действия с натуральными числами</w:t>
      </w:r>
    </w:p>
    <w:p w:rsidR="00317D63" w:rsidRDefault="00812603">
      <w:pPr>
        <w:pStyle w:val="1"/>
        <w:ind w:left="140"/>
        <w:jc w:val="both"/>
      </w:pPr>
      <w: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17D63" w:rsidRDefault="00812603">
      <w:pPr>
        <w:pStyle w:val="1"/>
        <w:ind w:left="140"/>
        <w:jc w:val="both"/>
      </w:pPr>
      <w: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17D63" w:rsidRDefault="00812603">
      <w:pPr>
        <w:pStyle w:val="1"/>
        <w:ind w:left="140"/>
        <w:jc w:val="both"/>
      </w:pPr>
      <w: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17D63" w:rsidRDefault="00812603">
      <w:pPr>
        <w:pStyle w:val="1"/>
        <w:ind w:firstLine="140"/>
      </w:pPr>
      <w:r>
        <w:t>Степень с натуральным показателем</w:t>
      </w:r>
    </w:p>
    <w:p w:rsidR="00317D63" w:rsidRDefault="00812603">
      <w:pPr>
        <w:pStyle w:val="1"/>
        <w:ind w:left="140"/>
        <w:jc w:val="both"/>
      </w:pPr>
      <w: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17D63" w:rsidRDefault="00812603">
      <w:pPr>
        <w:pStyle w:val="1"/>
        <w:ind w:firstLine="140"/>
      </w:pPr>
      <w:r>
        <w:t>Числовые выражения</w:t>
      </w:r>
    </w:p>
    <w:p w:rsidR="00317D63" w:rsidRDefault="00812603">
      <w:pPr>
        <w:pStyle w:val="1"/>
        <w:ind w:firstLine="140"/>
      </w:pPr>
      <w:r>
        <w:t>Числовое выражение и его значение, порядок выполнения действий.</w:t>
      </w:r>
    </w:p>
    <w:p w:rsidR="00317D63" w:rsidRDefault="00812603">
      <w:pPr>
        <w:pStyle w:val="1"/>
        <w:ind w:left="140"/>
      </w:pPr>
      <w:r>
        <w:t>Деление с остатком</w:t>
      </w:r>
    </w:p>
    <w:p w:rsidR="00317D63" w:rsidRDefault="00812603">
      <w:pPr>
        <w:pStyle w:val="1"/>
        <w:ind w:left="140"/>
      </w:pPr>
      <w:r>
        <w:t>Деление с остатком на множестве натуральных чисел, свойства деления с остатком.</w:t>
      </w:r>
    </w:p>
    <w:p w:rsidR="00317D63" w:rsidRDefault="00812603">
      <w:pPr>
        <w:pStyle w:val="1"/>
        <w:ind w:left="140"/>
      </w:pPr>
      <w:r>
        <w:t>Практические задачи на деление с остатком.</w:t>
      </w:r>
    </w:p>
    <w:p w:rsidR="00317D63" w:rsidRDefault="00812603">
      <w:pPr>
        <w:pStyle w:val="1"/>
        <w:ind w:left="140"/>
      </w:pPr>
      <w:r>
        <w:t>Свойства и признаки делимости</w:t>
      </w:r>
    </w:p>
    <w:p w:rsidR="00317D63" w:rsidRDefault="00812603">
      <w:pPr>
        <w:pStyle w:val="1"/>
        <w:ind w:left="140"/>
      </w:pPr>
      <w:r>
        <w:t>Свойство делимости суммы (разности) на число. Признаки делимости на 2, 3, 5, 9, 10.</w:t>
      </w:r>
    </w:p>
    <w:p w:rsidR="00317D63" w:rsidRDefault="00812603">
      <w:pPr>
        <w:pStyle w:val="1"/>
        <w:ind w:left="140"/>
      </w:pPr>
      <w:r>
        <w:t>Признаки делимости на 4, 6, 8, 11. Доказательство признаков делимости. Решение практических задач с применением признаков делимости.</w:t>
      </w:r>
    </w:p>
    <w:p w:rsidR="00317D63" w:rsidRDefault="00812603">
      <w:pPr>
        <w:pStyle w:val="1"/>
        <w:ind w:left="140"/>
      </w:pPr>
      <w:r>
        <w:lastRenderedPageBreak/>
        <w:t>Разложение числа на простые множители</w:t>
      </w:r>
    </w:p>
    <w:p w:rsidR="00317D63" w:rsidRDefault="00812603">
      <w:pPr>
        <w:pStyle w:val="1"/>
        <w:ind w:left="140"/>
      </w:pPr>
      <w:r>
        <w:t>Простые и составные числа, решето Эратосфена.</w:t>
      </w:r>
    </w:p>
    <w:p w:rsidR="00317D63" w:rsidRDefault="00812603">
      <w:pPr>
        <w:pStyle w:val="1"/>
        <w:ind w:left="140"/>
        <w:jc w:val="both"/>
      </w:pPr>
      <w: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17D63" w:rsidRDefault="00812603">
      <w:pPr>
        <w:pStyle w:val="1"/>
        <w:ind w:firstLine="140"/>
      </w:pPr>
      <w:r>
        <w:t>Алгебраические выражения</w:t>
      </w:r>
    </w:p>
    <w:p w:rsidR="00317D63" w:rsidRDefault="00812603">
      <w:pPr>
        <w:pStyle w:val="1"/>
        <w:ind w:left="140"/>
        <w:jc w:val="both"/>
      </w:pPr>
      <w: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317D63" w:rsidRDefault="00812603">
      <w:pPr>
        <w:pStyle w:val="1"/>
        <w:ind w:firstLine="140"/>
      </w:pPr>
      <w:r>
        <w:t>Делители и кратные</w:t>
      </w:r>
    </w:p>
    <w:p w:rsidR="00317D63" w:rsidRDefault="00812603">
      <w:pPr>
        <w:pStyle w:val="1"/>
        <w:ind w:left="140"/>
        <w:jc w:val="both"/>
      </w:pPr>
      <w: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17D63" w:rsidRDefault="00812603">
      <w:pPr>
        <w:pStyle w:val="1"/>
        <w:ind w:left="140"/>
        <w:jc w:val="both"/>
      </w:pPr>
      <w:r>
        <w:t>Дроби</w:t>
      </w:r>
    </w:p>
    <w:p w:rsidR="00317D63" w:rsidRDefault="00812603">
      <w:pPr>
        <w:pStyle w:val="1"/>
        <w:ind w:firstLine="140"/>
      </w:pPr>
      <w:r>
        <w:t>Обыкновенные дроби</w:t>
      </w:r>
    </w:p>
    <w:p w:rsidR="00317D63" w:rsidRDefault="00812603">
      <w:pPr>
        <w:pStyle w:val="1"/>
        <w:ind w:left="140"/>
      </w:pPr>
      <w:r>
        <w:t>Доля, часть, дробное число, дробь. Дробное число как результат деления. Правильные и неправильные дроби, смешанная дробь (смешанное число).</w:t>
      </w:r>
    </w:p>
    <w:p w:rsidR="00317D63" w:rsidRDefault="00812603">
      <w:pPr>
        <w:pStyle w:val="1"/>
        <w:ind w:left="140"/>
      </w:pPr>
      <w:r>
        <w:t>Запись натурального числа в виде дроби с заданным знаменателем, преобразование смешанной дроби в неправильную дробь и наоборот.</w:t>
      </w:r>
    </w:p>
    <w:p w:rsidR="00317D63" w:rsidRDefault="00812603">
      <w:pPr>
        <w:pStyle w:val="1"/>
        <w:ind w:left="140"/>
      </w:pPr>
      <w:r>
        <w:t>Приведение дробей к общему знаменателю. Сравнение обыкновенных дробей.</w:t>
      </w:r>
    </w:p>
    <w:p w:rsidR="00317D63" w:rsidRDefault="00812603">
      <w:pPr>
        <w:pStyle w:val="1"/>
        <w:ind w:left="140"/>
      </w:pPr>
      <w:r>
        <w:t>Сложение и вычитание обыкновенных дробей. Умножение и деление обыкновенных дробей.</w:t>
      </w:r>
    </w:p>
    <w:p w:rsidR="00317D63" w:rsidRDefault="00812603">
      <w:pPr>
        <w:pStyle w:val="1"/>
        <w:ind w:firstLine="140"/>
      </w:pPr>
      <w:r>
        <w:t>Арифметические действия со смешанными дробями.</w:t>
      </w:r>
    </w:p>
    <w:p w:rsidR="00317D63" w:rsidRDefault="00812603">
      <w:pPr>
        <w:pStyle w:val="1"/>
        <w:ind w:firstLine="140"/>
      </w:pPr>
      <w:r>
        <w:t>Арифметические действия с дробными числами.</w:t>
      </w:r>
    </w:p>
    <w:p w:rsidR="00317D63" w:rsidRDefault="00812603">
      <w:pPr>
        <w:pStyle w:val="1"/>
        <w:ind w:left="140"/>
      </w:pPr>
      <w:r>
        <w:t>Способы рационализации вычислений и их применение при выполнении действий. Десятичные дроби</w:t>
      </w:r>
    </w:p>
    <w:p w:rsidR="00317D63" w:rsidRDefault="00812603">
      <w:pPr>
        <w:pStyle w:val="1"/>
        <w:ind w:left="140"/>
        <w:jc w:val="both"/>
      </w:pPr>
      <w: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w:t>
      </w:r>
    </w:p>
    <w:p w:rsidR="00317D63" w:rsidRDefault="00812603">
      <w:pPr>
        <w:pStyle w:val="1"/>
        <w:ind w:firstLine="140"/>
      </w:pPr>
      <w:r>
        <w:t>Отношение двух чисел</w:t>
      </w:r>
    </w:p>
    <w:p w:rsidR="00317D63" w:rsidRDefault="00812603">
      <w:pPr>
        <w:pStyle w:val="1"/>
        <w:ind w:left="140"/>
        <w:jc w:val="both"/>
      </w:pPr>
      <w:r>
        <w:t>Масштаб на плане и карте. Пропорции. Свойства пропорций, применение пропорций и отношений при решении задач.</w:t>
      </w:r>
    </w:p>
    <w:p w:rsidR="00317D63" w:rsidRDefault="00812603">
      <w:pPr>
        <w:pStyle w:val="1"/>
        <w:ind w:firstLine="140"/>
      </w:pPr>
      <w:r>
        <w:t>Среднее арифметическое чисел</w:t>
      </w:r>
    </w:p>
    <w:p w:rsidR="00317D63" w:rsidRDefault="00812603">
      <w:pPr>
        <w:pStyle w:val="1"/>
        <w:ind w:left="140"/>
        <w:jc w:val="both"/>
      </w:pPr>
      <w: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317D63" w:rsidRDefault="00812603">
      <w:pPr>
        <w:pStyle w:val="1"/>
        <w:ind w:firstLine="140"/>
        <w:jc w:val="both"/>
      </w:pPr>
      <w:r>
        <w:t>Проценты</w:t>
      </w:r>
    </w:p>
    <w:p w:rsidR="00317D63" w:rsidRDefault="00812603">
      <w:pPr>
        <w:pStyle w:val="1"/>
        <w:ind w:left="140"/>
        <w:jc w:val="both"/>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317D63" w:rsidRDefault="00812603">
      <w:pPr>
        <w:pStyle w:val="1"/>
        <w:ind w:firstLine="140"/>
        <w:jc w:val="both"/>
      </w:pPr>
      <w:r>
        <w:t>Диаграммы</w:t>
      </w:r>
    </w:p>
    <w:p w:rsidR="00317D63" w:rsidRDefault="00812603">
      <w:pPr>
        <w:pStyle w:val="1"/>
        <w:ind w:left="140"/>
        <w:jc w:val="both"/>
      </w:pPr>
      <w:r>
        <w:t>Столбчатые и круговые диаграммы. Извлечение информации из диаграмм. Изображение диаграмм по числовым данным.</w:t>
      </w:r>
    </w:p>
    <w:p w:rsidR="00317D63" w:rsidRDefault="00812603">
      <w:pPr>
        <w:pStyle w:val="1"/>
        <w:ind w:firstLine="140"/>
      </w:pPr>
      <w:r>
        <w:t>Рациональные числа</w:t>
      </w:r>
    </w:p>
    <w:p w:rsidR="00317D63" w:rsidRDefault="00812603">
      <w:pPr>
        <w:pStyle w:val="1"/>
        <w:ind w:firstLine="140"/>
      </w:pPr>
      <w:r>
        <w:t>Положительные и отрицательные числа</w:t>
      </w:r>
    </w:p>
    <w:p w:rsidR="00317D63" w:rsidRDefault="00812603">
      <w:pPr>
        <w:pStyle w:val="1"/>
        <w:ind w:left="140"/>
        <w:jc w:val="both"/>
      </w:pPr>
      <w: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317D63" w:rsidRDefault="00812603">
      <w:pPr>
        <w:pStyle w:val="1"/>
        <w:ind w:left="140"/>
        <w:jc w:val="both"/>
      </w:pPr>
      <w:r>
        <w:t>Понятие о рациональном числе. Первичное представление о множестве рациональных чисел. Действия с рациональными числами.</w:t>
      </w:r>
    </w:p>
    <w:p w:rsidR="00317D63" w:rsidRDefault="00812603">
      <w:pPr>
        <w:pStyle w:val="1"/>
        <w:ind w:firstLine="140"/>
      </w:pPr>
      <w:r>
        <w:t>Решение текстовых задач</w:t>
      </w:r>
    </w:p>
    <w:p w:rsidR="00317D63" w:rsidRDefault="00812603">
      <w:pPr>
        <w:pStyle w:val="1"/>
        <w:ind w:left="140"/>
        <w:jc w:val="both"/>
      </w:pPr>
      <w: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17D63" w:rsidRDefault="00812603">
      <w:pPr>
        <w:pStyle w:val="1"/>
        <w:ind w:firstLine="140"/>
      </w:pPr>
      <w:r>
        <w:t>Задачи на все арифметические действия</w:t>
      </w:r>
    </w:p>
    <w:p w:rsidR="00317D63" w:rsidRDefault="00812603">
      <w:pPr>
        <w:pStyle w:val="1"/>
        <w:ind w:left="140"/>
        <w:jc w:val="both"/>
      </w:pPr>
      <w: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17D63" w:rsidRDefault="00812603">
      <w:pPr>
        <w:pStyle w:val="1"/>
        <w:ind w:firstLine="140"/>
      </w:pPr>
      <w:r>
        <w:t>Задачи на движение, работу и покупки</w:t>
      </w:r>
    </w:p>
    <w:p w:rsidR="00317D63" w:rsidRDefault="00812603">
      <w:pPr>
        <w:pStyle w:val="1"/>
        <w:ind w:left="140" w:firstLine="120"/>
        <w:jc w:val="both"/>
      </w:pPr>
      <w: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317D63" w:rsidRDefault="00812603">
      <w:pPr>
        <w:pStyle w:val="1"/>
        <w:ind w:firstLine="140"/>
      </w:pPr>
      <w:r>
        <w:t>Задачи на части, доли, проценты</w:t>
      </w:r>
    </w:p>
    <w:p w:rsidR="00317D63" w:rsidRDefault="00812603">
      <w:pPr>
        <w:pStyle w:val="1"/>
        <w:ind w:left="140"/>
        <w:jc w:val="both"/>
      </w:pPr>
      <w:r>
        <w:t>Решение задач на нахождение части числа и числа по его части. Решение задач на проценты и доли. Применение пропорций при решении задач.</w:t>
      </w:r>
    </w:p>
    <w:p w:rsidR="00317D63" w:rsidRDefault="00812603">
      <w:pPr>
        <w:pStyle w:val="1"/>
        <w:ind w:firstLine="140"/>
      </w:pPr>
      <w:r>
        <w:t>Логические задачи</w:t>
      </w:r>
    </w:p>
    <w:p w:rsidR="00317D63" w:rsidRDefault="00812603">
      <w:pPr>
        <w:pStyle w:val="1"/>
        <w:ind w:left="140"/>
        <w:jc w:val="both"/>
      </w:pPr>
      <w:r>
        <w:t>Решение несложных логических задач. Решение логических задач с помощью графов, таблиц.</w:t>
      </w:r>
    </w:p>
    <w:p w:rsidR="00317D63" w:rsidRDefault="00812603">
      <w:pPr>
        <w:pStyle w:val="1"/>
        <w:ind w:firstLine="140"/>
      </w:pPr>
      <w:r>
        <w:t>Основные методы решения текстовых задач: арифметический, перебор вариантов.</w:t>
      </w:r>
    </w:p>
    <w:p w:rsidR="00317D63" w:rsidRDefault="00812603">
      <w:pPr>
        <w:pStyle w:val="1"/>
        <w:ind w:firstLine="140"/>
      </w:pPr>
      <w:r>
        <w:t>Наглядная геометрия</w:t>
      </w:r>
    </w:p>
    <w:p w:rsidR="00317D63" w:rsidRDefault="00812603">
      <w:pPr>
        <w:pStyle w:val="1"/>
        <w:ind w:left="140"/>
        <w:jc w:val="both"/>
      </w:pPr>
      <w: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17D63" w:rsidRDefault="00812603">
      <w:pPr>
        <w:pStyle w:val="1"/>
        <w:ind w:left="140"/>
        <w:jc w:val="both"/>
      </w:pPr>
      <w: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17D63" w:rsidRDefault="00812603">
      <w:pPr>
        <w:pStyle w:val="1"/>
        <w:ind w:left="140"/>
        <w:jc w:val="both"/>
      </w:pPr>
      <w: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317D63" w:rsidRDefault="00812603">
      <w:pPr>
        <w:pStyle w:val="1"/>
        <w:ind w:firstLine="140"/>
      </w:pPr>
      <w:r>
        <w:t>Понятие объема; единицы объема. Объем прямоугольного параллелепипеда, куба.</w:t>
      </w:r>
    </w:p>
    <w:p w:rsidR="00317D63" w:rsidRDefault="00812603">
      <w:pPr>
        <w:pStyle w:val="1"/>
        <w:ind w:left="140"/>
        <w:jc w:val="both"/>
      </w:pPr>
      <w:r>
        <w:t>Понятие о равенстве фигур. Центральная, осевая и зеркальная симметрии. Изображение симметричных фигур.</w:t>
      </w:r>
    </w:p>
    <w:p w:rsidR="00317D63" w:rsidRDefault="00812603">
      <w:pPr>
        <w:pStyle w:val="1"/>
        <w:ind w:firstLine="140"/>
      </w:pPr>
      <w:r>
        <w:t>Решение практических задач с применением простейших свойств фигур.</w:t>
      </w:r>
    </w:p>
    <w:p w:rsidR="00317D63" w:rsidRDefault="00812603">
      <w:pPr>
        <w:pStyle w:val="1"/>
        <w:ind w:firstLine="140"/>
      </w:pPr>
      <w:r>
        <w:t>История математики</w:t>
      </w:r>
    </w:p>
    <w:p w:rsidR="00317D63" w:rsidRDefault="00812603">
      <w:pPr>
        <w:pStyle w:val="1"/>
        <w:ind w:left="140"/>
      </w:pPr>
      <w:r>
        <w:t>Появление цифр, букв, иероглифов в процессе счёта и распределения продуктов на Древнем Ближнем Востоке. Связь с Неолитической революцией.</w:t>
      </w:r>
    </w:p>
    <w:p w:rsidR="00317D63" w:rsidRDefault="00812603">
      <w:pPr>
        <w:pStyle w:val="1"/>
        <w:ind w:left="140"/>
      </w:pPr>
      <w:r>
        <w:t>Рождение шестидесятеричной системы счисления. Появление десятичной записи чисел.</w:t>
      </w:r>
    </w:p>
    <w:p w:rsidR="00317D63" w:rsidRDefault="00812603">
      <w:pPr>
        <w:pStyle w:val="1"/>
        <w:ind w:left="140"/>
        <w:jc w:val="both"/>
      </w:pPr>
      <w:r>
        <w:t>Рождение и развитие арифметики натуральных чисел. НОК, НОД, простые числа. Решето Эратосфена. Появление нуля и отрицательных чисел в математике древности. Роль Диофанта. Почему?</w:t>
      </w:r>
    </w:p>
    <w:p w:rsidR="00317D63" w:rsidRDefault="00812603">
      <w:pPr>
        <w:pStyle w:val="1"/>
        <w:ind w:left="140"/>
      </w:pPr>
      <w:r>
        <w:t>Дроби в Вавилоне, Египте, Риме. Открытие десятичных дробей. Старинные системы мер. Десятичные дроби и метрическая система мер. Л. Магницкий.</w:t>
      </w:r>
    </w:p>
    <w:p w:rsidR="00317D63" w:rsidRDefault="00812603">
      <w:pPr>
        <w:pStyle w:val="1"/>
        <w:ind w:firstLine="540"/>
      </w:pPr>
      <w:r>
        <w:rPr>
          <w:b/>
          <w:bCs/>
        </w:rPr>
        <w:t>Содержание курса математики в 7классах.</w:t>
      </w:r>
    </w:p>
    <w:p w:rsidR="00317D63" w:rsidRDefault="00812603">
      <w:pPr>
        <w:pStyle w:val="1"/>
        <w:ind w:firstLine="540"/>
      </w:pPr>
      <w:r>
        <w:rPr>
          <w:b/>
          <w:bCs/>
        </w:rPr>
        <w:t>Алгебра</w:t>
      </w:r>
    </w:p>
    <w:p w:rsidR="00317D63" w:rsidRDefault="00812603">
      <w:pPr>
        <w:pStyle w:val="1"/>
        <w:ind w:firstLine="540"/>
      </w:pPr>
      <w:r>
        <w:rPr>
          <w:i/>
          <w:iCs/>
        </w:rPr>
        <w:t>Числа</w:t>
      </w:r>
    </w:p>
    <w:p w:rsidR="00317D63" w:rsidRDefault="00812603">
      <w:pPr>
        <w:pStyle w:val="1"/>
        <w:ind w:firstLine="540"/>
      </w:pPr>
      <w:r>
        <w:t>Рациональные числа</w:t>
      </w:r>
    </w:p>
    <w:p w:rsidR="00317D63" w:rsidRDefault="00812603">
      <w:pPr>
        <w:pStyle w:val="1"/>
        <w:ind w:left="140" w:firstLine="400"/>
        <w:jc w:val="both"/>
      </w:pPr>
      <w: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rsidR="00317D63" w:rsidRDefault="00812603">
      <w:pPr>
        <w:pStyle w:val="1"/>
        <w:ind w:firstLine="540"/>
      </w:pPr>
      <w:r>
        <w:t>Иррациональные числа</w:t>
      </w:r>
    </w:p>
    <w:p w:rsidR="00317D63" w:rsidRDefault="00812603">
      <w:pPr>
        <w:pStyle w:val="1"/>
        <w:ind w:left="140" w:firstLine="400"/>
        <w:jc w:val="both"/>
      </w:pPr>
      <w: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 Представления о расширениях числовых множеств.</w:t>
      </w:r>
    </w:p>
    <w:p w:rsidR="00317D63" w:rsidRDefault="00812603">
      <w:pPr>
        <w:pStyle w:val="1"/>
        <w:ind w:firstLine="540"/>
      </w:pPr>
      <w:r>
        <w:rPr>
          <w:i/>
          <w:iCs/>
        </w:rPr>
        <w:t>Тождественные преобразования</w:t>
      </w:r>
    </w:p>
    <w:p w:rsidR="00317D63" w:rsidRDefault="00812603">
      <w:pPr>
        <w:pStyle w:val="1"/>
        <w:ind w:firstLine="540"/>
      </w:pPr>
      <w:r>
        <w:t>Числовые и буквенные выражения</w:t>
      </w:r>
    </w:p>
    <w:p w:rsidR="00317D63" w:rsidRDefault="00812603">
      <w:pPr>
        <w:pStyle w:val="1"/>
        <w:ind w:left="140" w:firstLine="400"/>
      </w:pPr>
      <w:r>
        <w:t>Выражение с переменной. Значение выражения. Подстановка выражений вместо переменных.</w:t>
      </w:r>
    </w:p>
    <w:p w:rsidR="00317D63" w:rsidRDefault="00812603">
      <w:pPr>
        <w:pStyle w:val="1"/>
        <w:ind w:left="140" w:firstLine="400"/>
      </w:pPr>
      <w:r>
        <w:lastRenderedPageBreak/>
        <w:t>Законы арифметических действий. Преобразования числовых выражений, содержащих степени с натуральным и целым показателем.</w:t>
      </w:r>
    </w:p>
    <w:p w:rsidR="00317D63" w:rsidRDefault="00812603">
      <w:pPr>
        <w:pStyle w:val="1"/>
        <w:ind w:firstLine="540"/>
      </w:pPr>
      <w:r>
        <w:t>Многочлены</w:t>
      </w:r>
    </w:p>
    <w:p w:rsidR="00317D63" w:rsidRDefault="00812603">
      <w:pPr>
        <w:pStyle w:val="1"/>
        <w:ind w:left="140" w:firstLine="400"/>
        <w:jc w:val="both"/>
      </w:pPr>
      <w: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w:t>
      </w:r>
    </w:p>
    <w:p w:rsidR="00317D63" w:rsidRDefault="00812603">
      <w:pPr>
        <w:pStyle w:val="1"/>
        <w:ind w:left="140" w:firstLine="400"/>
        <w:jc w:val="both"/>
      </w:pPr>
      <w:r>
        <w:t>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w:t>
      </w:r>
    </w:p>
    <w:p w:rsidR="00317D63" w:rsidRDefault="00812603">
      <w:pPr>
        <w:pStyle w:val="1"/>
        <w:ind w:firstLine="540"/>
      </w:pPr>
      <w:r>
        <w:t>Понятие тождества</w:t>
      </w:r>
    </w:p>
    <w:p w:rsidR="00317D63" w:rsidRDefault="00812603">
      <w:pPr>
        <w:pStyle w:val="1"/>
        <w:ind w:firstLine="540"/>
      </w:pPr>
      <w:r>
        <w:t>Тождественное преобразование. Представление о тождестве на множестве.</w:t>
      </w:r>
    </w:p>
    <w:p w:rsidR="00317D63" w:rsidRDefault="00812603">
      <w:pPr>
        <w:pStyle w:val="1"/>
        <w:ind w:firstLine="540"/>
      </w:pPr>
      <w:r>
        <w:t>Дробно-рациональные выражения</w:t>
      </w:r>
    </w:p>
    <w:p w:rsidR="00317D63" w:rsidRDefault="00812603">
      <w:pPr>
        <w:pStyle w:val="1"/>
        <w:ind w:left="140" w:firstLine="400"/>
        <w:jc w:val="both"/>
      </w:pPr>
      <w: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rsidR="00317D63" w:rsidRDefault="00812603">
      <w:pPr>
        <w:pStyle w:val="1"/>
        <w:ind w:firstLine="540"/>
      </w:pPr>
      <w:r>
        <w:t>Преобразование выражений, содержащих знак модуля.</w:t>
      </w:r>
    </w:p>
    <w:p w:rsidR="00317D63" w:rsidRDefault="00812603">
      <w:pPr>
        <w:pStyle w:val="1"/>
        <w:ind w:firstLine="540"/>
      </w:pPr>
      <w:r>
        <w:t>Иррациональные выражения</w:t>
      </w:r>
    </w:p>
    <w:p w:rsidR="00317D63" w:rsidRDefault="00812603">
      <w:pPr>
        <w:pStyle w:val="1"/>
        <w:ind w:left="140" w:firstLine="400"/>
        <w:jc w:val="both"/>
      </w:pPr>
      <w: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rsidR="00317D63" w:rsidRDefault="00812603">
      <w:pPr>
        <w:pStyle w:val="1"/>
        <w:ind w:left="140" w:firstLine="400"/>
        <w:jc w:val="both"/>
      </w:pPr>
      <w:r>
        <w:t xml:space="preserve">Корни </w:t>
      </w:r>
      <w:r>
        <w:rPr>
          <w:i/>
          <w:iCs/>
          <w:lang w:val="en-US" w:eastAsia="en-US" w:bidi="en-US"/>
        </w:rPr>
        <w:t>n</w:t>
      </w:r>
      <w:r>
        <w:t xml:space="preserve">-ых степеней. Допустимые значения переменных в выражениях, содержащих корни </w:t>
      </w:r>
      <w:r>
        <w:rPr>
          <w:i/>
          <w:iCs/>
          <w:lang w:val="en-US" w:eastAsia="en-US" w:bidi="en-US"/>
        </w:rPr>
        <w:t>n</w:t>
      </w:r>
      <w:r>
        <w:t xml:space="preserve">-ых степеней. Преобразование выражений, содержащих корни </w:t>
      </w:r>
      <w:r>
        <w:rPr>
          <w:i/>
          <w:iCs/>
          <w:lang w:val="en-US" w:eastAsia="en-US" w:bidi="en-US"/>
        </w:rPr>
        <w:t>n</w:t>
      </w:r>
      <w:r>
        <w:t>-ых степеней.</w:t>
      </w:r>
    </w:p>
    <w:p w:rsidR="00317D63" w:rsidRDefault="00812603">
      <w:pPr>
        <w:pStyle w:val="1"/>
        <w:ind w:left="140" w:firstLine="400"/>
        <w:jc w:val="both"/>
      </w:pPr>
      <w:r>
        <w:t>Степень с рациональным показателем. Преобразование выражений, содержащих степень с рациональным показателем.</w:t>
      </w:r>
    </w:p>
    <w:p w:rsidR="00317D63" w:rsidRDefault="00812603">
      <w:pPr>
        <w:pStyle w:val="1"/>
        <w:ind w:firstLine="540"/>
      </w:pPr>
      <w:r>
        <w:rPr>
          <w:i/>
          <w:iCs/>
        </w:rPr>
        <w:t>Уравнения</w:t>
      </w:r>
    </w:p>
    <w:p w:rsidR="00317D63" w:rsidRDefault="00812603">
      <w:pPr>
        <w:pStyle w:val="1"/>
        <w:ind w:firstLine="540"/>
      </w:pPr>
      <w:r>
        <w:t>Равенства</w:t>
      </w:r>
    </w:p>
    <w:p w:rsidR="00317D63" w:rsidRDefault="00812603">
      <w:pPr>
        <w:pStyle w:val="1"/>
        <w:ind w:firstLine="540"/>
      </w:pPr>
      <w:r>
        <w:t>Числовое равенство. Свойства числовых равенств. Равенство с переменной.</w:t>
      </w:r>
    </w:p>
    <w:p w:rsidR="00317D63" w:rsidRDefault="00812603">
      <w:pPr>
        <w:pStyle w:val="1"/>
        <w:ind w:firstLine="540"/>
      </w:pPr>
      <w:r>
        <w:t>Уравнения</w:t>
      </w:r>
    </w:p>
    <w:p w:rsidR="00317D63" w:rsidRDefault="00812603">
      <w:pPr>
        <w:pStyle w:val="1"/>
        <w:ind w:left="140" w:firstLine="400"/>
        <w:jc w:val="both"/>
      </w:pPr>
      <w:r>
        <w:t>Понятие уравнения и корня уравнения. Представление о равносильности уравнений и уравнениях-следствиях.</w:t>
      </w:r>
    </w:p>
    <w:p w:rsidR="00317D63" w:rsidRDefault="00812603">
      <w:pPr>
        <w:pStyle w:val="1"/>
        <w:ind w:left="140" w:firstLine="400"/>
        <w:jc w:val="both"/>
      </w:pPr>
      <w:r>
        <w:t>Представление о равносильности на множестве. Равносильные преобразования уравнений. Методы решения уравнений</w:t>
      </w:r>
    </w:p>
    <w:p w:rsidR="00317D63" w:rsidRDefault="00812603">
      <w:pPr>
        <w:pStyle w:val="1"/>
        <w:ind w:left="140" w:firstLine="400"/>
        <w:jc w:val="both"/>
      </w:pPr>
      <w: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17D63" w:rsidRDefault="00812603">
      <w:pPr>
        <w:pStyle w:val="1"/>
        <w:ind w:firstLine="540"/>
      </w:pPr>
      <w:r>
        <w:t>Линейное уравнение и его корни</w:t>
      </w:r>
    </w:p>
    <w:p w:rsidR="00317D63" w:rsidRDefault="00812603">
      <w:pPr>
        <w:pStyle w:val="1"/>
        <w:spacing w:after="180"/>
        <w:ind w:left="840" w:hanging="300"/>
      </w:pPr>
      <w:r>
        <w:t>Решение линейных уравнений. Количество корней линейного уравнения. Линейное уравнение с параметром.</w:t>
      </w:r>
    </w:p>
    <w:p w:rsidR="00317D63" w:rsidRDefault="00812603">
      <w:pPr>
        <w:pStyle w:val="1"/>
        <w:spacing w:after="240"/>
        <w:ind w:firstLine="540"/>
      </w:pPr>
      <w:r>
        <w:t>Квадратное уравнение и его корни</w:t>
      </w:r>
    </w:p>
    <w:p w:rsidR="00317D63" w:rsidRDefault="00812603">
      <w:pPr>
        <w:pStyle w:val="1"/>
        <w:ind w:left="140" w:firstLine="400"/>
        <w:jc w:val="both"/>
      </w:pPr>
      <w: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rsidR="00317D63" w:rsidRDefault="00812603">
      <w:pPr>
        <w:pStyle w:val="1"/>
        <w:spacing w:after="180" w:line="262" w:lineRule="auto"/>
        <w:ind w:firstLine="540"/>
        <w:rPr>
          <w:sz w:val="22"/>
          <w:szCs w:val="22"/>
        </w:rPr>
      </w:pPr>
      <w:r>
        <w:rPr>
          <w:sz w:val="22"/>
          <w:szCs w:val="22"/>
        </w:rPr>
        <w:t>Дробно-рациональные уравнения Решение дробно-рациональных уравнений.</w:t>
      </w:r>
    </w:p>
    <w:p w:rsidR="00317D63" w:rsidRDefault="00812603">
      <w:pPr>
        <w:pStyle w:val="1"/>
        <w:ind w:firstLine="540"/>
      </w:pPr>
      <w:r>
        <w:rPr>
          <w:i/>
          <w:iCs/>
        </w:rPr>
        <w:lastRenderedPageBreak/>
        <w:t>Системы уравнений</w:t>
      </w:r>
    </w:p>
    <w:p w:rsidR="00317D63" w:rsidRDefault="00812603">
      <w:pPr>
        <w:pStyle w:val="1"/>
        <w:ind w:left="140" w:firstLine="400"/>
        <w:jc w:val="both"/>
      </w:pPr>
      <w: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w:t>
      </w:r>
    </w:p>
    <w:p w:rsidR="00317D63" w:rsidRDefault="00812603">
      <w:pPr>
        <w:pStyle w:val="1"/>
        <w:ind w:left="140" w:firstLine="400"/>
        <w:jc w:val="both"/>
      </w:pPr>
      <w:r>
        <w:t>Представление о графической интерпретации произвольного уравнения с двумя переменными: линии на плоскости.</w:t>
      </w:r>
    </w:p>
    <w:p w:rsidR="00317D63" w:rsidRDefault="00812603">
      <w:pPr>
        <w:pStyle w:val="1"/>
        <w:ind w:firstLine="540"/>
      </w:pPr>
      <w:r>
        <w:t>Понятие системы уравнений. Решение систем уравнений.</w:t>
      </w:r>
    </w:p>
    <w:p w:rsidR="00317D63" w:rsidRDefault="00812603">
      <w:pPr>
        <w:pStyle w:val="1"/>
        <w:ind w:firstLine="540"/>
      </w:pPr>
      <w:r>
        <w:t>Представление о равносильности систем уравнений.</w:t>
      </w:r>
    </w:p>
    <w:p w:rsidR="0081159C" w:rsidRDefault="00812603">
      <w:pPr>
        <w:pStyle w:val="1"/>
        <w:ind w:firstLine="540"/>
        <w:jc w:val="both"/>
      </w:pPr>
      <w:r>
        <w:t>Методы решения систем линейных уравнений с двумя переменными графический</w:t>
      </w:r>
    </w:p>
    <w:p w:rsidR="00317D63" w:rsidRDefault="00812603">
      <w:pPr>
        <w:pStyle w:val="1"/>
        <w:ind w:firstLine="540"/>
        <w:jc w:val="both"/>
      </w:pPr>
      <w:r>
        <w:t>метод, метод сложения, метод подстановки. Количество решений системы линейных уравнений. Система линейных уравнений с параметром.</w:t>
      </w:r>
    </w:p>
    <w:p w:rsidR="00317D63" w:rsidRDefault="00812603">
      <w:pPr>
        <w:pStyle w:val="1"/>
        <w:ind w:firstLine="540"/>
        <w:jc w:val="both"/>
      </w:pPr>
      <w:r>
        <w:t>Системы нелинейных уравнений. Методы решения систем нелинейных уравнений.</w:t>
      </w:r>
    </w:p>
    <w:p w:rsidR="00317D63" w:rsidRDefault="00812603">
      <w:pPr>
        <w:pStyle w:val="1"/>
        <w:spacing w:after="200"/>
      </w:pPr>
      <w:r>
        <w:t>Метод деления, метод замены переменных. Однородные системы.</w:t>
      </w:r>
    </w:p>
    <w:p w:rsidR="00317D63" w:rsidRDefault="00812603">
      <w:pPr>
        <w:pStyle w:val="1"/>
        <w:ind w:firstLine="540"/>
      </w:pPr>
      <w:r>
        <w:rPr>
          <w:i/>
          <w:iCs/>
        </w:rPr>
        <w:t>Неравенства</w:t>
      </w:r>
    </w:p>
    <w:p w:rsidR="00317D63" w:rsidRDefault="00812603">
      <w:pPr>
        <w:pStyle w:val="1"/>
        <w:ind w:firstLine="540"/>
        <w:jc w:val="both"/>
      </w:pPr>
      <w:r>
        <w:t>Числовые неравенства. Свойства числовых неравенств. Проверка справедливости неравенств при заданных значениях переменных.</w:t>
      </w:r>
    </w:p>
    <w:p w:rsidR="00317D63" w:rsidRDefault="00812603">
      <w:pPr>
        <w:pStyle w:val="1"/>
        <w:ind w:firstLine="540"/>
        <w:jc w:val="both"/>
      </w:pPr>
      <w:r>
        <w:t>Неравенство с переменной. Строгие и нестрогие неравенства. Доказательство неравенств.</w:t>
      </w:r>
    </w:p>
    <w:p w:rsidR="00317D63" w:rsidRDefault="00812603">
      <w:pPr>
        <w:pStyle w:val="1"/>
        <w:ind w:firstLine="540"/>
        <w:jc w:val="both"/>
      </w:pPr>
      <w:r>
        <w:t>Неравенства о средних для двух чисел.</w:t>
      </w:r>
    </w:p>
    <w:p w:rsidR="00317D63" w:rsidRDefault="00812603">
      <w:pPr>
        <w:pStyle w:val="1"/>
        <w:ind w:firstLine="540"/>
      </w:pPr>
      <w:r>
        <w:t>Понятие о решении неравенства. Множество решений неравенства.</w:t>
      </w:r>
    </w:p>
    <w:p w:rsidR="00317D63" w:rsidRDefault="00812603">
      <w:pPr>
        <w:pStyle w:val="1"/>
        <w:ind w:firstLine="540"/>
      </w:pPr>
      <w:r>
        <w:t>Представление о равносильности неравенств.</w:t>
      </w:r>
    </w:p>
    <w:p w:rsidR="00317D63" w:rsidRDefault="00812603">
      <w:pPr>
        <w:pStyle w:val="1"/>
        <w:ind w:firstLine="540"/>
        <w:jc w:val="both"/>
      </w:pPr>
      <w:r>
        <w:t>Линейное неравенство и множества его решений. Решение линейных неравенств.</w:t>
      </w:r>
    </w:p>
    <w:p w:rsidR="00317D63" w:rsidRDefault="00812603">
      <w:pPr>
        <w:pStyle w:val="1"/>
      </w:pPr>
      <w:r>
        <w:t>Линейное неравенство с параметром.</w:t>
      </w:r>
    </w:p>
    <w:p w:rsidR="00317D63" w:rsidRDefault="00812603">
      <w:pPr>
        <w:pStyle w:val="1"/>
        <w:ind w:firstLine="540"/>
        <w:jc w:val="both"/>
      </w:pPr>
      <w: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17D63" w:rsidRDefault="00812603">
      <w:pPr>
        <w:pStyle w:val="1"/>
        <w:spacing w:after="200"/>
        <w:ind w:firstLine="540"/>
      </w:pPr>
      <w:r>
        <w:t>Квадратное неравенство с параметром и его решение.</w:t>
      </w:r>
    </w:p>
    <w:p w:rsidR="00317D63" w:rsidRDefault="00812603">
      <w:pPr>
        <w:pStyle w:val="1"/>
        <w:spacing w:after="400" w:line="262" w:lineRule="auto"/>
        <w:ind w:firstLine="540"/>
        <w:rPr>
          <w:sz w:val="22"/>
          <w:szCs w:val="22"/>
        </w:rPr>
      </w:pPr>
      <w:r>
        <w:rPr>
          <w:sz w:val="22"/>
          <w:szCs w:val="22"/>
        </w:rPr>
        <w:t>Простейшие иррациональные неравенства вида:</w:t>
      </w:r>
    </w:p>
    <w:p w:rsidR="00317D63" w:rsidRDefault="00812603">
      <w:pPr>
        <w:pStyle w:val="1"/>
        <w:ind w:firstLine="540"/>
      </w:pPr>
      <w:r>
        <w:t>Обобщенный метод интервалов для решения неравенств.</w:t>
      </w:r>
    </w:p>
    <w:p w:rsidR="00317D63" w:rsidRDefault="00812603">
      <w:pPr>
        <w:pStyle w:val="1"/>
        <w:ind w:firstLine="540"/>
      </w:pPr>
      <w:r>
        <w:rPr>
          <w:i/>
          <w:iCs/>
        </w:rPr>
        <w:t>Системы неравенств</w:t>
      </w:r>
    </w:p>
    <w:p w:rsidR="00317D63" w:rsidRDefault="00812603">
      <w:pPr>
        <w:pStyle w:val="1"/>
        <w:tabs>
          <w:tab w:val="left" w:pos="1680"/>
        </w:tabs>
        <w:ind w:firstLine="540"/>
        <w:jc w:val="both"/>
      </w:pPr>
      <w:r>
        <w:t>Системы неравенств с одной переменной. Решение систем неравенств с одной переменной:</w:t>
      </w:r>
      <w:r>
        <w:tab/>
        <w:t>линейных, квадратных, дробно-рациональных, иррациональных.</w:t>
      </w:r>
    </w:p>
    <w:p w:rsidR="00317D63" w:rsidRDefault="00812603">
      <w:pPr>
        <w:pStyle w:val="1"/>
        <w:ind w:firstLine="140"/>
        <w:jc w:val="both"/>
      </w:pPr>
      <w:r>
        <w:t>Изображение решения системы неравенств на числовой прямой. Запись решения системы неравенств.</w:t>
      </w:r>
    </w:p>
    <w:p w:rsidR="00317D63" w:rsidRDefault="00812603">
      <w:pPr>
        <w:pStyle w:val="1"/>
        <w:ind w:firstLine="540"/>
        <w:jc w:val="both"/>
      </w:pPr>
      <w: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17D63" w:rsidRDefault="00812603">
      <w:pPr>
        <w:pStyle w:val="1"/>
        <w:ind w:firstLine="540"/>
      </w:pPr>
      <w:r>
        <w:rPr>
          <w:i/>
          <w:iCs/>
        </w:rPr>
        <w:t>Функции</w:t>
      </w:r>
    </w:p>
    <w:p w:rsidR="00317D63" w:rsidRDefault="00812603">
      <w:pPr>
        <w:pStyle w:val="1"/>
        <w:ind w:firstLine="540"/>
      </w:pPr>
      <w:r>
        <w:t>Понятие зависимости</w:t>
      </w:r>
    </w:p>
    <w:p w:rsidR="00317D63" w:rsidRDefault="00812603">
      <w:pPr>
        <w:pStyle w:val="1"/>
        <w:ind w:firstLine="540"/>
        <w:jc w:val="both"/>
      </w:pPr>
      <w:r>
        <w:t>Прямоугольная система координат. Формирование представлений о метапредметном понятии «координаты». График зависимости.</w:t>
      </w:r>
    </w:p>
    <w:p w:rsidR="00317D63" w:rsidRDefault="00812603">
      <w:pPr>
        <w:pStyle w:val="1"/>
        <w:ind w:firstLine="540"/>
      </w:pPr>
      <w:r>
        <w:t>Функция</w:t>
      </w:r>
    </w:p>
    <w:p w:rsidR="00317D63" w:rsidRDefault="0051557E">
      <w:pPr>
        <w:pStyle w:val="1"/>
        <w:spacing w:after="240"/>
        <w:ind w:firstLine="540"/>
      </w:pPr>
      <w:r>
        <w:pict>
          <v:shape id="_x0000_s1041" type="#_x0000_t202" style="position:absolute;left:0;text-align:left;margin-left:114.35pt;margin-top:16pt;width:41.05pt;height:17.05pt;z-index:-125829363;mso-wrap-distance-left:0;mso-wrap-distance-right:0;mso-position-horizontal-relative:page" filled="f" stroked="f">
            <v:textbox inset="0,0,0,0">
              <w:txbxContent>
                <w:p w:rsidR="0081159C" w:rsidRDefault="0081159C">
                  <w:pPr>
                    <w:pStyle w:val="1"/>
                  </w:pPr>
                  <w:r>
                    <w:t>График</w:t>
                  </w:r>
                </w:p>
              </w:txbxContent>
            </v:textbox>
            <w10:wrap type="square" anchorx="page"/>
          </v:shape>
        </w:pict>
      </w:r>
      <w:r>
        <w:pict>
          <v:shape id="_x0000_s1043" type="#_x0000_t202" style="position:absolute;left:0;text-align:left;margin-left:185.65pt;margin-top:16pt;width:50.15pt;height:17.05pt;z-index:-125829361;mso-wrap-distance-left:0;mso-wrap-distance-right:0;mso-position-horizontal-relative:page" filled="f" stroked="f">
            <v:textbox inset="0,0,0,0">
              <w:txbxContent>
                <w:p w:rsidR="0081159C" w:rsidRDefault="0081159C">
                  <w:pPr>
                    <w:pStyle w:val="1"/>
                  </w:pPr>
                  <w:r>
                    <w:t>функции.</w:t>
                  </w:r>
                </w:p>
              </w:txbxContent>
            </v:textbox>
            <w10:wrap type="square" anchorx="page"/>
          </v:shape>
        </w:pict>
      </w:r>
      <w:r w:rsidR="00812603">
        <w:t>Способы задания функций: аналитический, графический, табличный.</w:t>
      </w:r>
    </w:p>
    <w:p w:rsidR="00317D63" w:rsidRDefault="00812603">
      <w:pPr>
        <w:pStyle w:val="1"/>
        <w:ind w:firstLine="140"/>
        <w:jc w:val="both"/>
      </w:pPr>
      <w:r>
        <w:t>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w:t>
      </w:r>
    </w:p>
    <w:p w:rsidR="00317D63" w:rsidRDefault="00812603">
      <w:pPr>
        <w:pStyle w:val="1"/>
        <w:ind w:firstLine="540"/>
      </w:pPr>
      <w:r>
        <w:rPr>
          <w:b/>
          <w:bCs/>
        </w:rPr>
        <w:t>Линейная функция</w:t>
      </w:r>
    </w:p>
    <w:p w:rsidR="00317D63" w:rsidRDefault="00812603">
      <w:pPr>
        <w:pStyle w:val="1"/>
        <w:ind w:firstLine="540"/>
        <w:jc w:val="both"/>
      </w:pPr>
      <w:r>
        <w:t>Свойства, график. Угловой коэффициент прямой. Расположение графика линейной функции в зависимости от ее коэффициентов.</w:t>
      </w:r>
    </w:p>
    <w:p w:rsidR="00317D63" w:rsidRDefault="00812603">
      <w:pPr>
        <w:pStyle w:val="1"/>
        <w:ind w:firstLine="540"/>
      </w:pPr>
      <w:r>
        <w:rPr>
          <w:b/>
          <w:bCs/>
        </w:rPr>
        <w:lastRenderedPageBreak/>
        <w:t>Квадратичная функция</w:t>
      </w:r>
    </w:p>
    <w:p w:rsidR="00317D63" w:rsidRDefault="00812603">
      <w:pPr>
        <w:pStyle w:val="1"/>
        <w:ind w:firstLine="540"/>
      </w:pPr>
      <w: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317D63" w:rsidRDefault="00812603">
      <w:pPr>
        <w:pStyle w:val="1"/>
        <w:spacing w:after="220"/>
        <w:ind w:firstLine="540"/>
      </w:pPr>
      <w:r>
        <w:rPr>
          <w:b/>
          <w:bCs/>
        </w:rPr>
        <w:t>Обратная пропорциональность</w:t>
      </w:r>
    </w:p>
    <w:p w:rsidR="00317D63" w:rsidRDefault="00812603">
      <w:pPr>
        <w:pStyle w:val="1"/>
        <w:ind w:left="140" w:firstLine="400"/>
        <w:jc w:val="both"/>
      </w:pPr>
      <w:r>
        <w:rPr>
          <w:b/>
          <w:bCs/>
        </w:rPr>
        <w:t xml:space="preserve">Функции </w:t>
      </w:r>
      <w:r>
        <w:rPr>
          <w:i/>
          <w:iCs/>
          <w:lang w:val="en-US" w:eastAsia="en-US" w:bidi="en-US"/>
        </w:rPr>
        <w:t>y</w:t>
      </w:r>
      <w:r w:rsidRPr="00812603">
        <w:rPr>
          <w:i/>
          <w:iCs/>
          <w:lang w:eastAsia="en-US" w:bidi="en-US"/>
        </w:rPr>
        <w:t xml:space="preserve"> -'4</w:t>
      </w:r>
      <w:r>
        <w:rPr>
          <w:i/>
          <w:iCs/>
          <w:sz w:val="22"/>
          <w:szCs w:val="22"/>
          <w:lang w:val="en-US" w:eastAsia="en-US" w:bidi="en-US"/>
        </w:rPr>
        <w:t>x</w:t>
      </w:r>
      <w:r w:rsidRPr="00812603">
        <w:rPr>
          <w:lang w:eastAsia="en-US" w:bidi="en-US"/>
        </w:rPr>
        <w:t xml:space="preserve"> , </w:t>
      </w:r>
      <w:r>
        <w:rPr>
          <w:i/>
          <w:iCs/>
          <w:sz w:val="22"/>
          <w:szCs w:val="22"/>
          <w:lang w:val="en-US" w:eastAsia="en-US" w:bidi="en-US"/>
        </w:rPr>
        <w:t>y</w:t>
      </w:r>
      <w:r w:rsidRPr="00812603">
        <w:rPr>
          <w:rFonts w:ascii="Arial" w:eastAsia="Arial" w:hAnsi="Arial" w:cs="Arial"/>
          <w:sz w:val="22"/>
          <w:szCs w:val="22"/>
          <w:lang w:eastAsia="en-US" w:bidi="en-US"/>
        </w:rPr>
        <w:t xml:space="preserve"> = </w:t>
      </w:r>
      <w:r w:rsidRPr="00812603">
        <w:rPr>
          <w:sz w:val="13"/>
          <w:szCs w:val="13"/>
          <w:lang w:eastAsia="en-US" w:bidi="en-US"/>
        </w:rPr>
        <w:t>3</w:t>
      </w:r>
      <w:r>
        <w:rPr>
          <w:i/>
          <w:iCs/>
          <w:sz w:val="22"/>
          <w:szCs w:val="22"/>
          <w:lang w:val="en-US" w:eastAsia="en-US" w:bidi="en-US"/>
        </w:rPr>
        <w:t>X</w:t>
      </w:r>
      <w:r w:rsidRPr="00812603">
        <w:rPr>
          <w:lang w:eastAsia="en-US" w:bidi="en-US"/>
        </w:rPr>
        <w:t xml:space="preserve"> , </w:t>
      </w:r>
      <w:r>
        <w:rPr>
          <w:i/>
          <w:iCs/>
          <w:lang w:val="en-US" w:eastAsia="en-US" w:bidi="en-US"/>
        </w:rPr>
        <w:t>y</w:t>
      </w:r>
      <w:r w:rsidRPr="00812603">
        <w:rPr>
          <w:rFonts w:ascii="Arial" w:eastAsia="Arial" w:hAnsi="Arial" w:cs="Arial"/>
          <w:sz w:val="22"/>
          <w:szCs w:val="22"/>
          <w:lang w:eastAsia="en-US" w:bidi="en-US"/>
        </w:rPr>
        <w:t xml:space="preserve"> = </w:t>
      </w:r>
      <w:r>
        <w:rPr>
          <w:i/>
          <w:iCs/>
          <w:lang w:val="en-US" w:eastAsia="en-US" w:bidi="en-US"/>
        </w:rPr>
        <w:t>x</w:t>
      </w:r>
      <w:r>
        <w:t>.Их свойства и графики. Степенная функция с показателем степени больше 3.</w:t>
      </w:r>
    </w:p>
    <w:p w:rsidR="00317D63" w:rsidRDefault="00812603">
      <w:pPr>
        <w:pStyle w:val="1"/>
        <w:ind w:left="140" w:firstLine="400"/>
        <w:jc w:val="both"/>
      </w:pPr>
      <w:r>
        <w:t>Преобразование графиков функций: параллельный перенос, симметрия, растяжение/сжатие, отражение.</w:t>
      </w:r>
    </w:p>
    <w:p w:rsidR="00317D63" w:rsidRDefault="00812603">
      <w:pPr>
        <w:pStyle w:val="1"/>
        <w:spacing w:after="240"/>
        <w:ind w:firstLine="540"/>
      </w:pPr>
      <w:r>
        <w:t>Представление о взаимно обратных функциях.</w:t>
      </w:r>
    </w:p>
    <w:p w:rsidR="00317D63" w:rsidRDefault="00812603">
      <w:pPr>
        <w:pStyle w:val="1"/>
        <w:ind w:firstLine="540"/>
      </w:pPr>
      <w:r>
        <w:t>Непрерывность функции и точки разрыва функций. Кусочно заданные функции.</w:t>
      </w:r>
    </w:p>
    <w:p w:rsidR="00317D63" w:rsidRDefault="00812603">
      <w:pPr>
        <w:pStyle w:val="1"/>
        <w:ind w:firstLine="540"/>
      </w:pPr>
      <w:r>
        <w:rPr>
          <w:b/>
          <w:bCs/>
        </w:rPr>
        <w:t>Последовательности и прогрессии</w:t>
      </w:r>
    </w:p>
    <w:p w:rsidR="00317D63" w:rsidRDefault="00812603">
      <w:pPr>
        <w:pStyle w:val="1"/>
        <w:ind w:left="140" w:firstLine="400"/>
        <w:jc w:val="both"/>
      </w:pPr>
      <w:r>
        <w:t>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317D63" w:rsidRDefault="00812603">
      <w:pPr>
        <w:pStyle w:val="1"/>
        <w:ind w:left="140" w:firstLine="400"/>
      </w:pPr>
      <w:r>
        <w:t>Метод математической индукции, его применение для вывода формул, доказательства равенств и неравенств, решения задач на делимость.</w:t>
      </w:r>
    </w:p>
    <w:p w:rsidR="00317D63" w:rsidRDefault="00812603">
      <w:pPr>
        <w:pStyle w:val="1"/>
        <w:ind w:firstLine="540"/>
      </w:pPr>
      <w:r>
        <w:rPr>
          <w:b/>
          <w:bCs/>
          <w:i/>
          <w:iCs/>
        </w:rPr>
        <w:t>Решение текстовых задач</w:t>
      </w:r>
    </w:p>
    <w:p w:rsidR="00317D63" w:rsidRDefault="00812603">
      <w:pPr>
        <w:pStyle w:val="1"/>
        <w:ind w:firstLine="540"/>
      </w:pPr>
      <w:r>
        <w:rPr>
          <w:b/>
          <w:bCs/>
        </w:rPr>
        <w:t>Задачи на все арифметические действия</w:t>
      </w:r>
    </w:p>
    <w:p w:rsidR="00317D63" w:rsidRDefault="00812603">
      <w:pPr>
        <w:pStyle w:val="1"/>
        <w:ind w:left="140" w:firstLine="400"/>
        <w:jc w:val="both"/>
      </w:pPr>
      <w: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17D63" w:rsidRDefault="00812603">
      <w:pPr>
        <w:pStyle w:val="1"/>
        <w:ind w:firstLine="540"/>
      </w:pPr>
      <w:r>
        <w:rPr>
          <w:b/>
          <w:bCs/>
        </w:rPr>
        <w:t>Решение задач на движение, работу, покупки</w:t>
      </w:r>
    </w:p>
    <w:p w:rsidR="00317D63" w:rsidRDefault="00812603">
      <w:pPr>
        <w:pStyle w:val="1"/>
        <w:ind w:left="140" w:firstLine="400"/>
        <w:jc w:val="both"/>
      </w:pPr>
      <w:r>
        <w:t>Анализ возможных ситуаций взаимного расположения объектов при их движении, соотношения объемов выполняемых работ при совместной работе.</w:t>
      </w:r>
    </w:p>
    <w:p w:rsidR="00317D63" w:rsidRDefault="00812603">
      <w:pPr>
        <w:pStyle w:val="1"/>
        <w:ind w:firstLine="540"/>
      </w:pPr>
      <w:r>
        <w:rPr>
          <w:b/>
          <w:bCs/>
        </w:rPr>
        <w:t>Решение задач на нахождение части числа и числа по его части</w:t>
      </w:r>
    </w:p>
    <w:p w:rsidR="00317D63" w:rsidRDefault="00812603">
      <w:pPr>
        <w:pStyle w:val="1"/>
        <w:ind w:firstLine="540"/>
      </w:pPr>
      <w:r>
        <w:rPr>
          <w:b/>
          <w:bCs/>
        </w:rPr>
        <w:t>Решение задач на проценты, доли</w:t>
      </w:r>
      <w:r>
        <w:t>, применение пропорций при решении задач.</w:t>
      </w:r>
    </w:p>
    <w:p w:rsidR="00317D63" w:rsidRDefault="00812603">
      <w:pPr>
        <w:pStyle w:val="1"/>
        <w:ind w:firstLine="540"/>
      </w:pPr>
      <w:r>
        <w:rPr>
          <w:b/>
          <w:bCs/>
        </w:rPr>
        <w:t>Логические задачи</w:t>
      </w:r>
    </w:p>
    <w:p w:rsidR="00317D63" w:rsidRDefault="00812603">
      <w:pPr>
        <w:pStyle w:val="1"/>
        <w:ind w:firstLine="540"/>
      </w:pPr>
      <w:r>
        <w:t>Решение логических задач. Решение логических задач с помощью графов, таблиц.</w:t>
      </w:r>
    </w:p>
    <w:p w:rsidR="00317D63" w:rsidRDefault="00812603">
      <w:pPr>
        <w:pStyle w:val="1"/>
        <w:ind w:firstLine="540"/>
      </w:pPr>
      <w:r>
        <w:rPr>
          <w:b/>
          <w:bCs/>
        </w:rPr>
        <w:t>Основные методы решения задач</w:t>
      </w:r>
    </w:p>
    <w:p w:rsidR="00317D63" w:rsidRDefault="00812603">
      <w:pPr>
        <w:pStyle w:val="1"/>
        <w:ind w:left="140" w:firstLine="400"/>
        <w:jc w:val="both"/>
      </w:pPr>
      <w: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17D63" w:rsidRDefault="00812603">
      <w:pPr>
        <w:pStyle w:val="1"/>
        <w:ind w:firstLine="540"/>
      </w:pPr>
      <w:r>
        <w:t>Статистика и теория вероятностей</w:t>
      </w:r>
    </w:p>
    <w:p w:rsidR="00317D63" w:rsidRDefault="00812603">
      <w:pPr>
        <w:pStyle w:val="1"/>
        <w:ind w:firstLine="540"/>
      </w:pPr>
      <w:r>
        <w:rPr>
          <w:b/>
          <w:bCs/>
        </w:rPr>
        <w:t>Статистика</w:t>
      </w:r>
    </w:p>
    <w:p w:rsidR="00317D63" w:rsidRDefault="00812603">
      <w:pPr>
        <w:pStyle w:val="1"/>
        <w:spacing w:after="240"/>
        <w:ind w:left="140" w:firstLine="400"/>
        <w:jc w:val="both"/>
      </w:pPr>
      <w: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w:t>
      </w:r>
    </w:p>
    <w:p w:rsidR="00317D63" w:rsidRDefault="00812603">
      <w:pPr>
        <w:pStyle w:val="1"/>
        <w:ind w:left="140" w:firstLine="400"/>
      </w:pPr>
      <w:r>
        <w:t>Изменчивость при измерениях. Решающие правила. Закономерности в изменчивых величинах.</w:t>
      </w:r>
    </w:p>
    <w:p w:rsidR="00317D63" w:rsidRDefault="00812603">
      <w:pPr>
        <w:pStyle w:val="1"/>
        <w:ind w:firstLine="540"/>
      </w:pPr>
      <w:r>
        <w:rPr>
          <w:b/>
          <w:bCs/>
        </w:rPr>
        <w:t>Случайные опыты и случайные события</w:t>
      </w:r>
    </w:p>
    <w:p w:rsidR="00317D63" w:rsidRDefault="00812603">
      <w:pPr>
        <w:pStyle w:val="1"/>
        <w:spacing w:after="160"/>
        <w:ind w:left="140" w:firstLine="400"/>
        <w:jc w:val="both"/>
      </w:pPr>
      <w: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виде дерева, умножение вероятностей. Испытания до первого успеха. Условная вероятность. Формула полной вероятности.</w:t>
      </w:r>
    </w:p>
    <w:p w:rsidR="00317D63" w:rsidRDefault="00812603">
      <w:pPr>
        <w:pStyle w:val="1"/>
        <w:spacing w:after="240"/>
        <w:ind w:firstLine="540"/>
      </w:pPr>
      <w:r>
        <w:t>Элементы комбинаторики и испытания Бернулли</w:t>
      </w:r>
    </w:p>
    <w:p w:rsidR="00317D63" w:rsidRDefault="00812603">
      <w:pPr>
        <w:pStyle w:val="1"/>
        <w:ind w:left="140" w:firstLine="400"/>
        <w:jc w:val="both"/>
      </w:pPr>
      <w:r>
        <w:lastRenderedPageBreak/>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317D63" w:rsidRDefault="00812603">
      <w:pPr>
        <w:pStyle w:val="1"/>
        <w:ind w:firstLine="540"/>
      </w:pPr>
      <w:r>
        <w:rPr>
          <w:b/>
          <w:bCs/>
        </w:rPr>
        <w:t>Геометрическая вероятность</w:t>
      </w:r>
    </w:p>
    <w:p w:rsidR="00317D63" w:rsidRDefault="00812603">
      <w:pPr>
        <w:pStyle w:val="1"/>
        <w:ind w:left="140" w:firstLine="400"/>
        <w:jc w:val="both"/>
      </w:pPr>
      <w:r>
        <w:t>Случайный выбор точки из фигуры на плоскости, отрезка и дуги окружности. Случайный выбор числа из числового отрезка.</w:t>
      </w:r>
    </w:p>
    <w:p w:rsidR="00317D63" w:rsidRDefault="00812603">
      <w:pPr>
        <w:pStyle w:val="1"/>
        <w:ind w:firstLine="540"/>
      </w:pPr>
      <w:r>
        <w:rPr>
          <w:b/>
          <w:bCs/>
        </w:rPr>
        <w:t>Случайные величины</w:t>
      </w:r>
    </w:p>
    <w:p w:rsidR="00317D63" w:rsidRDefault="00812603">
      <w:pPr>
        <w:pStyle w:val="1"/>
        <w:ind w:left="140" w:firstLine="400"/>
        <w:jc w:val="both"/>
      </w:pPr>
      <w: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w:t>
      </w:r>
    </w:p>
    <w:p w:rsidR="00317D63" w:rsidRDefault="00812603">
      <w:pPr>
        <w:pStyle w:val="1"/>
        <w:ind w:left="140" w:firstLine="400"/>
        <w:jc w:val="both"/>
      </w:pPr>
      <w:r>
        <w:t>Применение закона больших чисел в социологии, страховании, в здравоохранении, обеспечении безопасности населения в чрезвычайных ситуациях.</w:t>
      </w:r>
    </w:p>
    <w:p w:rsidR="00317D63" w:rsidRDefault="00812603">
      <w:pPr>
        <w:pStyle w:val="1"/>
        <w:ind w:firstLine="540"/>
      </w:pPr>
      <w:r>
        <w:rPr>
          <w:b/>
          <w:bCs/>
        </w:rPr>
        <w:t>8 класс:</w:t>
      </w:r>
    </w:p>
    <w:p w:rsidR="00317D63" w:rsidRDefault="00812603">
      <w:pPr>
        <w:pStyle w:val="1"/>
        <w:ind w:firstLine="540"/>
      </w:pPr>
      <w:r>
        <w:rPr>
          <w:b/>
          <w:bCs/>
        </w:rPr>
        <w:t>Рациональные выражения</w:t>
      </w:r>
    </w:p>
    <w:p w:rsidR="00317D63" w:rsidRDefault="00812603">
      <w:pPr>
        <w:pStyle w:val="1"/>
        <w:tabs>
          <w:tab w:val="left" w:pos="3091"/>
          <w:tab w:val="left" w:pos="5744"/>
          <w:tab w:val="left" w:pos="8370"/>
        </w:tabs>
        <w:ind w:left="140" w:firstLine="400"/>
        <w:jc w:val="both"/>
      </w:pPr>
      <w:r>
        <w:rPr>
          <w:i/>
          <w:iCs/>
        </w:rPr>
        <w:t>Распознавать</w:t>
      </w:r>
      <w:r>
        <w:t xml:space="preserve"> целые рациональные выражения, дробные рациональные выражения, приводить</w:t>
      </w:r>
      <w:r>
        <w:tab/>
        <w:t>примеры</w:t>
      </w:r>
      <w:r>
        <w:tab/>
        <w:t>таких</w:t>
      </w:r>
      <w:r>
        <w:tab/>
        <w:t>выражений.</w:t>
      </w:r>
    </w:p>
    <w:p w:rsidR="00317D63" w:rsidRDefault="00812603">
      <w:pPr>
        <w:pStyle w:val="1"/>
        <w:ind w:firstLine="140"/>
      </w:pPr>
      <w:r>
        <w:rPr>
          <w:i/>
          <w:iCs/>
        </w:rPr>
        <w:t>Формулировать:</w:t>
      </w:r>
    </w:p>
    <w:p w:rsidR="00317D63" w:rsidRDefault="00812603">
      <w:pPr>
        <w:pStyle w:val="1"/>
        <w:tabs>
          <w:tab w:val="left" w:pos="8370"/>
        </w:tabs>
        <w:ind w:left="140"/>
        <w:jc w:val="both"/>
      </w:pPr>
      <w:r>
        <w:rPr>
          <w:i/>
          <w:iCs/>
        </w:rPr>
        <w:t>определения</w:t>
      </w:r>
      <w:r>
        <w:t xml:space="preserve">: рационального выражения, допустимых значений переменной, тождественно равных выражений, тождества, равносильных уравнений,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 </w:t>
      </w:r>
      <w:r>
        <w:rPr>
          <w:i/>
          <w:iCs/>
        </w:rPr>
        <w:t>свойства</w:t>
      </w:r>
      <w:r>
        <w:t>: основное свойство рациональной дроби, свойства степени с целым показателем, уравнений,</w:t>
      </w:r>
      <w:r>
        <w:tab/>
        <w:t>функции ;</w:t>
      </w:r>
    </w:p>
    <w:p w:rsidR="00317D63" w:rsidRDefault="00812603">
      <w:pPr>
        <w:pStyle w:val="1"/>
        <w:tabs>
          <w:tab w:val="left" w:pos="3091"/>
          <w:tab w:val="left" w:pos="6126"/>
          <w:tab w:val="left" w:pos="8865"/>
        </w:tabs>
        <w:ind w:left="140"/>
        <w:jc w:val="both"/>
      </w:pPr>
      <w:r>
        <w:rPr>
          <w:i/>
          <w:iCs/>
        </w:rPr>
        <w:t>правила</w:t>
      </w:r>
      <w:r>
        <w:t>: сложения, вычитания, умножения, деления дробей, возведения дроби в степень; условие</w:t>
      </w:r>
      <w:r>
        <w:tab/>
        <w:t>равенства</w:t>
      </w:r>
      <w:r>
        <w:tab/>
        <w:t>дроби</w:t>
      </w:r>
      <w:r>
        <w:tab/>
        <w:t>нулю.</w:t>
      </w:r>
    </w:p>
    <w:p w:rsidR="00317D63" w:rsidRDefault="00812603">
      <w:pPr>
        <w:pStyle w:val="1"/>
        <w:tabs>
          <w:tab w:val="left" w:pos="3414"/>
          <w:tab w:val="left" w:pos="5262"/>
          <w:tab w:val="left" w:pos="6490"/>
          <w:tab w:val="left" w:pos="8113"/>
        </w:tabs>
        <w:ind w:firstLine="140"/>
      </w:pPr>
      <w:r>
        <w:rPr>
          <w:i/>
          <w:iCs/>
        </w:rPr>
        <w:t>Доказывать</w:t>
      </w:r>
      <w:r>
        <w:t xml:space="preserve"> свойства</w:t>
      </w:r>
      <w:r>
        <w:tab/>
        <w:t>степени</w:t>
      </w:r>
      <w:r>
        <w:tab/>
        <w:t>с</w:t>
      </w:r>
      <w:r>
        <w:tab/>
        <w:t>целым</w:t>
      </w:r>
      <w:r>
        <w:tab/>
        <w:t>показателем.</w:t>
      </w:r>
    </w:p>
    <w:p w:rsidR="00317D63" w:rsidRDefault="00812603">
      <w:pPr>
        <w:pStyle w:val="1"/>
        <w:ind w:left="140"/>
        <w:jc w:val="both"/>
      </w:pPr>
      <w:r>
        <w:rPr>
          <w:i/>
          <w:iCs/>
        </w:rPr>
        <w:t>Описывать</w:t>
      </w:r>
      <w:r>
        <w:t xml:space="preserve"> графический метод решения уравнений с одной переменной. </w:t>
      </w:r>
      <w:r>
        <w:rPr>
          <w:i/>
          <w:iCs/>
        </w:rPr>
        <w:t>Применять</w:t>
      </w:r>
      <w:r>
        <w:t xml:space="preserve"> основное свойство рациональной дроби для сокращения и преобразования дробей. Приводить дроби к новому (общему) знаменателю. Находить сумму, разность, произведение и частное дробей. Выполнять тождественные преобразования рациональных выражений.</w:t>
      </w:r>
    </w:p>
    <w:p w:rsidR="00317D63" w:rsidRDefault="00812603">
      <w:pPr>
        <w:pStyle w:val="1"/>
        <w:tabs>
          <w:tab w:val="left" w:pos="3091"/>
          <w:tab w:val="left" w:pos="5473"/>
          <w:tab w:val="left" w:pos="6490"/>
          <w:tab w:val="left" w:pos="8865"/>
        </w:tabs>
        <w:ind w:left="140"/>
        <w:jc w:val="both"/>
      </w:pPr>
      <w:r>
        <w:rPr>
          <w:i/>
          <w:iCs/>
        </w:rPr>
        <w:t>Решать</w:t>
      </w:r>
      <w:r>
        <w:t xml:space="preserve"> уравнения</w:t>
      </w:r>
      <w:r>
        <w:tab/>
        <w:t>с переменной</w:t>
      </w:r>
      <w:r>
        <w:tab/>
        <w:t>в</w:t>
      </w:r>
      <w:r>
        <w:tab/>
        <w:t>знаменателе</w:t>
      </w:r>
      <w:r>
        <w:tab/>
        <w:t>дроби.</w:t>
      </w:r>
    </w:p>
    <w:p w:rsidR="00317D63" w:rsidRDefault="00812603">
      <w:pPr>
        <w:pStyle w:val="1"/>
        <w:tabs>
          <w:tab w:val="left" w:pos="3091"/>
          <w:tab w:val="left" w:pos="5744"/>
          <w:tab w:val="left" w:pos="8865"/>
        </w:tabs>
        <w:ind w:left="140"/>
        <w:jc w:val="both"/>
      </w:pPr>
      <w:r>
        <w:rPr>
          <w:i/>
          <w:iCs/>
        </w:rPr>
        <w:t>Применять</w:t>
      </w:r>
      <w:r>
        <w:t xml:space="preserve"> свойства степени с целым показателем для преобразования выражений. </w:t>
      </w:r>
      <w:r>
        <w:rPr>
          <w:i/>
          <w:iCs/>
        </w:rPr>
        <w:t>Записыват</w:t>
      </w:r>
      <w:r>
        <w:t>ь</w:t>
      </w:r>
      <w:r>
        <w:tab/>
        <w:t>числа</w:t>
      </w:r>
      <w:r>
        <w:tab/>
        <w:t>в стандартном</w:t>
      </w:r>
      <w:r>
        <w:tab/>
        <w:t>виде.</w:t>
      </w:r>
    </w:p>
    <w:p w:rsidR="00317D63" w:rsidRDefault="00812603">
      <w:pPr>
        <w:pStyle w:val="1"/>
        <w:ind w:left="140"/>
        <w:jc w:val="both"/>
      </w:pPr>
      <w:r>
        <w:rPr>
          <w:i/>
          <w:iCs/>
        </w:rPr>
        <w:t>Выполнять</w:t>
      </w:r>
      <w:r>
        <w:t xml:space="preserve"> построение и чтение графика функции</w:t>
      </w:r>
    </w:p>
    <w:p w:rsidR="00317D63" w:rsidRDefault="00812603">
      <w:pPr>
        <w:pStyle w:val="1"/>
        <w:ind w:firstLine="540"/>
      </w:pPr>
      <w:r>
        <w:rPr>
          <w:b/>
          <w:bCs/>
        </w:rPr>
        <w:t>Квадратные корни. Действительные числа</w:t>
      </w:r>
    </w:p>
    <w:p w:rsidR="00317D63" w:rsidRDefault="00812603">
      <w:pPr>
        <w:pStyle w:val="1"/>
        <w:ind w:left="140" w:firstLine="400"/>
        <w:jc w:val="both"/>
      </w:pPr>
      <w:r>
        <w:t>Описывать: понятие множества, элемента множества, способы задания множеств;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w:t>
      </w:r>
    </w:p>
    <w:p w:rsidR="00317D63" w:rsidRDefault="00812603">
      <w:pPr>
        <w:pStyle w:val="1"/>
        <w:tabs>
          <w:tab w:val="left" w:pos="2809"/>
          <w:tab w:val="left" w:pos="5031"/>
          <w:tab w:val="left" w:pos="8865"/>
        </w:tabs>
        <w:ind w:left="140"/>
        <w:jc w:val="both"/>
      </w:pPr>
      <w:r>
        <w:t>Распознавать рациональные и иррациональные числа. Приводить примеры рациональных чисел</w:t>
      </w:r>
      <w:r>
        <w:tab/>
        <w:t>и</w:t>
      </w:r>
      <w:r>
        <w:tab/>
        <w:t>иррациональных</w:t>
      </w:r>
      <w:r>
        <w:tab/>
        <w:t>чисел.</w:t>
      </w:r>
    </w:p>
    <w:p w:rsidR="00317D63" w:rsidRDefault="00812603">
      <w:pPr>
        <w:pStyle w:val="1"/>
        <w:ind w:left="140"/>
        <w:jc w:val="both"/>
      </w:pPr>
      <w:r>
        <w:t>Записывать с помощью формул свойства действий с действительными числами. Формулировать: определения: квадратного корня из числа, арифметического квадратного корня из числа, равных множеств, подмножества, пересечения множеств, объединения</w:t>
      </w:r>
    </w:p>
    <w:p w:rsidR="00317D63" w:rsidRDefault="00812603">
      <w:pPr>
        <w:pStyle w:val="1"/>
        <w:tabs>
          <w:tab w:val="left" w:pos="3462"/>
          <w:tab w:val="left" w:pos="6344"/>
          <w:tab w:val="left" w:pos="8833"/>
        </w:tabs>
        <w:spacing w:after="220"/>
        <w:ind w:left="140"/>
      </w:pPr>
      <w:r>
        <w:t xml:space="preserve">множеств; свойства: функции </w:t>
      </w:r>
      <w:r>
        <w:rPr>
          <w:lang w:val="en-US" w:eastAsia="en-US" w:bidi="en-US"/>
        </w:rPr>
        <w:t>y</w:t>
      </w:r>
      <w:r w:rsidRPr="00812603">
        <w:rPr>
          <w:lang w:eastAsia="en-US" w:bidi="en-US"/>
        </w:rPr>
        <w:t xml:space="preserve"> </w:t>
      </w:r>
      <w:r>
        <w:t xml:space="preserve">= </w:t>
      </w:r>
      <w:r>
        <w:rPr>
          <w:lang w:val="en-US" w:eastAsia="en-US" w:bidi="en-US"/>
        </w:rPr>
        <w:t>x</w:t>
      </w:r>
      <w:r w:rsidRPr="00812603">
        <w:rPr>
          <w:lang w:eastAsia="en-US" w:bidi="en-US"/>
        </w:rPr>
        <w:t xml:space="preserve">2, </w:t>
      </w:r>
      <w:r>
        <w:t>арифметического квадратного корня, функции Доказывать свойства</w:t>
      </w:r>
      <w:r>
        <w:tab/>
        <w:t>арифметического</w:t>
      </w:r>
      <w:r>
        <w:tab/>
        <w:t>квадратного</w:t>
      </w:r>
      <w:r>
        <w:tab/>
        <w:t>корня.</w:t>
      </w:r>
    </w:p>
    <w:p w:rsidR="00317D63" w:rsidRDefault="00812603">
      <w:pPr>
        <w:pStyle w:val="1"/>
        <w:tabs>
          <w:tab w:val="left" w:pos="3015"/>
          <w:tab w:val="left" w:pos="5089"/>
          <w:tab w:val="left" w:pos="6344"/>
          <w:tab w:val="left" w:pos="8330"/>
          <w:tab w:val="left" w:pos="9438"/>
        </w:tabs>
        <w:ind w:left="140"/>
        <w:jc w:val="both"/>
      </w:pPr>
      <w:r>
        <w:t>Строить графики</w:t>
      </w:r>
      <w:r>
        <w:tab/>
        <w:t xml:space="preserve">функций </w:t>
      </w:r>
      <w:r>
        <w:rPr>
          <w:lang w:val="en-US" w:eastAsia="en-US" w:bidi="en-US"/>
        </w:rPr>
        <w:t>y</w:t>
      </w:r>
      <w:r w:rsidRPr="00812603">
        <w:rPr>
          <w:lang w:eastAsia="en-US" w:bidi="en-US"/>
        </w:rPr>
        <w:tab/>
      </w:r>
      <w:r>
        <w:t>=</w:t>
      </w:r>
      <w:r>
        <w:tab/>
        <w:t>х2 ,у=к/х,</w:t>
      </w:r>
      <w:r>
        <w:tab/>
        <w:t>у \х.</w:t>
      </w:r>
      <w:r>
        <w:tab/>
        <w:t>.</w:t>
      </w:r>
    </w:p>
    <w:p w:rsidR="00317D63" w:rsidRDefault="00812603">
      <w:pPr>
        <w:pStyle w:val="1"/>
        <w:ind w:left="140"/>
        <w:jc w:val="both"/>
      </w:pPr>
      <w:r>
        <w:t>Применять понятие арифметического квадратного корня для вычисления значений выражений.</w:t>
      </w:r>
    </w:p>
    <w:p w:rsidR="00317D63" w:rsidRDefault="00812603">
      <w:pPr>
        <w:pStyle w:val="1"/>
        <w:ind w:firstLine="540"/>
        <w:jc w:val="both"/>
      </w:pPr>
      <w:r>
        <w:t>Упрощать выражения. Решать уравнения. Сравнивать значения выражений.</w:t>
      </w:r>
    </w:p>
    <w:p w:rsidR="00317D63" w:rsidRDefault="00812603">
      <w:pPr>
        <w:pStyle w:val="1"/>
        <w:ind w:left="140"/>
        <w:jc w:val="both"/>
      </w:pPr>
      <w:r>
        <w:lastRenderedPageBreak/>
        <w:t>Выполнять преобразование выражений с применением вынесения множителя из-под знака корня, внесение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w:t>
      </w:r>
    </w:p>
    <w:p w:rsidR="00317D63" w:rsidRDefault="00812603">
      <w:pPr>
        <w:pStyle w:val="1"/>
        <w:ind w:firstLine="540"/>
      </w:pPr>
      <w:r>
        <w:rPr>
          <w:b/>
          <w:bCs/>
        </w:rPr>
        <w:t>Квадратные уравнения</w:t>
      </w:r>
    </w:p>
    <w:p w:rsidR="00317D63" w:rsidRDefault="00812603">
      <w:pPr>
        <w:pStyle w:val="1"/>
        <w:tabs>
          <w:tab w:val="left" w:pos="2655"/>
          <w:tab w:val="left" w:pos="5617"/>
          <w:tab w:val="left" w:pos="8330"/>
        </w:tabs>
        <w:ind w:left="140" w:firstLine="400"/>
        <w:jc w:val="both"/>
      </w:pPr>
      <w:r>
        <w:rPr>
          <w:i/>
          <w:iCs/>
        </w:rPr>
        <w:t>Распознавать</w:t>
      </w:r>
      <w:r>
        <w:t xml:space="preserve"> и приводить примеры квадратных уравнений различных видов (полных, неполных,</w:t>
      </w:r>
      <w:r>
        <w:tab/>
        <w:t>приведённых),</w:t>
      </w:r>
      <w:r>
        <w:tab/>
        <w:t>квадратных</w:t>
      </w:r>
      <w:r>
        <w:tab/>
        <w:t>трёхчленов.</w:t>
      </w:r>
    </w:p>
    <w:p w:rsidR="00317D63" w:rsidRDefault="00812603">
      <w:pPr>
        <w:pStyle w:val="1"/>
        <w:ind w:left="140"/>
        <w:jc w:val="both"/>
      </w:pPr>
      <w:r>
        <w:rPr>
          <w:i/>
          <w:iCs/>
        </w:rPr>
        <w:t>Описывать</w:t>
      </w:r>
      <w:r>
        <w:t xml:space="preserve"> в общем виде решение неполных квадратных уравнений. </w:t>
      </w:r>
      <w:r>
        <w:rPr>
          <w:i/>
          <w:iCs/>
        </w:rPr>
        <w:t>Формулировать</w:t>
      </w:r>
      <w:r>
        <w:t>:</w:t>
      </w:r>
    </w:p>
    <w:p w:rsidR="00317D63" w:rsidRDefault="00812603">
      <w:pPr>
        <w:pStyle w:val="1"/>
        <w:tabs>
          <w:tab w:val="left" w:pos="4506"/>
          <w:tab w:val="left" w:pos="8330"/>
        </w:tabs>
        <w:ind w:left="140"/>
        <w:jc w:val="both"/>
      </w:pPr>
      <w:r>
        <w:rPr>
          <w:i/>
          <w:iCs/>
        </w:rPr>
        <w:t>определения</w:t>
      </w:r>
      <w:r>
        <w:t>: уравнения первой степени, квадратного уравнения; квадратного трёхчлена, дискриминанта</w:t>
      </w:r>
      <w:r>
        <w:tab/>
        <w:t>квадратного</w:t>
      </w:r>
      <w:r>
        <w:tab/>
        <w:t>уравнения</w:t>
      </w:r>
    </w:p>
    <w:p w:rsidR="00317D63" w:rsidRDefault="00812603">
      <w:pPr>
        <w:pStyle w:val="1"/>
        <w:tabs>
          <w:tab w:val="left" w:pos="8330"/>
        </w:tabs>
        <w:ind w:left="140"/>
        <w:jc w:val="both"/>
      </w:pPr>
      <w:r>
        <w:t xml:space="preserve">и квадратного трёхчлена, корня квадратного трёхчлена; биквадратного уравнения; </w:t>
      </w:r>
      <w:r>
        <w:rPr>
          <w:i/>
          <w:iCs/>
        </w:rPr>
        <w:t>свойства</w:t>
      </w:r>
      <w:r>
        <w:t xml:space="preserve"> квадратного</w:t>
      </w:r>
      <w:r>
        <w:tab/>
        <w:t>трёхчлена;</w:t>
      </w:r>
    </w:p>
    <w:p w:rsidR="00317D63" w:rsidRDefault="00812603">
      <w:pPr>
        <w:pStyle w:val="1"/>
        <w:tabs>
          <w:tab w:val="left" w:pos="3015"/>
          <w:tab w:val="left" w:pos="4506"/>
          <w:tab w:val="left" w:pos="6980"/>
          <w:tab w:val="left" w:pos="8593"/>
        </w:tabs>
        <w:ind w:left="140"/>
        <w:jc w:val="both"/>
      </w:pPr>
      <w:r>
        <w:rPr>
          <w:i/>
          <w:iCs/>
        </w:rPr>
        <w:t>теорему</w:t>
      </w:r>
      <w:r>
        <w:t xml:space="preserve"> Виета</w:t>
      </w:r>
      <w:r>
        <w:tab/>
        <w:t>и</w:t>
      </w:r>
      <w:r>
        <w:tab/>
        <w:t>обратную</w:t>
      </w:r>
      <w:r>
        <w:tab/>
        <w:t>ей</w:t>
      </w:r>
      <w:r>
        <w:tab/>
        <w:t>теорему.</w:t>
      </w:r>
    </w:p>
    <w:p w:rsidR="00317D63" w:rsidRDefault="00812603">
      <w:pPr>
        <w:pStyle w:val="1"/>
        <w:ind w:left="140"/>
        <w:jc w:val="both"/>
      </w:pPr>
      <w:r>
        <w:rPr>
          <w:i/>
          <w:iCs/>
        </w:rPr>
        <w:t>Записывать</w:t>
      </w:r>
      <w:r>
        <w:t xml:space="preserve"> и доказывать формулу корней квадратного уравнения. Исследовать количество корней квадратного уравнения в зависимости от знака его дискриминанта. </w:t>
      </w:r>
      <w:r>
        <w:rPr>
          <w:i/>
          <w:iCs/>
        </w:rPr>
        <w:t>Доказывать теоремы</w:t>
      </w:r>
      <w:r>
        <w:t xml:space="preserve">: Виета (прямую и обратную), о разложении квадратного трёхчлена на множители, о свойстве квадратного трёхчлена с отрицательным дискриминантом. </w:t>
      </w:r>
      <w:r>
        <w:rPr>
          <w:i/>
          <w:iCs/>
        </w:rPr>
        <w:t>Описывать</w:t>
      </w:r>
      <w:r>
        <w:t xml:space="preserve"> на примерах метод замены переменной для решения уравнений.</w:t>
      </w:r>
    </w:p>
    <w:p w:rsidR="00317D63" w:rsidRDefault="00812603">
      <w:pPr>
        <w:pStyle w:val="1"/>
        <w:spacing w:after="440"/>
        <w:ind w:left="140" w:firstLine="400"/>
        <w:jc w:val="both"/>
      </w:pPr>
      <w:r>
        <w:rPr>
          <w:i/>
          <w:iCs/>
        </w:rPr>
        <w:t>Находить</w:t>
      </w:r>
      <w:r>
        <w:t xml:space="preserve"> корни квадратных уравнений различных видов. Применять теорему Виета и обратную ей теорему. Выполнять разложение квадратного трёхчлена на множители. Находить корни уравнений, которые сводятся к квадратным. Составлять квадратные уравнения и уравнения, сводящиеся к квадратным, являющиеся математическими моделями реальных ситуаций.</w:t>
      </w:r>
    </w:p>
    <w:p w:rsidR="00317D63" w:rsidRDefault="00812603">
      <w:pPr>
        <w:pStyle w:val="1"/>
        <w:ind w:firstLine="540"/>
      </w:pPr>
      <w:r>
        <w:rPr>
          <w:b/>
          <w:bCs/>
        </w:rPr>
        <w:t>Геометрия</w:t>
      </w:r>
    </w:p>
    <w:p w:rsidR="00317D63" w:rsidRDefault="00812603">
      <w:pPr>
        <w:pStyle w:val="1"/>
        <w:ind w:firstLine="540"/>
      </w:pPr>
      <w:r>
        <w:rPr>
          <w:b/>
          <w:bCs/>
          <w:i/>
          <w:iCs/>
        </w:rPr>
        <w:t>Геометрические фигуры</w:t>
      </w:r>
    </w:p>
    <w:p w:rsidR="00317D63" w:rsidRDefault="00812603">
      <w:pPr>
        <w:pStyle w:val="1"/>
        <w:ind w:firstLine="540"/>
      </w:pPr>
      <w:r>
        <w:rPr>
          <w:b/>
          <w:bCs/>
        </w:rPr>
        <w:t>Фигуры в геометрии и в окружающем мире</w:t>
      </w:r>
    </w:p>
    <w:p w:rsidR="00317D63" w:rsidRDefault="00812603">
      <w:pPr>
        <w:pStyle w:val="1"/>
        <w:ind w:left="140" w:firstLine="400"/>
        <w:jc w:val="both"/>
      </w:pPr>
      <w: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rsidR="00317D63" w:rsidRDefault="00812603">
      <w:pPr>
        <w:pStyle w:val="1"/>
        <w:ind w:left="140" w:firstLine="400"/>
        <w:jc w:val="both"/>
      </w:pPr>
      <w: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317D63" w:rsidRDefault="00812603">
      <w:pPr>
        <w:pStyle w:val="1"/>
        <w:ind w:left="140" w:firstLine="400"/>
        <w:jc w:val="both"/>
      </w:pPr>
      <w:r>
        <w:t>Осевая симметрия геометрических фигур. Центральная симметрия геометрических фигур</w:t>
      </w:r>
      <w:r>
        <w:rPr>
          <w:i/>
          <w:iCs/>
        </w:rPr>
        <w:t>.</w:t>
      </w:r>
    </w:p>
    <w:p w:rsidR="00317D63" w:rsidRDefault="00812603">
      <w:pPr>
        <w:pStyle w:val="1"/>
        <w:ind w:firstLine="540"/>
      </w:pPr>
      <w:r>
        <w:rPr>
          <w:b/>
          <w:bCs/>
        </w:rPr>
        <w:t>Многоугольники</w:t>
      </w:r>
    </w:p>
    <w:p w:rsidR="00317D63" w:rsidRDefault="00812603">
      <w:pPr>
        <w:pStyle w:val="1"/>
        <w:ind w:left="140" w:firstLine="400"/>
        <w:jc w:val="both"/>
      </w:pPr>
      <w:r>
        <w:t>Многоугольник, его элементы и его свойства. Правильные многоугольники. Выпуклые и невыпуклые многоугольники. Сумма углов выпуклого многоугольника.</w:t>
      </w:r>
    </w:p>
    <w:p w:rsidR="00317D63" w:rsidRDefault="00812603">
      <w:pPr>
        <w:pStyle w:val="1"/>
        <w:ind w:left="140" w:firstLine="400"/>
        <w:jc w:val="both"/>
      </w:pPr>
      <w: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17D63" w:rsidRDefault="00812603">
      <w:pPr>
        <w:pStyle w:val="1"/>
        <w:ind w:firstLine="540"/>
        <w:jc w:val="both"/>
      </w:pPr>
      <w:r>
        <w:t>Четырехугольники. Параллелограмм, ромб, прямоугольник, квадрат, трапеция.</w:t>
      </w:r>
    </w:p>
    <w:p w:rsidR="00317D63" w:rsidRDefault="00812603">
      <w:pPr>
        <w:pStyle w:val="1"/>
        <w:spacing w:after="320"/>
        <w:ind w:firstLine="140"/>
        <w:jc w:val="both"/>
      </w:pPr>
      <w:r>
        <w:t>Свойства и признаки параллелограмма, ромба, прямоугольника, квадрата. Теорема</w:t>
      </w:r>
    </w:p>
    <w:p w:rsidR="00317D63" w:rsidRDefault="00812603">
      <w:pPr>
        <w:pStyle w:val="1"/>
        <w:ind w:firstLine="140"/>
      </w:pPr>
      <w:r>
        <w:t>Вариньона.</w:t>
      </w:r>
    </w:p>
    <w:p w:rsidR="00317D63" w:rsidRDefault="00812603">
      <w:pPr>
        <w:pStyle w:val="1"/>
        <w:ind w:firstLine="540"/>
      </w:pPr>
      <w:r>
        <w:rPr>
          <w:b/>
          <w:bCs/>
        </w:rPr>
        <w:t>Окружность, круг</w:t>
      </w:r>
    </w:p>
    <w:p w:rsidR="00317D63" w:rsidRDefault="00812603">
      <w:pPr>
        <w:pStyle w:val="1"/>
        <w:ind w:left="140" w:firstLine="400"/>
        <w:jc w:val="both"/>
      </w:pPr>
      <w: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317D63" w:rsidRDefault="00812603">
      <w:pPr>
        <w:pStyle w:val="1"/>
        <w:ind w:firstLine="540"/>
      </w:pPr>
      <w:r>
        <w:rPr>
          <w:b/>
          <w:bCs/>
        </w:rPr>
        <w:t>Фигуры в пространстве (объемные тела)</w:t>
      </w:r>
    </w:p>
    <w:p w:rsidR="00317D63" w:rsidRDefault="00812603">
      <w:pPr>
        <w:pStyle w:val="1"/>
        <w:ind w:left="140" w:firstLine="400"/>
        <w:jc w:val="both"/>
      </w:pPr>
      <w: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317D63" w:rsidRDefault="00812603">
      <w:pPr>
        <w:pStyle w:val="1"/>
        <w:ind w:firstLine="540"/>
      </w:pPr>
      <w:r>
        <w:rPr>
          <w:b/>
          <w:bCs/>
          <w:i/>
          <w:iCs/>
        </w:rPr>
        <w:t>Отношения</w:t>
      </w:r>
      <w:r>
        <w:rPr>
          <w:b/>
          <w:bCs/>
        </w:rPr>
        <w:t xml:space="preserve"> Равенство фигур</w:t>
      </w:r>
    </w:p>
    <w:p w:rsidR="00317D63" w:rsidRDefault="00812603">
      <w:pPr>
        <w:pStyle w:val="1"/>
        <w:ind w:left="140" w:firstLine="400"/>
        <w:jc w:val="both"/>
      </w:pPr>
      <w:r>
        <w:t>Свойства и признаки равенства треугольников. Дополнительные признаки равенства треугольников. Признаки равенства параллелограммов.</w:t>
      </w:r>
    </w:p>
    <w:p w:rsidR="00317D63" w:rsidRDefault="00812603">
      <w:pPr>
        <w:pStyle w:val="1"/>
        <w:ind w:firstLine="540"/>
      </w:pPr>
      <w:r>
        <w:lastRenderedPageBreak/>
        <w:t>Параллельность прямых</w:t>
      </w:r>
    </w:p>
    <w:p w:rsidR="00317D63" w:rsidRDefault="00812603">
      <w:pPr>
        <w:pStyle w:val="1"/>
        <w:ind w:left="140" w:firstLine="400"/>
        <w:jc w:val="both"/>
      </w:pPr>
      <w: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17D63" w:rsidRDefault="00812603">
      <w:pPr>
        <w:pStyle w:val="1"/>
        <w:ind w:firstLine="540"/>
      </w:pPr>
      <w:r>
        <w:t>Перпендикулярные прямые</w:t>
      </w:r>
    </w:p>
    <w:p w:rsidR="00317D63" w:rsidRDefault="00812603">
      <w:pPr>
        <w:pStyle w:val="1"/>
        <w:ind w:left="140" w:firstLine="400"/>
        <w:jc w:val="both"/>
      </w:pPr>
      <w: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17D63" w:rsidRDefault="00812603">
      <w:pPr>
        <w:pStyle w:val="1"/>
        <w:ind w:firstLine="540"/>
      </w:pPr>
      <w:r>
        <w:t>Подобие</w:t>
      </w:r>
    </w:p>
    <w:p w:rsidR="00317D63" w:rsidRDefault="00812603">
      <w:pPr>
        <w:pStyle w:val="1"/>
        <w:ind w:left="140" w:firstLine="400"/>
        <w:jc w:val="both"/>
      </w:pPr>
      <w:r>
        <w:t>Пропорциональные отрезки, подобие фигур. Подобные треугольники. Признаки подобия треугольников. Отношение площадей подобных фигур.</w:t>
      </w:r>
    </w:p>
    <w:p w:rsidR="00317D63" w:rsidRDefault="00812603">
      <w:pPr>
        <w:pStyle w:val="1"/>
        <w:ind w:firstLine="540"/>
      </w:pPr>
      <w:r>
        <w:t>Взаимное расположение прямой и окружности, двух окружностей.</w:t>
      </w:r>
    </w:p>
    <w:p w:rsidR="00317D63" w:rsidRDefault="00812603">
      <w:pPr>
        <w:pStyle w:val="1"/>
        <w:ind w:firstLine="540"/>
      </w:pPr>
      <w:r>
        <w:rPr>
          <w:i/>
          <w:iCs/>
        </w:rPr>
        <w:t>Измерения и вычисления</w:t>
      </w:r>
    </w:p>
    <w:p w:rsidR="00317D63" w:rsidRDefault="00812603">
      <w:pPr>
        <w:pStyle w:val="1"/>
        <w:ind w:firstLine="540"/>
      </w:pPr>
      <w:r>
        <w:t>Величины</w:t>
      </w:r>
    </w:p>
    <w:p w:rsidR="00317D63" w:rsidRDefault="00812603">
      <w:pPr>
        <w:pStyle w:val="1"/>
        <w:ind w:firstLine="540"/>
      </w:pPr>
      <w:r>
        <w:t>Понятие величины. Длина. Измерение длины. Единцы измерения длины.</w:t>
      </w:r>
    </w:p>
    <w:p w:rsidR="00317D63" w:rsidRDefault="00812603">
      <w:pPr>
        <w:pStyle w:val="1"/>
        <w:ind w:left="140" w:firstLine="400"/>
        <w:jc w:val="both"/>
      </w:pPr>
      <w:r>
        <w:t>Величина угла. Градусная мера угла. Синус, косинус и тангенс острого угла прямоугольного треугольника.</w:t>
      </w:r>
    </w:p>
    <w:p w:rsidR="00317D63" w:rsidRDefault="00812603">
      <w:pPr>
        <w:pStyle w:val="1"/>
        <w:ind w:left="140" w:firstLine="400"/>
        <w:jc w:val="both"/>
      </w:pPr>
      <w:r>
        <w:t>Понятие о площади плоской фигуры и ее свойствах. Измерение площадей. Единицы измерения площади.</w:t>
      </w:r>
    </w:p>
    <w:p w:rsidR="00317D63" w:rsidRDefault="00812603">
      <w:pPr>
        <w:pStyle w:val="1"/>
        <w:ind w:left="140" w:firstLine="400"/>
        <w:jc w:val="both"/>
      </w:pPr>
      <w:r>
        <w:t>Представление об объеме пространственной фигуры и его свойствах. Измерение объема.</w:t>
      </w:r>
    </w:p>
    <w:p w:rsidR="00317D63" w:rsidRDefault="00812603">
      <w:pPr>
        <w:pStyle w:val="1"/>
        <w:ind w:firstLine="540"/>
      </w:pPr>
      <w:r>
        <w:t>Единицы измерения объемов.</w:t>
      </w:r>
    </w:p>
    <w:p w:rsidR="00317D63" w:rsidRDefault="00812603">
      <w:pPr>
        <w:pStyle w:val="1"/>
        <w:ind w:firstLine="540"/>
      </w:pPr>
      <w:r>
        <w:t>Измерения и вычисления</w:t>
      </w:r>
    </w:p>
    <w:p w:rsidR="00317D63" w:rsidRDefault="00812603">
      <w:pPr>
        <w:pStyle w:val="1"/>
        <w:ind w:left="140" w:firstLine="400"/>
        <w:jc w:val="both"/>
      </w:pPr>
      <w: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частных видов, трапеции, формула Герона, формула площади выпуклого четырехугольника, формулы длины окружности и площади круга.</w:t>
      </w:r>
    </w:p>
    <w:p w:rsidR="00317D63" w:rsidRDefault="00812603">
      <w:pPr>
        <w:pStyle w:val="1"/>
        <w:ind w:left="140" w:firstLine="680"/>
        <w:jc w:val="both"/>
      </w:pPr>
      <w:r>
        <w:t>Площадь кругового сектора, кругового сегмента. Площадь правильного многоугольника.</w:t>
      </w:r>
    </w:p>
    <w:p w:rsidR="00317D63" w:rsidRDefault="00812603">
      <w:pPr>
        <w:pStyle w:val="1"/>
        <w:ind w:left="140" w:firstLine="400"/>
        <w:jc w:val="both"/>
      </w:pPr>
      <w:r>
        <w:t>Теорема Пифагора. Пифагоровы тройки. Тригонометрические соотношения в прямоугольном треугольнике. Тригонометрические функции тупого угла.</w:t>
      </w:r>
    </w:p>
    <w:p w:rsidR="00317D63" w:rsidRDefault="00812603">
      <w:pPr>
        <w:pStyle w:val="1"/>
        <w:ind w:firstLine="540"/>
      </w:pPr>
      <w:r>
        <w:t>Теорема косинусов. Теорема синусов.</w:t>
      </w:r>
    </w:p>
    <w:p w:rsidR="00317D63" w:rsidRDefault="00812603">
      <w:pPr>
        <w:pStyle w:val="1"/>
        <w:ind w:left="140" w:firstLine="400"/>
        <w:jc w:val="both"/>
      </w:pPr>
      <w: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17D63" w:rsidRDefault="00812603">
      <w:pPr>
        <w:pStyle w:val="1"/>
        <w:ind w:firstLine="540"/>
      </w:pPr>
      <w:r>
        <w:t>Расстояния</w:t>
      </w:r>
    </w:p>
    <w:p w:rsidR="00317D63" w:rsidRDefault="00812603">
      <w:pPr>
        <w:pStyle w:val="1"/>
        <w:ind w:left="140" w:firstLine="400"/>
        <w:jc w:val="both"/>
      </w:pPr>
      <w:r>
        <w:t>Расстояние между точками. Расстояние от точки до прямой. Расстояние между фигурами. Равновеликие и равносоставленные фигуры.</w:t>
      </w:r>
    </w:p>
    <w:p w:rsidR="00317D63" w:rsidRDefault="00812603">
      <w:pPr>
        <w:pStyle w:val="1"/>
        <w:ind w:firstLine="540"/>
      </w:pPr>
      <w:r>
        <w:t>Свойства (аксиомы) длины отрезка, величины угла, площади и объема фигуры.</w:t>
      </w:r>
    </w:p>
    <w:p w:rsidR="00317D63" w:rsidRDefault="00812603">
      <w:pPr>
        <w:pStyle w:val="1"/>
        <w:ind w:firstLine="540"/>
      </w:pPr>
      <w:r>
        <w:rPr>
          <w:i/>
          <w:iCs/>
        </w:rPr>
        <w:t>Геометрические построения</w:t>
      </w:r>
    </w:p>
    <w:p w:rsidR="00317D63" w:rsidRDefault="00812603">
      <w:pPr>
        <w:pStyle w:val="1"/>
        <w:ind w:left="140" w:firstLine="400"/>
      </w:pPr>
      <w:r>
        <w:t>Геометрические построения для иллюстрации свойств геометрических фигур. Инструменты для построений. Циркуль, линейка.</w:t>
      </w:r>
    </w:p>
    <w:p w:rsidR="00317D63" w:rsidRDefault="00812603">
      <w:pPr>
        <w:pStyle w:val="1"/>
        <w:ind w:left="140" w:firstLine="400"/>
      </w:pPr>
      <w:r>
        <w:t>Простейшие построения циркулем и линейкой: построение биссектрисы угла, перпендикуляра к прямой, угла, равного данному.</w:t>
      </w:r>
    </w:p>
    <w:p w:rsidR="00317D63" w:rsidRDefault="00812603">
      <w:pPr>
        <w:pStyle w:val="1"/>
        <w:ind w:left="140" w:firstLine="400"/>
      </w:pPr>
      <w:r>
        <w:t xml:space="preserve">Построение треугольников по трем сторонам, двум сторонам и углу между ними, стороне и двум прилежащим к ней углам, </w:t>
      </w:r>
      <w:r>
        <w:rPr>
          <w:i/>
          <w:iCs/>
        </w:rPr>
        <w:t>по другим элементам</w:t>
      </w:r>
      <w:r>
        <w:t>.</w:t>
      </w:r>
    </w:p>
    <w:p w:rsidR="00317D63" w:rsidRDefault="00812603">
      <w:pPr>
        <w:pStyle w:val="1"/>
        <w:ind w:firstLine="540"/>
      </w:pPr>
      <w:r>
        <w:t>Деление отрезка в данном отношении.</w:t>
      </w:r>
    </w:p>
    <w:p w:rsidR="00317D63" w:rsidRDefault="00812603">
      <w:pPr>
        <w:pStyle w:val="1"/>
        <w:ind w:left="140" w:firstLine="400"/>
      </w:pPr>
      <w:r>
        <w:t>Основные методы решения задач на построение (метод геометрических мест точек, метод параллельного переноса, метод симметрии, метод подобия).</w:t>
      </w:r>
    </w:p>
    <w:p w:rsidR="00317D63" w:rsidRDefault="00812603">
      <w:pPr>
        <w:pStyle w:val="1"/>
        <w:ind w:firstLine="540"/>
      </w:pPr>
      <w:r>
        <w:t>Этапы решения задач на построение.</w:t>
      </w:r>
    </w:p>
    <w:p w:rsidR="00317D63" w:rsidRDefault="00812603">
      <w:pPr>
        <w:pStyle w:val="1"/>
        <w:ind w:firstLine="540"/>
      </w:pPr>
      <w:r>
        <w:rPr>
          <w:i/>
          <w:iCs/>
        </w:rPr>
        <w:t>Геометрические преобразования</w:t>
      </w:r>
    </w:p>
    <w:p w:rsidR="00317D63" w:rsidRDefault="00812603">
      <w:pPr>
        <w:pStyle w:val="1"/>
        <w:ind w:firstLine="540"/>
      </w:pPr>
      <w:r>
        <w:t>Преобразования</w:t>
      </w:r>
    </w:p>
    <w:p w:rsidR="00317D63" w:rsidRDefault="00812603">
      <w:pPr>
        <w:pStyle w:val="1"/>
        <w:ind w:left="140" w:firstLine="400"/>
      </w:pPr>
      <w:r>
        <w:t>Представление о межпредметном понятии «преобразование». Преобразования в математике (в арифметике, алгебре, геометрические преобразования).</w:t>
      </w:r>
    </w:p>
    <w:p w:rsidR="00317D63" w:rsidRDefault="00812603">
      <w:pPr>
        <w:pStyle w:val="1"/>
        <w:ind w:firstLine="540"/>
      </w:pPr>
      <w:r>
        <w:t>Движения</w:t>
      </w:r>
    </w:p>
    <w:p w:rsidR="00317D63" w:rsidRDefault="00812603">
      <w:pPr>
        <w:pStyle w:val="1"/>
        <w:ind w:left="140" w:firstLine="400"/>
      </w:pPr>
      <w:r>
        <w:t>Осевая и центральная симметрии, поворот и параллельный перенос. Комбинации движений на плоскости и их свойства.</w:t>
      </w:r>
    </w:p>
    <w:p w:rsidR="00317D63" w:rsidRDefault="00812603">
      <w:pPr>
        <w:pStyle w:val="1"/>
        <w:ind w:firstLine="540"/>
      </w:pPr>
      <w:r>
        <w:lastRenderedPageBreak/>
        <w:t>Подобие как преобразование</w:t>
      </w:r>
    </w:p>
    <w:p w:rsidR="00317D63" w:rsidRDefault="00812603">
      <w:pPr>
        <w:pStyle w:val="1"/>
        <w:ind w:left="140" w:firstLine="400"/>
      </w:pPr>
      <w:r>
        <w:t>Гомотетия. Геометрические преобразования как средство доказательства утверждений и решения задач.</w:t>
      </w:r>
    </w:p>
    <w:p w:rsidR="00317D63" w:rsidRDefault="00812603">
      <w:pPr>
        <w:pStyle w:val="1"/>
        <w:ind w:firstLine="540"/>
      </w:pPr>
      <w:r>
        <w:t>Векторы и координаты на плоскости</w:t>
      </w:r>
    </w:p>
    <w:p w:rsidR="00317D63" w:rsidRDefault="00812603">
      <w:pPr>
        <w:pStyle w:val="1"/>
        <w:ind w:firstLine="540"/>
      </w:pPr>
      <w:r>
        <w:t>Векторы</w:t>
      </w:r>
    </w:p>
    <w:p w:rsidR="00317D63" w:rsidRDefault="00812603">
      <w:pPr>
        <w:pStyle w:val="1"/>
        <w:ind w:left="140" w:firstLine="400"/>
        <w:jc w:val="both"/>
      </w:pPr>
      <w: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17D63" w:rsidRDefault="00812603">
      <w:pPr>
        <w:pStyle w:val="1"/>
        <w:ind w:firstLine="540"/>
      </w:pPr>
      <w:r>
        <w:t>Координаты</w:t>
      </w:r>
    </w:p>
    <w:p w:rsidR="00317D63" w:rsidRDefault="00812603">
      <w:pPr>
        <w:pStyle w:val="1"/>
        <w:ind w:left="140" w:firstLine="400"/>
      </w:pPr>
      <w:r>
        <w:t>Основные понятия, координаты вектора, расстояние между точками. Координаты середины отрезка. Уравнения фигур.</w:t>
      </w:r>
    </w:p>
    <w:p w:rsidR="00317D63" w:rsidRDefault="00812603">
      <w:pPr>
        <w:pStyle w:val="1"/>
        <w:ind w:firstLine="540"/>
      </w:pPr>
      <w:r>
        <w:t>Применение векторов и координат для решения геометрических задач.</w:t>
      </w:r>
    </w:p>
    <w:p w:rsidR="00317D63" w:rsidRDefault="00812603">
      <w:pPr>
        <w:pStyle w:val="1"/>
        <w:ind w:firstLine="540"/>
      </w:pPr>
      <w:r>
        <w:t>Аффинная система координат. Радиус-векторы точек. Центроид системы точек.</w:t>
      </w:r>
    </w:p>
    <w:p w:rsidR="00317D63" w:rsidRDefault="00812603">
      <w:pPr>
        <w:pStyle w:val="1"/>
        <w:ind w:firstLine="540"/>
      </w:pPr>
      <w:r>
        <w:t>История математики</w:t>
      </w:r>
    </w:p>
    <w:p w:rsidR="00317D63" w:rsidRDefault="00812603">
      <w:pPr>
        <w:pStyle w:val="1"/>
        <w:ind w:left="140" w:firstLine="400"/>
      </w:pPr>
      <w:r>
        <w:t>Возникновение математики как науки, этапы ее развития. Основные разделы математики.</w:t>
      </w:r>
    </w:p>
    <w:p w:rsidR="00317D63" w:rsidRDefault="00812603">
      <w:pPr>
        <w:pStyle w:val="1"/>
        <w:ind w:firstLine="540"/>
      </w:pPr>
      <w:r>
        <w:t>Выдающиеся математики и их вклад в развитие науки.</w:t>
      </w:r>
    </w:p>
    <w:p w:rsidR="00317D63" w:rsidRDefault="00812603">
      <w:pPr>
        <w:pStyle w:val="1"/>
        <w:ind w:left="140" w:firstLine="400"/>
      </w:pPr>
      <w:r>
        <w:t>Бесконечность множества простых чисел. Числа и длины отрезков. Рациональные числа. Потребность в иррациональных числах. Школа Пифагора</w:t>
      </w:r>
    </w:p>
    <w:p w:rsidR="00317D63" w:rsidRDefault="00812603">
      <w:pPr>
        <w:pStyle w:val="1"/>
        <w:ind w:left="140" w:firstLine="400"/>
        <w:jc w:val="both"/>
      </w:pPr>
      <w: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317D63" w:rsidRDefault="00812603">
      <w:pPr>
        <w:pStyle w:val="1"/>
        <w:ind w:left="140" w:firstLine="400"/>
        <w:jc w:val="both"/>
      </w:pPr>
      <w: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17D63" w:rsidRDefault="00812603">
      <w:pPr>
        <w:pStyle w:val="1"/>
        <w:ind w:left="140" w:firstLine="400"/>
      </w:pPr>
      <w:r>
        <w:t>Задача Леонардо Пизанского (Фибоначчи) о кроликах, числа Фибоначчи. Задача о шахматной доске. Сходимость геометрической прогрессии.</w:t>
      </w:r>
    </w:p>
    <w:p w:rsidR="00317D63" w:rsidRDefault="00812603">
      <w:pPr>
        <w:pStyle w:val="1"/>
        <w:ind w:firstLine="540"/>
      </w:pPr>
      <w:r>
        <w:t>Истоки теории вероятностей: страховое дело, азартные игры. П. Ферма, Б.Паскаль, Я.</w:t>
      </w:r>
    </w:p>
    <w:p w:rsidR="00317D63" w:rsidRDefault="00812603">
      <w:pPr>
        <w:pStyle w:val="1"/>
        <w:ind w:firstLine="540"/>
      </w:pPr>
      <w:r>
        <w:t>Бернулли, А.Н.Колмогоров.</w:t>
      </w:r>
    </w:p>
    <w:p w:rsidR="00317D63" w:rsidRDefault="00812603">
      <w:pPr>
        <w:pStyle w:val="1"/>
        <w:ind w:left="140" w:firstLine="400"/>
        <w:jc w:val="both"/>
      </w:pPr>
      <w: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w:t>
      </w:r>
    </w:p>
    <w:p w:rsidR="00317D63" w:rsidRDefault="00812603">
      <w:pPr>
        <w:pStyle w:val="1"/>
        <w:ind w:left="140" w:firstLine="400"/>
      </w:pPr>
      <w:r>
        <w:t>Удвоение куба. История числа п. Золотое сечение. «Начала» Евклида. Л Эйлер, Н.И.Лобачевский. История пятого постулата.</w:t>
      </w:r>
    </w:p>
    <w:p w:rsidR="00317D63" w:rsidRDefault="00812603">
      <w:pPr>
        <w:pStyle w:val="1"/>
        <w:ind w:firstLine="540"/>
      </w:pPr>
      <w:r>
        <w:t>Геометрия и искусство. Геометрические закономерности окружающего мира.</w:t>
      </w:r>
    </w:p>
    <w:p w:rsidR="00317D63" w:rsidRDefault="00812603">
      <w:pPr>
        <w:pStyle w:val="1"/>
        <w:ind w:left="140" w:firstLine="400"/>
        <w:jc w:val="both"/>
      </w:pPr>
      <w: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317D63" w:rsidRDefault="00812603">
      <w:pPr>
        <w:pStyle w:val="1"/>
        <w:ind w:left="140" w:firstLine="400"/>
        <w:jc w:val="both"/>
      </w:pPr>
      <w:r>
        <w:t>Роль российских ученых в развитии математики: Л.Эйлер. Н.И.Лобачевский, П.Л.Чебышев, С. Ковалевская, А.Н.Колмогоров.</w:t>
      </w:r>
    </w:p>
    <w:p w:rsidR="00317D63" w:rsidRDefault="00812603">
      <w:pPr>
        <w:pStyle w:val="1"/>
        <w:ind w:left="140" w:firstLine="400"/>
        <w:jc w:val="both"/>
      </w:pPr>
      <w:r>
        <w:t xml:space="preserve">Математика в развитии России: Петр </w:t>
      </w:r>
      <w:r>
        <w:rPr>
          <w:lang w:val="en-US" w:eastAsia="en-US" w:bidi="en-US"/>
        </w:rPr>
        <w:t>I</w:t>
      </w:r>
      <w:r w:rsidRPr="00812603">
        <w:rPr>
          <w:lang w:eastAsia="en-US" w:bidi="en-US"/>
        </w:rPr>
        <w:t xml:space="preserve">, </w:t>
      </w:r>
      <w:r>
        <w:t>школа математических и навигацких наук, развитие российского флота, А.Н.Крылов. Космическая программа и М.В.Келдыш.</w:t>
      </w:r>
    </w:p>
    <w:p w:rsidR="00317D63" w:rsidRDefault="00812603">
      <w:pPr>
        <w:pStyle w:val="1"/>
        <w:ind w:firstLine="540"/>
      </w:pPr>
      <w:r>
        <w:rPr>
          <w:b/>
          <w:bCs/>
        </w:rPr>
        <w:t>Информатика</w:t>
      </w:r>
    </w:p>
    <w:p w:rsidR="00317D63" w:rsidRDefault="00812603">
      <w:pPr>
        <w:pStyle w:val="1"/>
        <w:ind w:left="140" w:firstLine="400"/>
        <w:jc w:val="both"/>
      </w:pPr>
      <w:r>
        <w:t>При реализации программы учебного предмета «Информатика» у учащихся формируется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317D63" w:rsidRDefault="00812603">
      <w:pPr>
        <w:pStyle w:val="1"/>
        <w:ind w:firstLine="140"/>
      </w:pPr>
      <w:r>
        <w:t>Введение</w:t>
      </w:r>
    </w:p>
    <w:p w:rsidR="00317D63" w:rsidRDefault="00812603">
      <w:pPr>
        <w:pStyle w:val="1"/>
        <w:ind w:firstLine="140"/>
      </w:pPr>
      <w:r>
        <w:lastRenderedPageBreak/>
        <w:t>Информация и информационные процессы</w:t>
      </w:r>
    </w:p>
    <w:p w:rsidR="00317D63" w:rsidRDefault="00812603">
      <w:pPr>
        <w:pStyle w:val="1"/>
        <w:ind w:firstLine="140"/>
      </w:pPr>
      <w:r>
        <w:t>Информация - одно из основных обобщающих понятий современной науки.</w:t>
      </w:r>
    </w:p>
    <w:p w:rsidR="00317D63" w:rsidRDefault="00812603">
      <w:pPr>
        <w:pStyle w:val="1"/>
        <w:ind w:left="140"/>
        <w:jc w:val="both"/>
        <w:rPr>
          <w:sz w:val="20"/>
          <w:szCs w:val="20"/>
        </w:rPr>
      </w:pPr>
      <w: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r>
        <w:rPr>
          <w:sz w:val="20"/>
          <w:szCs w:val="20"/>
        </w:rPr>
        <w:t>.</w:t>
      </w:r>
    </w:p>
    <w:p w:rsidR="00317D63" w:rsidRDefault="00812603">
      <w:pPr>
        <w:pStyle w:val="1"/>
        <w:ind w:left="140"/>
        <w:jc w:val="both"/>
      </w:pPr>
      <w: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17D63" w:rsidRDefault="00812603">
      <w:pPr>
        <w:pStyle w:val="1"/>
        <w:ind w:left="140"/>
        <w:jc w:val="both"/>
      </w:pPr>
      <w:r>
        <w:t>Информационные процессы - процессы, связанные с хранением, преобразованием и передачей данных.</w:t>
      </w:r>
    </w:p>
    <w:p w:rsidR="00317D63" w:rsidRDefault="00812603">
      <w:pPr>
        <w:pStyle w:val="1"/>
        <w:ind w:left="140"/>
        <w:jc w:val="both"/>
      </w:pPr>
      <w:r>
        <w:t>Компьютер - универсальное устройство обработки данных</w:t>
      </w:r>
    </w:p>
    <w:p w:rsidR="00317D63" w:rsidRDefault="00812603">
      <w:pPr>
        <w:pStyle w:val="1"/>
        <w:ind w:left="140"/>
        <w:jc w:val="both"/>
      </w:pPr>
      <w: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17D63" w:rsidRDefault="00812603">
      <w:pPr>
        <w:pStyle w:val="1"/>
        <w:ind w:left="140"/>
        <w:jc w:val="both"/>
      </w:pPr>
      <w: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317D63" w:rsidRDefault="00812603">
      <w:pPr>
        <w:pStyle w:val="1"/>
        <w:ind w:firstLine="140"/>
      </w:pPr>
      <w:r>
        <w:t>Программное обеспечение компьютера.</w:t>
      </w:r>
    </w:p>
    <w:p w:rsidR="00317D63" w:rsidRDefault="00812603">
      <w:pPr>
        <w:pStyle w:val="1"/>
        <w:ind w:left="140"/>
        <w:jc w:val="both"/>
      </w:pPr>
      <w: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17D63" w:rsidRDefault="00812603">
      <w:pPr>
        <w:pStyle w:val="1"/>
        <w:ind w:left="140"/>
        <w:jc w:val="both"/>
      </w:pPr>
      <w:r>
        <w:t>История и тенденции развития компьютеров, улучшение характеристик компьютеров. Суперкомпьютеры.</w:t>
      </w:r>
    </w:p>
    <w:p w:rsidR="00317D63" w:rsidRDefault="00812603">
      <w:pPr>
        <w:pStyle w:val="1"/>
        <w:ind w:left="140"/>
        <w:jc w:val="both"/>
      </w:pPr>
      <w:r>
        <w:t>Физические ограничения на значения характеристик компьютеров.</w:t>
      </w:r>
    </w:p>
    <w:p w:rsidR="00317D63" w:rsidRDefault="00812603">
      <w:pPr>
        <w:pStyle w:val="1"/>
        <w:ind w:firstLine="140"/>
      </w:pPr>
      <w:r>
        <w:t>Параллельные вычисления.</w:t>
      </w:r>
    </w:p>
    <w:p w:rsidR="00317D63" w:rsidRDefault="00812603">
      <w:pPr>
        <w:pStyle w:val="1"/>
        <w:ind w:firstLine="140"/>
      </w:pPr>
      <w:r>
        <w:t>Техника безопасности и правила работы на компьютере.</w:t>
      </w:r>
    </w:p>
    <w:p w:rsidR="00317D63" w:rsidRDefault="00812603">
      <w:pPr>
        <w:pStyle w:val="1"/>
        <w:ind w:firstLine="140"/>
      </w:pPr>
      <w:r>
        <w:t>Математические основы информатики</w:t>
      </w:r>
    </w:p>
    <w:p w:rsidR="00317D63" w:rsidRDefault="00812603">
      <w:pPr>
        <w:pStyle w:val="1"/>
        <w:ind w:firstLine="140"/>
      </w:pPr>
      <w:r>
        <w:t>Тексты и кодирование</w:t>
      </w:r>
    </w:p>
    <w:p w:rsidR="00317D63" w:rsidRDefault="00812603">
      <w:pPr>
        <w:pStyle w:val="1"/>
        <w:ind w:left="140"/>
        <w:jc w:val="both"/>
      </w:pPr>
      <w: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17D63" w:rsidRDefault="00812603">
      <w:pPr>
        <w:pStyle w:val="1"/>
        <w:ind w:left="140"/>
        <w:jc w:val="both"/>
      </w:pPr>
      <w:r>
        <w:t>Разнообразие языков и алфавитов. Естественные и формальные языки. Алфавит текстов на русском языке.</w:t>
      </w:r>
    </w:p>
    <w:p w:rsidR="00317D63" w:rsidRDefault="00812603">
      <w:pPr>
        <w:pStyle w:val="1"/>
        <w:ind w:left="140"/>
        <w:jc w:val="both"/>
      </w:pPr>
      <w:r>
        <w:t>Кодирование символов одного алфавита с помощью кодовых слов в другом алфавите; кодовая таблица, декодирование.</w:t>
      </w:r>
    </w:p>
    <w:p w:rsidR="00317D63" w:rsidRDefault="00812603">
      <w:pPr>
        <w:pStyle w:val="1"/>
        <w:ind w:left="140"/>
        <w:jc w:val="both"/>
      </w:pPr>
      <w:r>
        <w:t>Двоичный алфавит. Представление данных в компьютере как текстов в двоичном алфавите.</w:t>
      </w:r>
    </w:p>
    <w:p w:rsidR="00317D63" w:rsidRDefault="00812603">
      <w:pPr>
        <w:pStyle w:val="1"/>
        <w:ind w:left="140"/>
        <w:jc w:val="both"/>
      </w:pPr>
      <w:r>
        <w:t>Двоичные коды с фиксированной длиной кодового слова. Разрядность кода - длина кодового слова. Примеры двоичных кодов с разрядностью 8, 16, 32.</w:t>
      </w:r>
    </w:p>
    <w:p w:rsidR="00317D63" w:rsidRDefault="00812603">
      <w:pPr>
        <w:pStyle w:val="1"/>
        <w:ind w:left="140"/>
        <w:jc w:val="both"/>
      </w:pPr>
      <w:r>
        <w:t>Единицы измерения длины двоичных текстов: бит, байт, Килобайт и т.д. Количество информации, содержащееся в сообщении.</w:t>
      </w:r>
    </w:p>
    <w:p w:rsidR="00317D63" w:rsidRDefault="00812603">
      <w:pPr>
        <w:pStyle w:val="1"/>
        <w:ind w:firstLine="140"/>
      </w:pPr>
      <w:r>
        <w:t>Подход А.Н. Колмогорова к определению количества информации.</w:t>
      </w:r>
    </w:p>
    <w:p w:rsidR="00317D63" w:rsidRDefault="00812603">
      <w:pPr>
        <w:pStyle w:val="1"/>
        <w:ind w:left="140"/>
        <w:jc w:val="both"/>
      </w:pPr>
      <w:r>
        <w:t xml:space="preserve">Зависимость количества кодовых комбинаций от разрядности кода. Код </w:t>
      </w:r>
      <w:r>
        <w:rPr>
          <w:lang w:val="en-US" w:eastAsia="en-US" w:bidi="en-US"/>
        </w:rPr>
        <w:t>ASCII</w:t>
      </w:r>
      <w:r w:rsidRPr="00812603">
        <w:rPr>
          <w:lang w:eastAsia="en-US" w:bidi="en-US"/>
        </w:rPr>
        <w:t xml:space="preserve">. </w:t>
      </w:r>
      <w:r>
        <w:t xml:space="preserve">Кодировки кириллицы. Примеры кодирования букв национальных алфавитов. Представление о стандарте </w:t>
      </w:r>
      <w:r>
        <w:rPr>
          <w:lang w:val="en-US" w:eastAsia="en-US" w:bidi="en-US"/>
        </w:rPr>
        <w:t>Unicode</w:t>
      </w:r>
      <w:r w:rsidRPr="00812603">
        <w:rPr>
          <w:lang w:eastAsia="en-US" w:bidi="en-US"/>
        </w:rPr>
        <w:t xml:space="preserve">. </w:t>
      </w:r>
      <w:r>
        <w:t>Таблицы кодировки с алфавитом, отличным от двоичного.</w:t>
      </w:r>
    </w:p>
    <w:p w:rsidR="00317D63" w:rsidRDefault="00812603">
      <w:pPr>
        <w:pStyle w:val="1"/>
        <w:ind w:left="140"/>
        <w:jc w:val="both"/>
      </w:pPr>
      <w: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17D63" w:rsidRDefault="00812603">
      <w:pPr>
        <w:pStyle w:val="1"/>
        <w:ind w:firstLine="140"/>
      </w:pPr>
      <w:r>
        <w:t>Дискретизация</w:t>
      </w:r>
    </w:p>
    <w:p w:rsidR="00317D63" w:rsidRDefault="00812603">
      <w:pPr>
        <w:pStyle w:val="1"/>
        <w:ind w:left="140"/>
        <w:jc w:val="both"/>
      </w:pPr>
      <w:r>
        <w:t>Измерение и дискретизация. Общее представление о цифровом представлении аудиовизуальных и других непрерывных данных.</w:t>
      </w:r>
    </w:p>
    <w:p w:rsidR="00317D63" w:rsidRDefault="00812603">
      <w:pPr>
        <w:pStyle w:val="1"/>
        <w:ind w:left="140"/>
        <w:jc w:val="both"/>
      </w:pPr>
      <w:r>
        <w:t xml:space="preserve">Кодирование цвета. Цветовые модели. Модели </w:t>
      </w:r>
      <w:r>
        <w:rPr>
          <w:lang w:val="en-US" w:eastAsia="en-US" w:bidi="en-US"/>
        </w:rPr>
        <w:t>RGB</w:t>
      </w:r>
      <w:r w:rsidRPr="00812603">
        <w:rPr>
          <w:lang w:eastAsia="en-US" w:bidi="en-US"/>
        </w:rPr>
        <w:t xml:space="preserve"> </w:t>
      </w:r>
      <w:r>
        <w:t xml:space="preserve">и </w:t>
      </w:r>
      <w:r>
        <w:rPr>
          <w:lang w:val="en-US" w:eastAsia="en-US" w:bidi="en-US"/>
        </w:rPr>
        <w:t>CMYK</w:t>
      </w:r>
      <w:r w:rsidRPr="00812603">
        <w:rPr>
          <w:lang w:eastAsia="en-US" w:bidi="en-US"/>
        </w:rPr>
        <w:t xml:space="preserve">. </w:t>
      </w:r>
      <w:r>
        <w:t xml:space="preserve">Модели </w:t>
      </w:r>
      <w:r>
        <w:rPr>
          <w:lang w:val="en-US" w:eastAsia="en-US" w:bidi="en-US"/>
        </w:rPr>
        <w:t>HSB</w:t>
      </w:r>
      <w:r w:rsidRPr="00812603">
        <w:rPr>
          <w:lang w:eastAsia="en-US" w:bidi="en-US"/>
        </w:rPr>
        <w:t xml:space="preserve"> </w:t>
      </w:r>
      <w:r>
        <w:t xml:space="preserve">и </w:t>
      </w:r>
      <w:r>
        <w:rPr>
          <w:lang w:val="en-US" w:eastAsia="en-US" w:bidi="en-US"/>
        </w:rPr>
        <w:t>CMY</w:t>
      </w:r>
      <w:r w:rsidRPr="00812603">
        <w:rPr>
          <w:lang w:eastAsia="en-US" w:bidi="en-US"/>
        </w:rPr>
        <w:t xml:space="preserve">. </w:t>
      </w:r>
      <w:r>
        <w:t>Глубина кодирования. Знакомство с растровой и векторной графикой.</w:t>
      </w:r>
    </w:p>
    <w:p w:rsidR="00317D63" w:rsidRDefault="00812603">
      <w:pPr>
        <w:pStyle w:val="1"/>
        <w:ind w:firstLine="140"/>
      </w:pPr>
      <w:r>
        <w:t>Кодирование звука. Разрядность и частота записи. Количество каналов записи.</w:t>
      </w:r>
    </w:p>
    <w:p w:rsidR="00317D63" w:rsidRDefault="00812603">
      <w:pPr>
        <w:pStyle w:val="1"/>
        <w:ind w:left="140"/>
        <w:jc w:val="both"/>
      </w:pPr>
      <w:r>
        <w:t>Оценка количественных параметров, связанных с представлением и хранением изображений и звуковых файлов.</w:t>
      </w:r>
    </w:p>
    <w:p w:rsidR="00317D63" w:rsidRDefault="00812603">
      <w:pPr>
        <w:pStyle w:val="1"/>
        <w:ind w:firstLine="140"/>
      </w:pPr>
      <w:r>
        <w:t>Системы счисления</w:t>
      </w:r>
    </w:p>
    <w:p w:rsidR="00317D63" w:rsidRDefault="00812603">
      <w:pPr>
        <w:pStyle w:val="1"/>
        <w:ind w:left="140"/>
        <w:jc w:val="both"/>
      </w:pPr>
      <w:r>
        <w:t>Позиционные и непозиционные системы счисления. Примеры представления чисел в позиционных системах счисления.</w:t>
      </w:r>
    </w:p>
    <w:p w:rsidR="00317D63" w:rsidRDefault="00812603">
      <w:pPr>
        <w:pStyle w:val="1"/>
        <w:ind w:left="140"/>
        <w:jc w:val="both"/>
      </w:pPr>
      <w:r>
        <w:lastRenderedPageBreak/>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17D63" w:rsidRDefault="00812603">
      <w:pPr>
        <w:pStyle w:val="1"/>
        <w:ind w:left="140"/>
        <w:jc w:val="both"/>
      </w:pPr>
      <w: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17D63" w:rsidRDefault="00812603">
      <w:pPr>
        <w:pStyle w:val="1"/>
        <w:ind w:left="140"/>
        <w:jc w:val="both"/>
      </w:pPr>
      <w: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317D63" w:rsidRDefault="00812603">
      <w:pPr>
        <w:pStyle w:val="1"/>
        <w:ind w:left="140"/>
        <w:jc w:val="both"/>
      </w:pPr>
      <w:r>
        <w:t>Перевод натуральных чисел из двоичной системы счисления в восьмеричную и шестнадцатеричную и обратно.</w:t>
      </w:r>
    </w:p>
    <w:p w:rsidR="00317D63" w:rsidRDefault="00812603">
      <w:pPr>
        <w:pStyle w:val="1"/>
        <w:spacing w:after="240"/>
        <w:ind w:firstLine="540"/>
      </w:pPr>
      <w:r>
        <w:rPr>
          <w:i/>
          <w:iCs/>
        </w:rPr>
        <w:t>Арифметические действия в системах счисления.</w:t>
      </w:r>
    </w:p>
    <w:p w:rsidR="00317D63" w:rsidRDefault="00812603">
      <w:pPr>
        <w:pStyle w:val="1"/>
        <w:ind w:firstLine="140"/>
        <w:jc w:val="both"/>
      </w:pPr>
      <w:r>
        <w:rPr>
          <w:b/>
          <w:bCs/>
        </w:rPr>
        <w:t>Биология</w:t>
      </w:r>
    </w:p>
    <w:p w:rsidR="00317D63" w:rsidRDefault="00812603">
      <w:pPr>
        <w:pStyle w:val="1"/>
        <w:ind w:left="140"/>
        <w:jc w:val="both"/>
      </w:pPr>
      <w:r>
        <w:t>Биологическое образование в основной школе обеспечивает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17D63" w:rsidRDefault="00812603">
      <w:pPr>
        <w:pStyle w:val="1"/>
        <w:ind w:left="140"/>
        <w:jc w:val="both"/>
      </w:pPr>
      <w: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17D63" w:rsidRDefault="00812603">
      <w:pPr>
        <w:pStyle w:val="1"/>
        <w:ind w:left="140"/>
        <w:jc w:val="both"/>
      </w:pPr>
      <w: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России. Всеобщая история», «Русский язык», «Литература» и др.</w:t>
      </w:r>
    </w:p>
    <w:p w:rsidR="00317D63" w:rsidRDefault="00812603">
      <w:pPr>
        <w:pStyle w:val="1"/>
        <w:ind w:firstLine="140"/>
      </w:pPr>
      <w:r>
        <w:t>Живые организмы</w:t>
      </w:r>
    </w:p>
    <w:p w:rsidR="00317D63" w:rsidRDefault="00812603">
      <w:pPr>
        <w:pStyle w:val="1"/>
        <w:ind w:firstLine="140"/>
      </w:pPr>
      <w:r>
        <w:t>Биология - наука о живых организмах</w:t>
      </w:r>
    </w:p>
    <w:p w:rsidR="00317D63" w:rsidRDefault="00812603">
      <w:pPr>
        <w:pStyle w:val="1"/>
        <w:ind w:left="140"/>
        <w:jc w:val="both"/>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317D63" w:rsidRDefault="00812603">
      <w:pPr>
        <w:pStyle w:val="1"/>
        <w:ind w:left="140"/>
        <w:jc w:val="both"/>
      </w:pPr>
      <w: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17D63" w:rsidRDefault="00812603">
      <w:pPr>
        <w:pStyle w:val="1"/>
        <w:ind w:firstLine="140"/>
      </w:pPr>
      <w:r>
        <w:t>Клеточное строение организмов</w:t>
      </w:r>
    </w:p>
    <w:p w:rsidR="00317D63" w:rsidRDefault="00812603">
      <w:pPr>
        <w:pStyle w:val="1"/>
        <w:ind w:left="140"/>
        <w:jc w:val="both"/>
      </w:pPr>
      <w: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17D63" w:rsidRDefault="00812603">
      <w:pPr>
        <w:pStyle w:val="1"/>
        <w:ind w:firstLine="140"/>
      </w:pPr>
      <w:r>
        <w:t>Многообразие организмов</w:t>
      </w:r>
    </w:p>
    <w:p w:rsidR="00317D63" w:rsidRDefault="00812603">
      <w:pPr>
        <w:pStyle w:val="1"/>
        <w:ind w:left="140"/>
      </w:pPr>
      <w:r>
        <w:t>Клеточные и неклеточные формы жизни. Организм. Классификация организмов. Одноклеточные и многоклеточные организмы. Царства живой природы.</w:t>
      </w:r>
    </w:p>
    <w:p w:rsidR="00317D63" w:rsidRDefault="00812603">
      <w:pPr>
        <w:pStyle w:val="1"/>
        <w:ind w:firstLine="140"/>
      </w:pPr>
      <w:r>
        <w:t>Среды жизни</w:t>
      </w:r>
    </w:p>
    <w:p w:rsidR="00317D63" w:rsidRDefault="00812603">
      <w:pPr>
        <w:pStyle w:val="1"/>
        <w:ind w:left="140"/>
        <w:jc w:val="both"/>
      </w:pPr>
      <w: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17D63" w:rsidRDefault="00812603">
      <w:pPr>
        <w:pStyle w:val="1"/>
        <w:ind w:firstLine="140"/>
      </w:pPr>
      <w:r>
        <w:t>Царство Растения</w:t>
      </w:r>
    </w:p>
    <w:p w:rsidR="00317D63" w:rsidRDefault="00812603">
      <w:pPr>
        <w:pStyle w:val="1"/>
        <w:ind w:left="140"/>
        <w:jc w:val="both"/>
      </w:pPr>
      <w:r>
        <w:t xml:space="preserve">Ботаника - наука о растениях. Многообразие и значение растений в природе и жизни человека. Общее </w:t>
      </w:r>
      <w:r>
        <w:lastRenderedPageBreak/>
        <w:t>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317D63" w:rsidRDefault="00812603">
      <w:pPr>
        <w:pStyle w:val="1"/>
        <w:ind w:firstLine="140"/>
      </w:pPr>
      <w:r>
        <w:t>Органы цветкового растения</w:t>
      </w:r>
    </w:p>
    <w:p w:rsidR="00317D63" w:rsidRDefault="00812603">
      <w:pPr>
        <w:pStyle w:val="1"/>
        <w:ind w:left="140"/>
        <w:jc w:val="both"/>
      </w:pPr>
      <w: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Микроскопическое строение растений</w:t>
      </w:r>
    </w:p>
    <w:p w:rsidR="00317D63" w:rsidRDefault="00812603">
      <w:pPr>
        <w:pStyle w:val="1"/>
        <w:ind w:left="140"/>
        <w:jc w:val="both"/>
      </w:pPr>
      <w: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17D63" w:rsidRDefault="00812603">
      <w:pPr>
        <w:pStyle w:val="1"/>
        <w:ind w:firstLine="140"/>
      </w:pPr>
      <w:r>
        <w:t>Жизнедеятельность цветковых растений</w:t>
      </w:r>
    </w:p>
    <w:p w:rsidR="00317D63" w:rsidRDefault="00812603">
      <w:pPr>
        <w:pStyle w:val="1"/>
        <w:ind w:left="140"/>
        <w:jc w:val="both"/>
      </w:pPr>
      <w: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w:t>
      </w:r>
    </w:p>
    <w:p w:rsidR="00317D63" w:rsidRDefault="00812603">
      <w:pPr>
        <w:pStyle w:val="1"/>
        <w:ind w:left="140"/>
        <w:jc w:val="both"/>
      </w:pPr>
      <w:r>
        <w:t>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17D63" w:rsidRDefault="00812603">
      <w:pPr>
        <w:pStyle w:val="1"/>
        <w:ind w:firstLine="140"/>
      </w:pPr>
      <w:r>
        <w:t>Многообразие растений</w:t>
      </w:r>
    </w:p>
    <w:p w:rsidR="00317D63" w:rsidRDefault="00812603">
      <w:pPr>
        <w:pStyle w:val="1"/>
        <w:ind w:left="140"/>
        <w:jc w:val="both"/>
      </w:pPr>
      <w: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17D63" w:rsidRDefault="00812603">
      <w:pPr>
        <w:pStyle w:val="1"/>
        <w:ind w:firstLine="140"/>
      </w:pPr>
      <w:r>
        <w:t>Царство Бактерии</w:t>
      </w:r>
    </w:p>
    <w:p w:rsidR="00317D63" w:rsidRDefault="00812603">
      <w:pPr>
        <w:pStyle w:val="1"/>
        <w:ind w:left="140"/>
        <w:jc w:val="both"/>
      </w:pPr>
      <w: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17D63" w:rsidRDefault="00812603">
      <w:pPr>
        <w:pStyle w:val="1"/>
        <w:ind w:firstLine="140"/>
      </w:pPr>
      <w:r>
        <w:t>Царство Грибы</w:t>
      </w:r>
    </w:p>
    <w:p w:rsidR="00317D63" w:rsidRDefault="00812603">
      <w:pPr>
        <w:pStyle w:val="1"/>
        <w:ind w:left="140"/>
        <w:jc w:val="both"/>
      </w:pPr>
      <w: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17D63" w:rsidRDefault="00812603">
      <w:pPr>
        <w:pStyle w:val="1"/>
        <w:ind w:firstLine="140"/>
      </w:pPr>
      <w:r>
        <w:t>Царство Животные</w:t>
      </w:r>
    </w:p>
    <w:p w:rsidR="00317D63" w:rsidRDefault="00812603">
      <w:pPr>
        <w:pStyle w:val="1"/>
        <w:ind w:left="140"/>
        <w:jc w:val="both"/>
      </w:pPr>
      <w: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17D63" w:rsidRDefault="00812603">
      <w:pPr>
        <w:pStyle w:val="1"/>
        <w:ind w:firstLine="140"/>
      </w:pPr>
      <w:r>
        <w:t>Одноклеточные животные или Простейшие</w:t>
      </w:r>
    </w:p>
    <w:p w:rsidR="00317D63" w:rsidRDefault="00812603">
      <w:pPr>
        <w:pStyle w:val="1"/>
        <w:ind w:left="140"/>
        <w:jc w:val="both"/>
      </w:pPr>
      <w: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17D63" w:rsidRDefault="00812603">
      <w:pPr>
        <w:pStyle w:val="1"/>
        <w:ind w:firstLine="140"/>
      </w:pPr>
      <w:r>
        <w:t>Тип Кишечнополостные</w:t>
      </w:r>
    </w:p>
    <w:p w:rsidR="00317D63" w:rsidRDefault="00812603">
      <w:pPr>
        <w:pStyle w:val="1"/>
        <w:ind w:left="140"/>
        <w:jc w:val="both"/>
      </w:pPr>
      <w: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 Черви</w:t>
      </w:r>
    </w:p>
    <w:p w:rsidR="00317D63" w:rsidRDefault="00812603">
      <w:pPr>
        <w:pStyle w:val="1"/>
        <w:ind w:left="140"/>
        <w:jc w:val="both"/>
      </w:pPr>
      <w:r>
        <w:t>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w:t>
      </w:r>
    </w:p>
    <w:p w:rsidR="00317D63" w:rsidRDefault="00812603">
      <w:pPr>
        <w:pStyle w:val="1"/>
        <w:ind w:firstLine="140"/>
      </w:pPr>
      <w:r>
        <w:t>Тип Моллюски</w:t>
      </w:r>
    </w:p>
    <w:p w:rsidR="00317D63" w:rsidRDefault="00812603">
      <w:pPr>
        <w:pStyle w:val="1"/>
        <w:ind w:left="140"/>
      </w:pPr>
      <w:r>
        <w:t>Общая характеристика типа Моллюски. Многообразие Моллюсков. Происхождение моллюсков и их значение в природе и жизни человека.</w:t>
      </w:r>
    </w:p>
    <w:p w:rsidR="00317D63" w:rsidRDefault="00812603">
      <w:pPr>
        <w:pStyle w:val="1"/>
        <w:ind w:firstLine="140"/>
      </w:pPr>
      <w:r>
        <w:lastRenderedPageBreak/>
        <w:t>Тип Членистоногие</w:t>
      </w:r>
    </w:p>
    <w:p w:rsidR="00317D63" w:rsidRDefault="00812603">
      <w:pPr>
        <w:pStyle w:val="1"/>
        <w:ind w:left="140"/>
        <w:jc w:val="both"/>
      </w:pPr>
      <w:r>
        <w:t>Общая характеристика типа Членистоногих. Среды жизни. Инстинкты. Происхождение членистоногих.</w:t>
      </w:r>
    </w:p>
    <w:p w:rsidR="00317D63" w:rsidRDefault="00812603">
      <w:pPr>
        <w:pStyle w:val="1"/>
        <w:ind w:left="140"/>
        <w:jc w:val="both"/>
      </w:pPr>
      <w:r>
        <w:t>Класс Ракообразные. Особенности строения и жизнедеятельности ракообразных, их значение в природе и жизни человека. Охрана Ракообразных.</w:t>
      </w:r>
    </w:p>
    <w:p w:rsidR="00317D63" w:rsidRDefault="00812603">
      <w:pPr>
        <w:pStyle w:val="1"/>
        <w:ind w:left="140"/>
        <w:jc w:val="both"/>
      </w:pPr>
      <w: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317D63" w:rsidRDefault="00812603">
      <w:pPr>
        <w:pStyle w:val="1"/>
        <w:ind w:left="140"/>
        <w:jc w:val="both"/>
      </w:pPr>
      <w: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17D63" w:rsidRDefault="00812603">
      <w:pPr>
        <w:pStyle w:val="1"/>
        <w:ind w:firstLine="140"/>
      </w:pPr>
      <w:r>
        <w:t>Тип Хордовые</w:t>
      </w:r>
    </w:p>
    <w:p w:rsidR="00317D63" w:rsidRDefault="00812603">
      <w:pPr>
        <w:pStyle w:val="1"/>
        <w:ind w:left="140"/>
        <w:jc w:val="both"/>
      </w:pPr>
      <w: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17D63" w:rsidRDefault="00812603">
      <w:pPr>
        <w:pStyle w:val="1"/>
        <w:ind w:left="140"/>
        <w:jc w:val="both"/>
      </w:pPr>
      <w: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17D63" w:rsidRDefault="00812603">
      <w:pPr>
        <w:pStyle w:val="1"/>
        <w:ind w:left="140"/>
        <w:jc w:val="both"/>
      </w:pPr>
      <w: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317D63" w:rsidRDefault="00812603">
      <w:pPr>
        <w:pStyle w:val="1"/>
        <w:ind w:left="140"/>
        <w:jc w:val="both"/>
      </w:pPr>
      <w: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17D63" w:rsidRDefault="00812603">
      <w:pPr>
        <w:pStyle w:val="1"/>
        <w:ind w:left="140"/>
        <w:jc w:val="both"/>
      </w:pPr>
      <w: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17D63" w:rsidRDefault="00812603">
      <w:pPr>
        <w:pStyle w:val="1"/>
        <w:ind w:firstLine="140"/>
      </w:pPr>
      <w:r>
        <w:t>Человек и его здоровье</w:t>
      </w:r>
    </w:p>
    <w:p w:rsidR="00317D63" w:rsidRDefault="00812603">
      <w:pPr>
        <w:pStyle w:val="1"/>
        <w:ind w:firstLine="140"/>
      </w:pPr>
      <w:r>
        <w:t>Введение в науки о человеке</w:t>
      </w:r>
    </w:p>
    <w:p w:rsidR="00317D63" w:rsidRDefault="00812603">
      <w:pPr>
        <w:pStyle w:val="1"/>
        <w:ind w:left="140"/>
        <w:jc w:val="both"/>
      </w:pPr>
      <w: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17D63" w:rsidRDefault="00812603">
      <w:pPr>
        <w:pStyle w:val="1"/>
        <w:ind w:firstLine="140"/>
      </w:pPr>
      <w:r>
        <w:t>Общие свойства организма человека</w:t>
      </w:r>
    </w:p>
    <w:p w:rsidR="00317D63" w:rsidRDefault="00812603">
      <w:pPr>
        <w:pStyle w:val="1"/>
        <w:ind w:left="140"/>
        <w:jc w:val="both"/>
      </w:pPr>
      <w:r>
        <w:t xml:space="preserve">Клетка - основа строения, жизнедеятельности и развития организмов. Строение, химический состав, </w:t>
      </w:r>
      <w:r>
        <w:lastRenderedPageBreak/>
        <w:t>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317D63" w:rsidRDefault="00812603">
      <w:pPr>
        <w:pStyle w:val="1"/>
        <w:ind w:firstLine="140"/>
      </w:pPr>
      <w:r>
        <w:t>Нейрогуморальная регуляция функций организма</w:t>
      </w:r>
    </w:p>
    <w:p w:rsidR="00317D63" w:rsidRDefault="00812603">
      <w:pPr>
        <w:pStyle w:val="1"/>
        <w:ind w:left="140"/>
        <w:jc w:val="both"/>
      </w:pPr>
      <w: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17D63" w:rsidRDefault="00812603">
      <w:pPr>
        <w:pStyle w:val="1"/>
        <w:ind w:left="140"/>
        <w:jc w:val="both"/>
      </w:pPr>
      <w: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317D63" w:rsidRDefault="00812603">
      <w:pPr>
        <w:pStyle w:val="1"/>
        <w:ind w:firstLine="140"/>
      </w:pPr>
      <w:r>
        <w:t>Опора и движение</w:t>
      </w:r>
    </w:p>
    <w:p w:rsidR="00317D63" w:rsidRDefault="00812603">
      <w:pPr>
        <w:pStyle w:val="1"/>
        <w:ind w:left="140"/>
        <w:jc w:val="both"/>
      </w:pPr>
      <w: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Кровь и кровообращение</w:t>
      </w:r>
    </w:p>
    <w:p w:rsidR="00317D63" w:rsidRDefault="00812603">
      <w:pPr>
        <w:pStyle w:val="1"/>
        <w:ind w:left="140"/>
        <w:jc w:val="both"/>
      </w:pPr>
      <w: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Дыхание</w:t>
      </w:r>
    </w:p>
    <w:p w:rsidR="00317D63" w:rsidRDefault="00812603">
      <w:pPr>
        <w:pStyle w:val="1"/>
        <w:ind w:left="140"/>
        <w:jc w:val="both"/>
      </w:pPr>
      <w: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остановкедыхания, спасении утопающего, отравлении угарным газом.</w:t>
      </w:r>
    </w:p>
    <w:p w:rsidR="00317D63" w:rsidRDefault="00812603">
      <w:pPr>
        <w:pStyle w:val="1"/>
        <w:ind w:firstLine="140"/>
      </w:pPr>
      <w:r>
        <w:t>Пищеварение</w:t>
      </w:r>
    </w:p>
    <w:p w:rsidR="00317D63" w:rsidRDefault="00812603">
      <w:pPr>
        <w:pStyle w:val="1"/>
        <w:ind w:left="140"/>
        <w:jc w:val="both"/>
      </w:pPr>
      <w: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17D63" w:rsidRDefault="00812603">
      <w:pPr>
        <w:pStyle w:val="1"/>
        <w:ind w:firstLine="140"/>
      </w:pPr>
      <w:r>
        <w:t>Обмен веществ и энергии</w:t>
      </w:r>
    </w:p>
    <w:p w:rsidR="00317D63" w:rsidRDefault="00812603">
      <w:pPr>
        <w:pStyle w:val="1"/>
        <w:ind w:left="140"/>
        <w:jc w:val="both"/>
      </w:pPr>
      <w: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17D63" w:rsidRDefault="00812603">
      <w:pPr>
        <w:pStyle w:val="1"/>
        <w:ind w:firstLine="140"/>
      </w:pPr>
      <w:r>
        <w:t>Выделение</w:t>
      </w:r>
    </w:p>
    <w:p w:rsidR="00317D63" w:rsidRDefault="00812603">
      <w:pPr>
        <w:pStyle w:val="1"/>
        <w:ind w:left="140"/>
        <w:jc w:val="both"/>
      </w:pPr>
      <w: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17D63" w:rsidRDefault="00812603">
      <w:pPr>
        <w:pStyle w:val="1"/>
        <w:ind w:firstLine="140"/>
      </w:pPr>
      <w:r>
        <w:lastRenderedPageBreak/>
        <w:t>Размножение и развитие</w:t>
      </w:r>
    </w:p>
    <w:p w:rsidR="00317D63" w:rsidRDefault="00812603">
      <w:pPr>
        <w:pStyle w:val="1"/>
        <w:ind w:left="140"/>
        <w:jc w:val="both"/>
      </w:pPr>
      <w: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317D63" w:rsidRDefault="00812603">
      <w:pPr>
        <w:pStyle w:val="1"/>
        <w:ind w:firstLine="140"/>
      </w:pPr>
      <w:r>
        <w:t>Сенсорные системы (анализаторы)</w:t>
      </w:r>
    </w:p>
    <w:p w:rsidR="00317D63" w:rsidRDefault="00812603">
      <w:pPr>
        <w:pStyle w:val="1"/>
        <w:ind w:left="140"/>
        <w:jc w:val="both"/>
      </w:pPr>
      <w: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17D63" w:rsidRDefault="00812603">
      <w:pPr>
        <w:pStyle w:val="1"/>
        <w:ind w:firstLine="140"/>
      </w:pPr>
      <w:r>
        <w:t>Высшая нервная деятельность</w:t>
      </w:r>
    </w:p>
    <w:p w:rsidR="00317D63" w:rsidRDefault="00812603">
      <w:pPr>
        <w:pStyle w:val="1"/>
        <w:ind w:left="140"/>
        <w:jc w:val="both"/>
      </w:pPr>
      <w: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17D63" w:rsidRDefault="00812603">
      <w:pPr>
        <w:pStyle w:val="1"/>
        <w:ind w:firstLine="140"/>
      </w:pPr>
      <w:r>
        <w:t>Здоровье человека и его охрана</w:t>
      </w:r>
    </w:p>
    <w:p w:rsidR="00317D63" w:rsidRDefault="00812603">
      <w:pPr>
        <w:pStyle w:val="1"/>
        <w:ind w:left="140"/>
        <w:jc w:val="both"/>
      </w:pPr>
      <w: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317D63" w:rsidRDefault="00812603">
      <w:pPr>
        <w:pStyle w:val="1"/>
        <w:ind w:firstLine="140"/>
      </w:pPr>
      <w:r>
        <w:t>Общие биологические закономерности</w:t>
      </w:r>
    </w:p>
    <w:p w:rsidR="00317D63" w:rsidRDefault="00812603">
      <w:pPr>
        <w:pStyle w:val="1"/>
        <w:ind w:firstLine="140"/>
      </w:pPr>
      <w:r>
        <w:t>Биология как наука</w:t>
      </w:r>
    </w:p>
    <w:p w:rsidR="00317D63" w:rsidRDefault="00812603">
      <w:pPr>
        <w:pStyle w:val="1"/>
        <w:ind w:left="140"/>
        <w:jc w:val="both"/>
      </w:pPr>
      <w: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17D63" w:rsidRDefault="00812603">
      <w:pPr>
        <w:pStyle w:val="1"/>
        <w:ind w:firstLine="140"/>
      </w:pPr>
      <w:r>
        <w:t>Клетка</w:t>
      </w:r>
    </w:p>
    <w:p w:rsidR="00317D63" w:rsidRDefault="00812603">
      <w:pPr>
        <w:pStyle w:val="1"/>
        <w:ind w:left="140"/>
        <w:jc w:val="both"/>
      </w:pPr>
      <w: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317D63" w:rsidRDefault="00812603">
      <w:pPr>
        <w:pStyle w:val="1"/>
        <w:ind w:firstLine="140"/>
        <w:jc w:val="both"/>
      </w:pPr>
      <w:r>
        <w:rPr>
          <w:b/>
          <w:bCs/>
        </w:rPr>
        <w:t>Организм</w:t>
      </w:r>
    </w:p>
    <w:p w:rsidR="00317D63" w:rsidRDefault="00812603">
      <w:pPr>
        <w:pStyle w:val="1"/>
        <w:ind w:left="140"/>
        <w:jc w:val="both"/>
      </w:pPr>
      <w: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w:t>
      </w:r>
      <w:r>
        <w:lastRenderedPageBreak/>
        <w:t>свойства организмов. Наследственная и ненаследственная изменчивость.</w:t>
      </w:r>
    </w:p>
    <w:p w:rsidR="00317D63" w:rsidRDefault="00812603">
      <w:pPr>
        <w:pStyle w:val="1"/>
        <w:ind w:left="140"/>
        <w:jc w:val="both"/>
      </w:pPr>
      <w:r>
        <w:t>Вид</w:t>
      </w:r>
    </w:p>
    <w:p w:rsidR="00317D63" w:rsidRDefault="00812603">
      <w:pPr>
        <w:pStyle w:val="1"/>
        <w:ind w:left="140"/>
        <w:jc w:val="both"/>
      </w:pPr>
      <w: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317D63" w:rsidRDefault="00812603">
      <w:pPr>
        <w:pStyle w:val="1"/>
        <w:ind w:firstLine="140"/>
      </w:pPr>
      <w:r>
        <w:t>Экосистемы</w:t>
      </w:r>
    </w:p>
    <w:p w:rsidR="00317D63" w:rsidRDefault="00812603">
      <w:pPr>
        <w:pStyle w:val="1"/>
        <w:ind w:left="140"/>
        <w:jc w:val="both"/>
      </w:pPr>
      <w: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17D63" w:rsidRDefault="00812603">
      <w:pPr>
        <w:pStyle w:val="1"/>
        <w:ind w:firstLine="140"/>
      </w:pPr>
      <w:r>
        <w:t>Список практических работ по разделу «Живые организмы»:</w:t>
      </w:r>
    </w:p>
    <w:p w:rsidR="00317D63" w:rsidRDefault="00812603">
      <w:pPr>
        <w:pStyle w:val="1"/>
        <w:numPr>
          <w:ilvl w:val="0"/>
          <w:numId w:val="69"/>
        </w:numPr>
        <w:tabs>
          <w:tab w:val="left" w:pos="817"/>
        </w:tabs>
        <w:ind w:firstLine="140"/>
      </w:pPr>
      <w:r>
        <w:t>Изучение устройства увеличительных приборов и правил работы с ними;</w:t>
      </w:r>
    </w:p>
    <w:p w:rsidR="00317D63" w:rsidRDefault="00812603">
      <w:pPr>
        <w:pStyle w:val="1"/>
        <w:numPr>
          <w:ilvl w:val="0"/>
          <w:numId w:val="69"/>
        </w:numPr>
        <w:tabs>
          <w:tab w:val="left" w:pos="817"/>
        </w:tabs>
        <w:ind w:firstLine="140"/>
      </w:pPr>
      <w:r>
        <w:t>Приготовление микропрепарата кожицы чешуи лука (мякоти плода томата);</w:t>
      </w:r>
    </w:p>
    <w:p w:rsidR="00317D63" w:rsidRDefault="00812603">
      <w:pPr>
        <w:pStyle w:val="1"/>
        <w:numPr>
          <w:ilvl w:val="0"/>
          <w:numId w:val="69"/>
        </w:numPr>
        <w:tabs>
          <w:tab w:val="left" w:pos="817"/>
          <w:tab w:val="left" w:pos="822"/>
        </w:tabs>
        <w:ind w:firstLine="140"/>
      </w:pPr>
      <w:r>
        <w:t>Изучение органов цветкового растения;</w:t>
      </w:r>
    </w:p>
    <w:p w:rsidR="00317D63" w:rsidRDefault="00812603">
      <w:pPr>
        <w:pStyle w:val="1"/>
        <w:numPr>
          <w:ilvl w:val="0"/>
          <w:numId w:val="69"/>
        </w:numPr>
        <w:tabs>
          <w:tab w:val="left" w:pos="817"/>
          <w:tab w:val="left" w:pos="822"/>
        </w:tabs>
        <w:ind w:firstLine="140"/>
      </w:pPr>
      <w:r>
        <w:t>Изучение строения позвоночного животного;</w:t>
      </w:r>
    </w:p>
    <w:p w:rsidR="00317D63" w:rsidRDefault="00812603">
      <w:pPr>
        <w:pStyle w:val="1"/>
        <w:numPr>
          <w:ilvl w:val="0"/>
          <w:numId w:val="69"/>
        </w:numPr>
        <w:tabs>
          <w:tab w:val="left" w:pos="817"/>
        </w:tabs>
        <w:ind w:firstLine="140"/>
      </w:pPr>
      <w:r>
        <w:t>Выявление передвижение воды и минеральных веществ в растении;</w:t>
      </w:r>
    </w:p>
    <w:p w:rsidR="00317D63" w:rsidRDefault="00812603">
      <w:pPr>
        <w:pStyle w:val="1"/>
        <w:numPr>
          <w:ilvl w:val="0"/>
          <w:numId w:val="69"/>
        </w:numPr>
        <w:tabs>
          <w:tab w:val="left" w:pos="817"/>
        </w:tabs>
        <w:ind w:firstLine="140"/>
      </w:pPr>
      <w:r>
        <w:t>Изучение строения семян однодольных и двудольных растений;</w:t>
      </w:r>
    </w:p>
    <w:p w:rsidR="00317D63" w:rsidRDefault="00812603">
      <w:pPr>
        <w:pStyle w:val="1"/>
        <w:numPr>
          <w:ilvl w:val="0"/>
          <w:numId w:val="69"/>
        </w:numPr>
        <w:tabs>
          <w:tab w:val="left" w:pos="817"/>
          <w:tab w:val="right" w:pos="4086"/>
        </w:tabs>
        <w:ind w:firstLine="140"/>
      </w:pPr>
      <w:r>
        <w:t>Изучение строения водорослей;</w:t>
      </w:r>
    </w:p>
    <w:p w:rsidR="00317D63" w:rsidRDefault="00812603">
      <w:pPr>
        <w:pStyle w:val="1"/>
        <w:numPr>
          <w:ilvl w:val="0"/>
          <w:numId w:val="69"/>
        </w:numPr>
        <w:tabs>
          <w:tab w:val="left" w:pos="817"/>
          <w:tab w:val="right" w:pos="6500"/>
        </w:tabs>
        <w:ind w:firstLine="140"/>
      </w:pPr>
      <w:r>
        <w:t>Изучение внешнего строения мхов (на местных видах);</w:t>
      </w:r>
    </w:p>
    <w:p w:rsidR="00317D63" w:rsidRDefault="00812603">
      <w:pPr>
        <w:pStyle w:val="1"/>
        <w:numPr>
          <w:ilvl w:val="0"/>
          <w:numId w:val="69"/>
        </w:numPr>
        <w:tabs>
          <w:tab w:val="left" w:pos="817"/>
          <w:tab w:val="right" w:pos="6130"/>
        </w:tabs>
        <w:ind w:firstLine="140"/>
      </w:pPr>
      <w:r>
        <w:t>Изучение внешнего строения папоротника (хвоща);</w:t>
      </w:r>
    </w:p>
    <w:p w:rsidR="00317D63" w:rsidRDefault="00812603">
      <w:pPr>
        <w:pStyle w:val="1"/>
        <w:numPr>
          <w:ilvl w:val="0"/>
          <w:numId w:val="69"/>
        </w:numPr>
        <w:tabs>
          <w:tab w:val="left" w:pos="817"/>
        </w:tabs>
        <w:ind w:firstLine="140"/>
      </w:pPr>
      <w:r>
        <w:t>Изучение внешнего строения хвои, шишек и семян голосеменных растений;</w:t>
      </w:r>
    </w:p>
    <w:p w:rsidR="00317D63" w:rsidRDefault="00812603">
      <w:pPr>
        <w:pStyle w:val="1"/>
        <w:numPr>
          <w:ilvl w:val="0"/>
          <w:numId w:val="69"/>
        </w:numPr>
        <w:tabs>
          <w:tab w:val="left" w:pos="817"/>
          <w:tab w:val="right" w:pos="6807"/>
        </w:tabs>
        <w:ind w:firstLine="140"/>
      </w:pPr>
      <w:r>
        <w:t>Изучение внешнего строения покрытосеменных растений;</w:t>
      </w:r>
    </w:p>
    <w:p w:rsidR="00317D63" w:rsidRDefault="00812603">
      <w:pPr>
        <w:pStyle w:val="1"/>
        <w:numPr>
          <w:ilvl w:val="0"/>
          <w:numId w:val="69"/>
        </w:numPr>
        <w:tabs>
          <w:tab w:val="left" w:pos="817"/>
        </w:tabs>
        <w:ind w:firstLine="140"/>
      </w:pPr>
      <w:r>
        <w:t>Определение признаков класса в строении растений;</w:t>
      </w:r>
    </w:p>
    <w:p w:rsidR="00317D63" w:rsidRDefault="00812603">
      <w:pPr>
        <w:pStyle w:val="1"/>
        <w:numPr>
          <w:ilvl w:val="0"/>
          <w:numId w:val="69"/>
        </w:numPr>
        <w:tabs>
          <w:tab w:val="left" w:pos="814"/>
        </w:tabs>
        <w:ind w:left="140"/>
        <w:jc w:val="both"/>
      </w:pPr>
      <w:r>
        <w:t>Определение до рода или вида нескольких травянистых растений одного-двух семейств;</w:t>
      </w:r>
    </w:p>
    <w:p w:rsidR="00317D63" w:rsidRDefault="00812603">
      <w:pPr>
        <w:pStyle w:val="1"/>
        <w:numPr>
          <w:ilvl w:val="0"/>
          <w:numId w:val="69"/>
        </w:numPr>
        <w:tabs>
          <w:tab w:val="left" w:pos="814"/>
        </w:tabs>
        <w:ind w:firstLine="140"/>
      </w:pPr>
      <w:r>
        <w:t>Изучение строения плесневых грибов;</w:t>
      </w:r>
    </w:p>
    <w:p w:rsidR="00317D63" w:rsidRDefault="00812603">
      <w:pPr>
        <w:pStyle w:val="1"/>
        <w:numPr>
          <w:ilvl w:val="0"/>
          <w:numId w:val="69"/>
        </w:numPr>
        <w:tabs>
          <w:tab w:val="left" w:pos="814"/>
        </w:tabs>
        <w:ind w:firstLine="140"/>
      </w:pPr>
      <w:r>
        <w:t>Вегетативное размножение комнатных растений;</w:t>
      </w:r>
    </w:p>
    <w:p w:rsidR="00317D63" w:rsidRDefault="00812603">
      <w:pPr>
        <w:pStyle w:val="1"/>
        <w:numPr>
          <w:ilvl w:val="0"/>
          <w:numId w:val="69"/>
        </w:numPr>
        <w:tabs>
          <w:tab w:val="left" w:pos="814"/>
        </w:tabs>
        <w:ind w:firstLine="140"/>
      </w:pPr>
      <w:r>
        <w:t>Изучение строения и передвижения одноклеточных животных;</w:t>
      </w:r>
    </w:p>
    <w:p w:rsidR="00317D63" w:rsidRDefault="00812603">
      <w:pPr>
        <w:pStyle w:val="1"/>
        <w:numPr>
          <w:ilvl w:val="0"/>
          <w:numId w:val="69"/>
        </w:numPr>
        <w:tabs>
          <w:tab w:val="left" w:pos="814"/>
        </w:tabs>
        <w:ind w:left="140"/>
        <w:jc w:val="both"/>
      </w:pPr>
      <w:r>
        <w:t>Изучение внешнего строения дождевого червя, наблюдение за его передвижением и реакциями на раздражения;</w:t>
      </w:r>
    </w:p>
    <w:p w:rsidR="00317D63" w:rsidRDefault="00812603">
      <w:pPr>
        <w:pStyle w:val="1"/>
        <w:numPr>
          <w:ilvl w:val="0"/>
          <w:numId w:val="69"/>
        </w:numPr>
        <w:tabs>
          <w:tab w:val="left" w:pos="814"/>
          <w:tab w:val="left" w:pos="822"/>
        </w:tabs>
        <w:ind w:left="140"/>
        <w:jc w:val="both"/>
      </w:pPr>
      <w:r>
        <w:t>Изучение строения раковин моллюсков;</w:t>
      </w:r>
    </w:p>
    <w:p w:rsidR="00317D63" w:rsidRDefault="00812603">
      <w:pPr>
        <w:pStyle w:val="1"/>
        <w:numPr>
          <w:ilvl w:val="0"/>
          <w:numId w:val="69"/>
        </w:numPr>
        <w:tabs>
          <w:tab w:val="left" w:pos="814"/>
          <w:tab w:val="left" w:pos="822"/>
        </w:tabs>
        <w:ind w:left="140"/>
        <w:jc w:val="both"/>
      </w:pPr>
      <w:r>
        <w:t>Изучение внешнего строения насекомого;</w:t>
      </w:r>
    </w:p>
    <w:p w:rsidR="00317D63" w:rsidRDefault="00812603">
      <w:pPr>
        <w:pStyle w:val="1"/>
        <w:numPr>
          <w:ilvl w:val="0"/>
          <w:numId w:val="69"/>
        </w:numPr>
        <w:tabs>
          <w:tab w:val="left" w:pos="814"/>
          <w:tab w:val="left" w:pos="822"/>
        </w:tabs>
        <w:ind w:left="140"/>
        <w:jc w:val="both"/>
      </w:pPr>
      <w:r>
        <w:t>Изучение типов развития насекомых;</w:t>
      </w:r>
    </w:p>
    <w:p w:rsidR="00317D63" w:rsidRDefault="00812603">
      <w:pPr>
        <w:pStyle w:val="1"/>
        <w:numPr>
          <w:ilvl w:val="0"/>
          <w:numId w:val="69"/>
        </w:numPr>
        <w:tabs>
          <w:tab w:val="left" w:pos="814"/>
          <w:tab w:val="left" w:pos="822"/>
        </w:tabs>
        <w:ind w:firstLine="140"/>
      </w:pPr>
      <w:r>
        <w:t>Изучение внешнего строения и передвижения рыб;</w:t>
      </w:r>
    </w:p>
    <w:p w:rsidR="00317D63" w:rsidRDefault="00812603">
      <w:pPr>
        <w:pStyle w:val="1"/>
        <w:numPr>
          <w:ilvl w:val="0"/>
          <w:numId w:val="69"/>
        </w:numPr>
        <w:tabs>
          <w:tab w:val="left" w:pos="814"/>
        </w:tabs>
        <w:ind w:firstLine="140"/>
      </w:pPr>
      <w:r>
        <w:t>Изучение внешнего строения и перьевого покрова птиц;</w:t>
      </w:r>
    </w:p>
    <w:p w:rsidR="00317D63" w:rsidRDefault="00812603">
      <w:pPr>
        <w:pStyle w:val="1"/>
        <w:numPr>
          <w:ilvl w:val="0"/>
          <w:numId w:val="69"/>
        </w:numPr>
        <w:tabs>
          <w:tab w:val="left" w:pos="814"/>
        </w:tabs>
        <w:ind w:firstLine="140"/>
      </w:pPr>
      <w:r>
        <w:t>Изучение внешнего строения, скелета и зубной системы млекопитающих.</w:t>
      </w:r>
    </w:p>
    <w:p w:rsidR="00317D63" w:rsidRDefault="00812603">
      <w:pPr>
        <w:pStyle w:val="1"/>
        <w:ind w:firstLine="140"/>
      </w:pPr>
      <w:r>
        <w:t>Список экскурсий по разделу «Живые организмы»:</w:t>
      </w:r>
    </w:p>
    <w:p w:rsidR="00317D63" w:rsidRDefault="00812603">
      <w:pPr>
        <w:pStyle w:val="1"/>
        <w:numPr>
          <w:ilvl w:val="0"/>
          <w:numId w:val="70"/>
        </w:numPr>
        <w:tabs>
          <w:tab w:val="left" w:pos="814"/>
        </w:tabs>
        <w:ind w:firstLine="140"/>
      </w:pPr>
      <w:r>
        <w:t>Многообразие животных;</w:t>
      </w:r>
    </w:p>
    <w:p w:rsidR="00317D63" w:rsidRDefault="00812603">
      <w:pPr>
        <w:pStyle w:val="1"/>
        <w:numPr>
          <w:ilvl w:val="0"/>
          <w:numId w:val="70"/>
        </w:numPr>
        <w:tabs>
          <w:tab w:val="left" w:pos="814"/>
        </w:tabs>
        <w:ind w:firstLine="140"/>
      </w:pPr>
      <w:r>
        <w:t>Осенние (зимние, весенние) явления в жизни растений и животных;</w:t>
      </w:r>
    </w:p>
    <w:p w:rsidR="00317D63" w:rsidRDefault="00812603">
      <w:pPr>
        <w:pStyle w:val="1"/>
        <w:numPr>
          <w:ilvl w:val="0"/>
          <w:numId w:val="70"/>
        </w:numPr>
        <w:tabs>
          <w:tab w:val="left" w:pos="814"/>
        </w:tabs>
        <w:ind w:firstLine="140"/>
      </w:pPr>
      <w:r>
        <w:t>Разнообразие и роль членистоногих в природе родного края;</w:t>
      </w:r>
    </w:p>
    <w:p w:rsidR="00317D63" w:rsidRDefault="00812603">
      <w:pPr>
        <w:pStyle w:val="1"/>
        <w:numPr>
          <w:ilvl w:val="0"/>
          <w:numId w:val="70"/>
        </w:numPr>
        <w:tabs>
          <w:tab w:val="left" w:pos="814"/>
        </w:tabs>
        <w:ind w:left="140"/>
      </w:pPr>
      <w:r>
        <w:t>Разнообразие птиц и млекопитающих местности проживания (экскурсия в природу, зоопарк или музей).</w:t>
      </w:r>
    </w:p>
    <w:p w:rsidR="00317D63" w:rsidRDefault="00812603">
      <w:pPr>
        <w:pStyle w:val="1"/>
        <w:ind w:left="140"/>
      </w:pPr>
      <w:r>
        <w:lastRenderedPageBreak/>
        <w:t>Список практических работ по разделу «Человек и его здоровье»:</w:t>
      </w:r>
    </w:p>
    <w:p w:rsidR="00317D63" w:rsidRDefault="00812603">
      <w:pPr>
        <w:pStyle w:val="1"/>
        <w:numPr>
          <w:ilvl w:val="0"/>
          <w:numId w:val="71"/>
        </w:numPr>
        <w:tabs>
          <w:tab w:val="left" w:pos="814"/>
        </w:tabs>
        <w:ind w:left="140"/>
      </w:pPr>
      <w:r>
        <w:t>Выявление особенностей строения клеток разных тканей;</w:t>
      </w:r>
    </w:p>
    <w:p w:rsidR="00317D63" w:rsidRDefault="00812603">
      <w:pPr>
        <w:pStyle w:val="1"/>
        <w:numPr>
          <w:ilvl w:val="0"/>
          <w:numId w:val="71"/>
        </w:numPr>
        <w:tabs>
          <w:tab w:val="left" w:pos="814"/>
          <w:tab w:val="left" w:pos="822"/>
        </w:tabs>
        <w:ind w:left="140"/>
      </w:pPr>
      <w:r>
        <w:t>Изучение строения головного мозга;</w:t>
      </w:r>
    </w:p>
    <w:p w:rsidR="00317D63" w:rsidRDefault="00812603">
      <w:pPr>
        <w:pStyle w:val="1"/>
        <w:numPr>
          <w:ilvl w:val="0"/>
          <w:numId w:val="71"/>
        </w:numPr>
        <w:tabs>
          <w:tab w:val="left" w:pos="814"/>
          <w:tab w:val="left" w:pos="822"/>
        </w:tabs>
        <w:ind w:left="140"/>
      </w:pPr>
      <w:r>
        <w:t>Выявление особенностей строения позвонков;</w:t>
      </w:r>
    </w:p>
    <w:p w:rsidR="00317D63" w:rsidRDefault="00812603">
      <w:pPr>
        <w:pStyle w:val="1"/>
        <w:numPr>
          <w:ilvl w:val="0"/>
          <w:numId w:val="71"/>
        </w:numPr>
        <w:tabs>
          <w:tab w:val="left" w:pos="814"/>
        </w:tabs>
        <w:ind w:left="140"/>
      </w:pPr>
      <w:r>
        <w:t>Выявление нарушения осанки и наличия плоскостопия;</w:t>
      </w:r>
    </w:p>
    <w:p w:rsidR="00317D63" w:rsidRDefault="00812603">
      <w:pPr>
        <w:pStyle w:val="1"/>
        <w:numPr>
          <w:ilvl w:val="0"/>
          <w:numId w:val="71"/>
        </w:numPr>
        <w:tabs>
          <w:tab w:val="left" w:pos="814"/>
        </w:tabs>
        <w:ind w:left="140"/>
      </w:pPr>
      <w:r>
        <w:t>Сравнение микроскопического строения крови человека и лягушки;</w:t>
      </w:r>
    </w:p>
    <w:p w:rsidR="00317D63" w:rsidRDefault="00812603">
      <w:pPr>
        <w:pStyle w:val="1"/>
        <w:numPr>
          <w:ilvl w:val="0"/>
          <w:numId w:val="71"/>
        </w:numPr>
        <w:tabs>
          <w:tab w:val="left" w:pos="814"/>
        </w:tabs>
        <w:ind w:left="140"/>
      </w:pPr>
      <w:r>
        <w:t>Подсчет пульса в разных условиях. Измерение артериального давления;</w:t>
      </w:r>
    </w:p>
    <w:p w:rsidR="00317D63" w:rsidRDefault="00812603">
      <w:pPr>
        <w:pStyle w:val="1"/>
        <w:numPr>
          <w:ilvl w:val="0"/>
          <w:numId w:val="71"/>
        </w:numPr>
        <w:tabs>
          <w:tab w:val="left" w:pos="814"/>
        </w:tabs>
        <w:ind w:left="140"/>
      </w:pPr>
      <w:r>
        <w:t>Измерение жизненной емкости легких. Дыхательные движения.</w:t>
      </w:r>
    </w:p>
    <w:p w:rsidR="00317D63" w:rsidRDefault="00812603">
      <w:pPr>
        <w:pStyle w:val="1"/>
        <w:numPr>
          <w:ilvl w:val="0"/>
          <w:numId w:val="71"/>
        </w:numPr>
        <w:tabs>
          <w:tab w:val="left" w:pos="814"/>
        </w:tabs>
        <w:ind w:left="140"/>
      </w:pPr>
      <w:r>
        <w:t>Изучение строения и работы органа зрения.</w:t>
      </w:r>
    </w:p>
    <w:p w:rsidR="00317D63" w:rsidRDefault="00812603">
      <w:pPr>
        <w:pStyle w:val="1"/>
        <w:ind w:left="140"/>
      </w:pPr>
      <w:r>
        <w:t>Список практических работ по разделу «Общебиологические закономерности»:</w:t>
      </w:r>
    </w:p>
    <w:p w:rsidR="00317D63" w:rsidRDefault="00812603">
      <w:pPr>
        <w:pStyle w:val="1"/>
        <w:numPr>
          <w:ilvl w:val="0"/>
          <w:numId w:val="72"/>
        </w:numPr>
        <w:tabs>
          <w:tab w:val="left" w:pos="814"/>
        </w:tabs>
        <w:ind w:left="140"/>
      </w:pPr>
      <w:r>
        <w:t>Изучение клеток и тканей растений и животных на готовых микропрепаратах;</w:t>
      </w:r>
    </w:p>
    <w:p w:rsidR="00317D63" w:rsidRDefault="00812603">
      <w:pPr>
        <w:pStyle w:val="1"/>
        <w:numPr>
          <w:ilvl w:val="0"/>
          <w:numId w:val="72"/>
        </w:numPr>
        <w:tabs>
          <w:tab w:val="left" w:pos="814"/>
        </w:tabs>
        <w:ind w:left="140"/>
      </w:pPr>
      <w:r>
        <w:t>Выявление изменчивости организмов;</w:t>
      </w:r>
    </w:p>
    <w:p w:rsidR="00317D63" w:rsidRDefault="00812603">
      <w:pPr>
        <w:pStyle w:val="1"/>
        <w:numPr>
          <w:ilvl w:val="0"/>
          <w:numId w:val="72"/>
        </w:numPr>
        <w:tabs>
          <w:tab w:val="left" w:pos="814"/>
        </w:tabs>
        <w:ind w:left="140"/>
      </w:pPr>
      <w:r>
        <w:t>Выявление приспособлений у организмов к среде обитания (на конкретных примерах).</w:t>
      </w:r>
    </w:p>
    <w:p w:rsidR="00317D63" w:rsidRDefault="00812603">
      <w:pPr>
        <w:pStyle w:val="1"/>
        <w:ind w:left="140"/>
      </w:pPr>
      <w:r>
        <w:t>Список экскурсий по разделу «Общебиологические закономерности»:</w:t>
      </w:r>
    </w:p>
    <w:p w:rsidR="00317D63" w:rsidRDefault="00812603">
      <w:pPr>
        <w:pStyle w:val="1"/>
        <w:numPr>
          <w:ilvl w:val="0"/>
          <w:numId w:val="73"/>
        </w:numPr>
        <w:tabs>
          <w:tab w:val="left" w:pos="814"/>
        </w:tabs>
        <w:ind w:left="140"/>
      </w:pPr>
      <w:r>
        <w:t>Изучение и описание экосистемы своей местности.</w:t>
      </w:r>
    </w:p>
    <w:p w:rsidR="00317D63" w:rsidRDefault="00812603">
      <w:pPr>
        <w:pStyle w:val="1"/>
        <w:numPr>
          <w:ilvl w:val="0"/>
          <w:numId w:val="73"/>
        </w:numPr>
        <w:tabs>
          <w:tab w:val="left" w:pos="814"/>
        </w:tabs>
        <w:ind w:left="140"/>
      </w:pPr>
      <w:r>
        <w:t>Многообразие живых организмов (на примере парка или природного участка).</w:t>
      </w:r>
    </w:p>
    <w:p w:rsidR="00317D63" w:rsidRDefault="00812603">
      <w:pPr>
        <w:pStyle w:val="1"/>
        <w:numPr>
          <w:ilvl w:val="0"/>
          <w:numId w:val="73"/>
        </w:numPr>
        <w:tabs>
          <w:tab w:val="left" w:pos="814"/>
        </w:tabs>
        <w:spacing w:after="240"/>
        <w:ind w:left="140"/>
      </w:pPr>
      <w:r>
        <w:t>Естественный отбор - движущая сила эволюции.</w:t>
      </w:r>
    </w:p>
    <w:p w:rsidR="00317D63" w:rsidRDefault="00812603">
      <w:pPr>
        <w:pStyle w:val="1"/>
        <w:ind w:firstLine="540"/>
      </w:pPr>
      <w:r>
        <w:rPr>
          <w:b/>
          <w:bCs/>
        </w:rPr>
        <w:t>Физика</w:t>
      </w:r>
    </w:p>
    <w:p w:rsidR="00317D63" w:rsidRDefault="00812603">
      <w:pPr>
        <w:pStyle w:val="1"/>
        <w:ind w:left="140"/>
        <w:jc w:val="both"/>
      </w:pPr>
      <w:r>
        <w:t>Физическое образование в основной школе обеспечивает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w:t>
      </w:r>
      <w:r>
        <w:softHyphen/>
        <w:t>исследовательских задач.</w:t>
      </w:r>
    </w:p>
    <w:p w:rsidR="00317D63" w:rsidRDefault="00812603">
      <w:pPr>
        <w:pStyle w:val="1"/>
        <w:ind w:left="140"/>
        <w:jc w:val="both"/>
      </w:pPr>
      <w: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России. Всеобщая история», «Литература» и др.</w:t>
      </w:r>
    </w:p>
    <w:p w:rsidR="00317D63" w:rsidRDefault="00812603">
      <w:pPr>
        <w:pStyle w:val="1"/>
        <w:ind w:left="140"/>
        <w:jc w:val="both"/>
      </w:pPr>
      <w:r>
        <w:rPr>
          <w:b/>
          <w:bCs/>
        </w:rPr>
        <w:t>Физика и физические методы изучения природы</w:t>
      </w:r>
    </w:p>
    <w:p w:rsidR="00317D63" w:rsidRDefault="00812603">
      <w:pPr>
        <w:pStyle w:val="1"/>
        <w:ind w:left="140"/>
        <w:jc w:val="both"/>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17D63" w:rsidRDefault="00812603">
      <w:pPr>
        <w:pStyle w:val="1"/>
        <w:ind w:left="140"/>
      </w:pPr>
      <w:r>
        <w:t>Физические величины и их измерение. Точность и погрешность измерений. Международная система единиц.</w:t>
      </w:r>
    </w:p>
    <w:p w:rsidR="00317D63" w:rsidRDefault="00812603">
      <w:pPr>
        <w:pStyle w:val="1"/>
        <w:ind w:left="140"/>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317D63" w:rsidRDefault="00812603">
      <w:pPr>
        <w:pStyle w:val="1"/>
        <w:ind w:firstLine="140"/>
      </w:pPr>
      <w:r>
        <w:rPr>
          <w:b/>
          <w:bCs/>
        </w:rPr>
        <w:t>Механические явления</w:t>
      </w:r>
    </w:p>
    <w:p w:rsidR="00317D63" w:rsidRDefault="00812603">
      <w:pPr>
        <w:pStyle w:val="1"/>
        <w:ind w:left="140"/>
        <w:jc w:val="both"/>
      </w:pPr>
      <w: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w:t>
      </w:r>
      <w:r>
        <w:lastRenderedPageBreak/>
        <w:t>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17D63" w:rsidRDefault="00812603">
      <w:pPr>
        <w:pStyle w:val="1"/>
        <w:ind w:left="140"/>
        <w:jc w:val="both"/>
      </w:pPr>
      <w: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17D63" w:rsidRDefault="00812603">
      <w:pPr>
        <w:pStyle w:val="1"/>
        <w:ind w:left="140"/>
        <w:jc w:val="both"/>
      </w:pPr>
      <w:r>
        <w:t xml:space="preserve">Простые механизмы. Условия равновесия твердого тела, имеющего закрепленную ось движения. Момент силы. </w:t>
      </w:r>
      <w:r>
        <w:rPr>
          <w:i/>
          <w:iCs/>
        </w:rPr>
        <w:t>Центр тяжести тела.</w:t>
      </w:r>
      <w: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17D63" w:rsidRDefault="00812603">
      <w:pPr>
        <w:pStyle w:val="1"/>
        <w:ind w:left="140"/>
        <w:jc w:val="both"/>
      </w:pPr>
      <w: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17D63" w:rsidRDefault="00812603">
      <w:pPr>
        <w:pStyle w:val="1"/>
        <w:ind w:left="140"/>
        <w:jc w:val="both"/>
      </w:pPr>
      <w: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17D63" w:rsidRDefault="00812603">
      <w:pPr>
        <w:pStyle w:val="1"/>
        <w:ind w:firstLine="140"/>
      </w:pPr>
      <w:r>
        <w:rPr>
          <w:b/>
          <w:bCs/>
        </w:rPr>
        <w:t>Тепловые явления</w:t>
      </w:r>
    </w:p>
    <w:p w:rsidR="00317D63" w:rsidRDefault="00812603">
      <w:pPr>
        <w:pStyle w:val="1"/>
        <w:ind w:left="140"/>
        <w:jc w:val="both"/>
      </w:pPr>
      <w:r>
        <w:t xml:space="preserve">Строение вещества. Атомы и молекулы. Тепловое движение атомов и молекул. Диффузия в газах, жидкостях и твердых телах. </w:t>
      </w:r>
      <w:r>
        <w:rPr>
          <w:i/>
          <w:iCs/>
        </w:rPr>
        <w:t>Броуновское движение</w:t>
      </w:r>
      <w:r>
        <w:t>. Взаимодействие (притяжение и отталкивание) молекул. Агрегатные состояния вещества. Различие в строении твердых тел, жидкостей и газов.</w:t>
      </w:r>
    </w:p>
    <w:p w:rsidR="00317D63" w:rsidRDefault="00812603">
      <w:pPr>
        <w:pStyle w:val="1"/>
        <w:ind w:left="1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w:t>
      </w:r>
    </w:p>
    <w:p w:rsidR="00317D63" w:rsidRDefault="00812603">
      <w:pPr>
        <w:pStyle w:val="1"/>
        <w:ind w:left="140"/>
        <w:jc w:val="both"/>
      </w:pPr>
      <w:r>
        <w:t xml:space="preserve">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i/>
          <w:iCs/>
        </w:rPr>
        <w:t>Экологические проблемы использования тепловых машин.</w:t>
      </w:r>
    </w:p>
    <w:p w:rsidR="00317D63" w:rsidRDefault="00812603">
      <w:pPr>
        <w:pStyle w:val="1"/>
        <w:ind w:firstLine="140"/>
      </w:pPr>
      <w:r>
        <w:rPr>
          <w:b/>
          <w:bCs/>
        </w:rPr>
        <w:t>Электромагнитные явления</w:t>
      </w:r>
    </w:p>
    <w:p w:rsidR="00317D63" w:rsidRDefault="00812603">
      <w:pPr>
        <w:pStyle w:val="1"/>
        <w:ind w:firstLine="140"/>
      </w:pPr>
      <w:r>
        <w:t>Электризация физических тел. Взаимодействие заряженных тел.</w:t>
      </w:r>
    </w:p>
    <w:p w:rsidR="00317D63" w:rsidRDefault="00812603">
      <w:pPr>
        <w:pStyle w:val="1"/>
        <w:ind w:left="140"/>
        <w:jc w:val="both"/>
      </w:pPr>
      <w:r>
        <w:t xml:space="preserve">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iCs/>
        </w:rPr>
        <w:t>Напряженность электрического поля.</w:t>
      </w:r>
      <w:r>
        <w:t xml:space="preserve"> Действие электрического поля на электрические заряды. </w:t>
      </w:r>
      <w:r>
        <w:rPr>
          <w:i/>
          <w:iCs/>
        </w:rPr>
        <w:t xml:space="preserve">Конденсатор. Энергия электрического поля конденсатора. </w:t>
      </w: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17D63" w:rsidRDefault="00812603">
      <w:pPr>
        <w:pStyle w:val="1"/>
        <w:ind w:left="140"/>
        <w:jc w:val="both"/>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17D63" w:rsidRDefault="00812603">
      <w:pPr>
        <w:pStyle w:val="1"/>
        <w:ind w:left="140"/>
        <w:jc w:val="both"/>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iCs/>
        </w:rPr>
        <w:t>Сила Ампера и сила Лоренца.</w:t>
      </w:r>
      <w:r>
        <w:t xml:space="preserve"> Электродвигатель. Явление электромагнитной индукция. </w:t>
      </w:r>
      <w:r>
        <w:lastRenderedPageBreak/>
        <w:t>Опыты Фарадея.</w:t>
      </w:r>
    </w:p>
    <w:p w:rsidR="00317D63" w:rsidRDefault="00812603">
      <w:pPr>
        <w:pStyle w:val="1"/>
        <w:ind w:left="140"/>
        <w:jc w:val="both"/>
      </w:pPr>
      <w:r>
        <w:t xml:space="preserve">Электромагнитные колебания. </w:t>
      </w:r>
      <w:r>
        <w:rPr>
          <w:i/>
          <w:iCs/>
        </w:rPr>
        <w:t>Колебательный контур. Электрогенератор. Переменный ток. Трансформатор.</w:t>
      </w:r>
      <w:r>
        <w:t xml:space="preserve"> Передача электрической энергии на расстояние. Электромагнитные волны и их свойства. </w:t>
      </w:r>
      <w:r>
        <w:rPr>
          <w:i/>
          <w:iCs/>
        </w:rPr>
        <w:t>Принципы радиосвязи и телевидения. Влияние электромагнитных излучений на живые организмы.</w:t>
      </w:r>
    </w:p>
    <w:p w:rsidR="00317D63" w:rsidRDefault="00812603">
      <w:pPr>
        <w:pStyle w:val="1"/>
        <w:ind w:left="140"/>
        <w:jc w:val="both"/>
      </w:pPr>
      <w: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iCs/>
        </w:rPr>
        <w:t>Оптические приборы.</w:t>
      </w:r>
      <w:r>
        <w:t xml:space="preserve"> Глаз как оптическая система. Дисперсия света. </w:t>
      </w:r>
      <w:r>
        <w:rPr>
          <w:i/>
          <w:iCs/>
        </w:rPr>
        <w:t>Интерференция и дифракция света.</w:t>
      </w:r>
    </w:p>
    <w:p w:rsidR="00317D63" w:rsidRDefault="00812603">
      <w:pPr>
        <w:pStyle w:val="1"/>
        <w:ind w:firstLine="140"/>
      </w:pPr>
      <w:r>
        <w:rPr>
          <w:b/>
          <w:bCs/>
        </w:rPr>
        <w:t>Квантовые явления</w:t>
      </w:r>
    </w:p>
    <w:p w:rsidR="00317D63" w:rsidRDefault="00812603">
      <w:pPr>
        <w:pStyle w:val="1"/>
        <w:ind w:left="140"/>
        <w:jc w:val="both"/>
      </w:pPr>
      <w:r>
        <w:t>Строение атомов. Планетарная модель атома. Квантовый характер поглощения и испускания света атомами. Линейчатые спектры.</w:t>
      </w:r>
    </w:p>
    <w:p w:rsidR="00317D63" w:rsidRDefault="00812603">
      <w:pPr>
        <w:pStyle w:val="1"/>
        <w:ind w:firstLine="140"/>
      </w:pPr>
      <w:r>
        <w:t>Опыты Резерфорда.</w:t>
      </w:r>
    </w:p>
    <w:p w:rsidR="00317D63" w:rsidRDefault="00812603">
      <w:pPr>
        <w:pStyle w:val="1"/>
        <w:ind w:left="140"/>
        <w:jc w:val="both"/>
      </w:pPr>
      <w:r>
        <w:t xml:space="preserve">Состав атомного ядра. Протон, нейтрон и электрон. Закон Эйнштейна о пропорциональности массы и энергии. </w:t>
      </w:r>
      <w:r>
        <w:rPr>
          <w:i/>
          <w:iCs/>
        </w:rPr>
        <w:t xml:space="preserve">Дефект масс и энергия связи атомных ядер. </w:t>
      </w:r>
      <w:r>
        <w:t xml:space="preserve">Радиоактивность. Период полураспада. Альфа-излучение. </w:t>
      </w:r>
      <w:r>
        <w:rPr>
          <w:i/>
          <w:iCs/>
        </w:rPr>
        <w:t>Бета-излучение</w:t>
      </w:r>
      <w:r>
        <w:t>. Гамма- излучение. Ядерные реакции. Источники энергии Солнца и звезд. Ядерная энергетика.</w:t>
      </w:r>
    </w:p>
    <w:p w:rsidR="00317D63" w:rsidRDefault="00812603">
      <w:pPr>
        <w:pStyle w:val="1"/>
        <w:ind w:left="140"/>
        <w:jc w:val="both"/>
      </w:pPr>
      <w:r>
        <w:rPr>
          <w:i/>
          <w:iCs/>
        </w:rPr>
        <w:t>Экологические проблемы работы атомных электростанций.</w:t>
      </w:r>
      <w:r>
        <w:t xml:space="preserve"> Дозиметрия. </w:t>
      </w:r>
      <w:r>
        <w:rPr>
          <w:i/>
          <w:iCs/>
        </w:rPr>
        <w:t>Влияние радиоактивных излучений на живые организмы.</w:t>
      </w:r>
    </w:p>
    <w:p w:rsidR="00317D63" w:rsidRDefault="00812603">
      <w:pPr>
        <w:pStyle w:val="1"/>
        <w:ind w:firstLine="140"/>
      </w:pPr>
      <w:r>
        <w:rPr>
          <w:b/>
          <w:bCs/>
        </w:rPr>
        <w:t>Химия</w:t>
      </w:r>
    </w:p>
    <w:p w:rsidR="00317D63" w:rsidRDefault="00812603">
      <w:pPr>
        <w:pStyle w:val="1"/>
        <w:ind w:left="140" w:firstLine="400"/>
        <w:jc w:val="both"/>
      </w:pPr>
      <w: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17D63" w:rsidRDefault="00812603">
      <w:pPr>
        <w:pStyle w:val="1"/>
        <w:ind w:left="140" w:firstLine="400"/>
        <w:jc w:val="both"/>
      </w:pPr>
      <w: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17D63" w:rsidRDefault="00812603">
      <w:pPr>
        <w:pStyle w:val="1"/>
        <w:ind w:left="140" w:firstLine="400"/>
        <w:jc w:val="both"/>
      </w:pPr>
      <w: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17D63" w:rsidRDefault="00812603">
      <w:pPr>
        <w:pStyle w:val="1"/>
        <w:ind w:left="140" w:firstLine="400"/>
        <w:jc w:val="both"/>
      </w:pPr>
      <w:r>
        <w:t>Теоретическую основу изучения неорганической химии составляет атомно</w:t>
      </w:r>
      <w:r>
        <w:softHyphen/>
        <w:t>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17D63" w:rsidRDefault="00812603">
      <w:pPr>
        <w:pStyle w:val="1"/>
        <w:ind w:left="140" w:firstLine="400"/>
        <w:jc w:val="both"/>
      </w:pPr>
      <w: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17D63" w:rsidRDefault="00812603">
      <w:pPr>
        <w:pStyle w:val="1"/>
        <w:ind w:left="140" w:firstLine="400"/>
        <w:jc w:val="both"/>
      </w:pPr>
      <w: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17D63" w:rsidRDefault="00812603">
      <w:pPr>
        <w:pStyle w:val="1"/>
        <w:spacing w:after="240"/>
        <w:ind w:left="140" w:firstLine="400"/>
        <w:jc w:val="both"/>
      </w:pPr>
      <w: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России. Всеобщая история», «Литература», «Математика», «Основы безопасности жизнедеятельности», «Русский язык», «Физика», «Экология».</w:t>
      </w:r>
    </w:p>
    <w:p w:rsidR="00317D63" w:rsidRDefault="00812603">
      <w:pPr>
        <w:pStyle w:val="1"/>
        <w:ind w:firstLine="540"/>
      </w:pPr>
      <w:r>
        <w:rPr>
          <w:b/>
          <w:bCs/>
        </w:rPr>
        <w:t>Первоначальные химические понятия</w:t>
      </w:r>
    </w:p>
    <w:p w:rsidR="00317D63" w:rsidRDefault="00812603">
      <w:pPr>
        <w:pStyle w:val="1"/>
        <w:ind w:left="140" w:firstLine="400"/>
        <w:jc w:val="both"/>
      </w:pPr>
      <w:r>
        <w:t xml:space="preserve">Предмет химии. </w:t>
      </w:r>
      <w:r>
        <w:rPr>
          <w:i/>
          <w:iCs/>
        </w:rPr>
        <w:t>Тела и вещества. Основные методы познания: наблюдение, измерение, эксперимент.</w:t>
      </w:r>
      <w: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iCs/>
        </w:rPr>
        <w:t>Закон постоянства состава вещества.</w:t>
      </w:r>
      <w: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17D63" w:rsidRDefault="00812603">
      <w:pPr>
        <w:pStyle w:val="1"/>
        <w:ind w:firstLine="540"/>
      </w:pPr>
      <w:r>
        <w:rPr>
          <w:b/>
          <w:bCs/>
        </w:rPr>
        <w:t>Кислород. Водород</w:t>
      </w:r>
    </w:p>
    <w:p w:rsidR="00317D63" w:rsidRDefault="00812603">
      <w:pPr>
        <w:pStyle w:val="1"/>
        <w:ind w:left="140" w:firstLine="400"/>
        <w:jc w:val="both"/>
      </w:pPr>
      <w:r>
        <w:lastRenderedPageBreak/>
        <w:t xml:space="preserve">Кислород - химический элемент и простое вещество. </w:t>
      </w:r>
      <w:r>
        <w:rPr>
          <w:i/>
          <w:iCs/>
        </w:rPr>
        <w:t xml:space="preserve">Озон. Состав воздуха. </w:t>
      </w:r>
      <w:r>
        <w:t xml:space="preserve">Физические и химические свойства кислорода. Получение и применение кислорода. </w:t>
      </w:r>
      <w:r>
        <w:rPr>
          <w:i/>
          <w:iCs/>
        </w:rPr>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химические свойства водорода. Получение водорода в лаборатории. </w:t>
      </w:r>
      <w:r>
        <w:rPr>
          <w:i/>
          <w:iCs/>
        </w:rPr>
        <w:t>Получение водорода в промышленности</w:t>
      </w:r>
      <w:r>
        <w:t xml:space="preserve">. </w:t>
      </w:r>
      <w:r>
        <w:rPr>
          <w:i/>
          <w:iCs/>
        </w:rPr>
        <w:t>Применение водорода</w:t>
      </w:r>
      <w: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17D63" w:rsidRDefault="00812603">
      <w:pPr>
        <w:pStyle w:val="1"/>
        <w:ind w:firstLine="540"/>
      </w:pPr>
      <w:r>
        <w:rPr>
          <w:b/>
          <w:bCs/>
        </w:rPr>
        <w:t>Вода. Растворы</w:t>
      </w:r>
    </w:p>
    <w:p w:rsidR="00317D63" w:rsidRDefault="00812603">
      <w:pPr>
        <w:pStyle w:val="1"/>
        <w:ind w:left="140" w:firstLine="400"/>
        <w:jc w:val="both"/>
      </w:pPr>
      <w:r>
        <w:rPr>
          <w:i/>
          <w:iCs/>
        </w:rPr>
        <w:t xml:space="preserve">Вода в природе. Круговорот воды в природе. Физические и химические свойства воды. </w:t>
      </w:r>
      <w:r>
        <w:t xml:space="preserve">Растворы. </w:t>
      </w:r>
      <w:r>
        <w:rPr>
          <w:i/>
          <w:iCs/>
        </w:rPr>
        <w:t>Растворимость веществ в воде.</w:t>
      </w:r>
      <w:r>
        <w:t xml:space="preserve"> Концентрация растворов. Массовая доля</w:t>
      </w:r>
    </w:p>
    <w:p w:rsidR="00317D63" w:rsidRDefault="00812603">
      <w:pPr>
        <w:pStyle w:val="1"/>
        <w:ind w:firstLine="140"/>
      </w:pPr>
      <w:r>
        <w:t>растворенного вещества в растворе.</w:t>
      </w:r>
    </w:p>
    <w:p w:rsidR="00317D63" w:rsidRDefault="00812603">
      <w:pPr>
        <w:pStyle w:val="1"/>
        <w:ind w:firstLine="540"/>
      </w:pPr>
      <w:r>
        <w:rPr>
          <w:b/>
          <w:bCs/>
        </w:rPr>
        <w:t>Основные классы неорганических соединений</w:t>
      </w:r>
    </w:p>
    <w:p w:rsidR="00317D63" w:rsidRDefault="00812603">
      <w:pPr>
        <w:pStyle w:val="1"/>
        <w:ind w:left="140" w:firstLine="400"/>
        <w:jc w:val="both"/>
      </w:pPr>
      <w:r>
        <w:t xml:space="preserve">Оксиды. Классификация. Номенклатура. </w:t>
      </w:r>
      <w:r>
        <w:rPr>
          <w:i/>
          <w:iCs/>
        </w:rPr>
        <w:t>Физические свойства оксидов.</w:t>
      </w:r>
      <w:r>
        <w:t xml:space="preserve"> Химические свойства оксидов. </w:t>
      </w:r>
      <w:r>
        <w:rPr>
          <w:i/>
          <w:iCs/>
        </w:rPr>
        <w:t>Получение и применение оксидов.</w:t>
      </w:r>
      <w:r>
        <w:t xml:space="preserve"> Основания. Классификация. Номенклатура. </w:t>
      </w:r>
      <w:r>
        <w:rPr>
          <w:i/>
          <w:iCs/>
        </w:rPr>
        <w:t>Физические свойства оснований. Получение оснований.</w:t>
      </w:r>
      <w:r>
        <w:t xml:space="preserve"> Химические свойства оснований. Реакция нейтрализации. Кислоты. Классификация. Номенклатура. </w:t>
      </w:r>
      <w:r>
        <w:rPr>
          <w:i/>
          <w:iCs/>
        </w:rPr>
        <w:t>Физические свойства кислот.Получение и применение кислот.</w:t>
      </w:r>
      <w:r>
        <w:t xml:space="preserve"> Химические свойства кислот. Индикаторы. Изменение окраски индикаторов в различных средах. Соли. Классификация. Номенклатура. </w:t>
      </w:r>
      <w:r>
        <w:rPr>
          <w:i/>
          <w:iCs/>
        </w:rPr>
        <w:t>Физические свойства солей. Получение и применение солей.</w:t>
      </w:r>
      <w:r>
        <w:t xml:space="preserve"> Химические свойства солей. Генетическая связь между классами неорганических соединений. </w:t>
      </w:r>
      <w:r>
        <w:rPr>
          <w:i/>
          <w:iCs/>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17D63" w:rsidRDefault="00812603">
      <w:pPr>
        <w:pStyle w:val="1"/>
        <w:ind w:left="140" w:firstLine="400"/>
        <w:jc w:val="both"/>
      </w:pPr>
      <w:r>
        <w:rPr>
          <w:b/>
          <w:bCs/>
        </w:rPr>
        <w:t>Строение атома. Периодический закон и периодическая система химических элементов Д.И. Менделеева</w:t>
      </w:r>
    </w:p>
    <w:p w:rsidR="00317D63" w:rsidRDefault="00812603">
      <w:pPr>
        <w:pStyle w:val="1"/>
        <w:ind w:left="140" w:firstLine="400"/>
        <w:jc w:val="both"/>
      </w:pPr>
      <w:r>
        <w:t xml:space="preserve">Строение атома: ядро, энергетический уровень. </w:t>
      </w:r>
      <w:r>
        <w:rPr>
          <w:i/>
          <w:iCs/>
        </w:rPr>
        <w:t>Состав ядра атома: протоны, нейтроны. Изотопы.</w:t>
      </w:r>
      <w: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17D63" w:rsidRDefault="00812603">
      <w:pPr>
        <w:pStyle w:val="1"/>
        <w:ind w:firstLine="540"/>
      </w:pPr>
      <w:r>
        <w:rPr>
          <w:b/>
          <w:bCs/>
        </w:rPr>
        <w:t>Строение веществ. Химическая связь</w:t>
      </w:r>
    </w:p>
    <w:p w:rsidR="00317D63" w:rsidRDefault="00812603">
      <w:pPr>
        <w:pStyle w:val="1"/>
        <w:ind w:left="140" w:firstLine="400"/>
        <w:jc w:val="both"/>
      </w:pPr>
      <w:r>
        <w:rPr>
          <w:i/>
          <w:iCs/>
        </w:rPr>
        <w:t>Электроотрицательность атомов химических элементов.</w:t>
      </w:r>
      <w:r>
        <w:t xml:space="preserve"> Ковалентная химическая связь: неполярная и полярная. </w:t>
      </w:r>
      <w:r>
        <w:rPr>
          <w:i/>
          <w:iCs/>
        </w:rPr>
        <w:t>Понятие о водородной связи и ее влиянии на физические свойства веществ на примере воды.</w:t>
      </w:r>
      <w:r>
        <w:t xml:space="preserve"> Ионная связь. Металлическая связь. </w:t>
      </w:r>
      <w:r>
        <w:rPr>
          <w:i/>
          <w:iCs/>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17D63" w:rsidRDefault="00812603">
      <w:pPr>
        <w:pStyle w:val="1"/>
        <w:ind w:firstLine="540"/>
      </w:pPr>
      <w:r>
        <w:rPr>
          <w:b/>
          <w:bCs/>
        </w:rPr>
        <w:t>Химические реакции</w:t>
      </w:r>
    </w:p>
    <w:p w:rsidR="00317D63" w:rsidRDefault="00812603">
      <w:pPr>
        <w:pStyle w:val="1"/>
        <w:ind w:left="140" w:firstLine="400"/>
        <w:jc w:val="both"/>
      </w:pPr>
      <w:r>
        <w:rPr>
          <w:i/>
          <w:iCs/>
        </w:rPr>
        <w:t>Понятие о скорости химической реакции. Факторы, влияющие на скорость химической реакции</w:t>
      </w:r>
      <w:r>
        <w:t xml:space="preserve">. </w:t>
      </w:r>
      <w:r>
        <w:rPr>
          <w:i/>
          <w:iCs/>
        </w:rPr>
        <w:t>Понятие о катализаторе.</w:t>
      </w:r>
      <w: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17D63" w:rsidRDefault="00812603">
      <w:pPr>
        <w:pStyle w:val="1"/>
        <w:ind w:firstLine="540"/>
      </w:pPr>
      <w:r>
        <w:rPr>
          <w:b/>
          <w:bCs/>
        </w:rPr>
        <w:t>Металлы и их соединения</w:t>
      </w:r>
    </w:p>
    <w:p w:rsidR="00317D63" w:rsidRDefault="00812603">
      <w:pPr>
        <w:pStyle w:val="1"/>
        <w:ind w:left="140" w:firstLine="400"/>
        <w:jc w:val="both"/>
      </w:pPr>
      <w:r>
        <w:rPr>
          <w:i/>
          <w:iCs/>
        </w:rPr>
        <w:t>Положение металлов в периодической системе химических элементов Д.И. Менделеева. Металлы в природе и общие способы их получения</w:t>
      </w:r>
      <w:r>
        <w:t xml:space="preserve">. </w:t>
      </w:r>
      <w:r>
        <w:rPr>
          <w:i/>
          <w:iCs/>
        </w:rPr>
        <w:t>Общие физические свойства металлов.</w:t>
      </w:r>
      <w:r>
        <w:t xml:space="preserve"> Общие химические свойства металлов: реакции с неметаллами, кислотами, солями. </w:t>
      </w:r>
      <w:r>
        <w:rPr>
          <w:i/>
          <w:iCs/>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812603">
        <w:rPr>
          <w:lang w:eastAsia="en-US" w:bidi="en-US"/>
        </w:rPr>
        <w:t>(</w:t>
      </w:r>
      <w:r>
        <w:rPr>
          <w:lang w:val="en-US" w:eastAsia="en-US" w:bidi="en-US"/>
        </w:rPr>
        <w:t>II</w:t>
      </w:r>
      <w:r w:rsidRPr="00812603">
        <w:rPr>
          <w:lang w:eastAsia="en-US" w:bidi="en-US"/>
        </w:rPr>
        <w:t xml:space="preserve"> </w:t>
      </w:r>
      <w:r>
        <w:t xml:space="preserve">и </w:t>
      </w:r>
      <w:r>
        <w:rPr>
          <w:lang w:val="en-US" w:eastAsia="en-US" w:bidi="en-US"/>
        </w:rPr>
        <w:t>III</w:t>
      </w:r>
      <w:r w:rsidRPr="00812603">
        <w:rPr>
          <w:lang w:eastAsia="en-US" w:bidi="en-US"/>
        </w:rPr>
        <w:t>).</w:t>
      </w:r>
    </w:p>
    <w:p w:rsidR="00317D63" w:rsidRDefault="00812603">
      <w:pPr>
        <w:pStyle w:val="1"/>
        <w:ind w:firstLine="540"/>
      </w:pPr>
      <w:r>
        <w:rPr>
          <w:b/>
          <w:bCs/>
        </w:rPr>
        <w:t>Типы расчетных задач:</w:t>
      </w:r>
    </w:p>
    <w:p w:rsidR="00317D63" w:rsidRDefault="00812603">
      <w:pPr>
        <w:pStyle w:val="1"/>
        <w:ind w:firstLine="540"/>
      </w:pPr>
      <w:r>
        <w:lastRenderedPageBreak/>
        <w:t>Вычисление массовой доли химического элемента по формуле соединения.</w:t>
      </w:r>
    </w:p>
    <w:p w:rsidR="00317D63" w:rsidRDefault="00812603">
      <w:pPr>
        <w:pStyle w:val="1"/>
        <w:ind w:left="140" w:firstLine="400"/>
        <w:jc w:val="both"/>
      </w:pPr>
      <w:r>
        <w:rPr>
          <w:i/>
          <w:iCs/>
        </w:rPr>
        <w:t>Установление простейшей формулы вещества по массовым долям химических элементов.</w:t>
      </w:r>
    </w:p>
    <w:p w:rsidR="00317D63" w:rsidRDefault="00812603">
      <w:pPr>
        <w:pStyle w:val="1"/>
        <w:ind w:firstLine="540"/>
      </w:pPr>
      <w:r>
        <w:t>Вычисления по химическим уравнениям количества, объема, массы вещества по</w:t>
      </w:r>
    </w:p>
    <w:p w:rsidR="00317D63" w:rsidRDefault="00812603">
      <w:pPr>
        <w:pStyle w:val="1"/>
        <w:ind w:firstLine="140"/>
      </w:pPr>
      <w:r>
        <w:t>количеству, объему, массе реагентов или продуктов реакции.</w:t>
      </w:r>
    </w:p>
    <w:p w:rsidR="00317D63" w:rsidRDefault="00812603">
      <w:pPr>
        <w:pStyle w:val="1"/>
        <w:ind w:firstLine="540"/>
      </w:pPr>
      <w:r>
        <w:t>Расчет массовой доли растворенного вещества в растворе.</w:t>
      </w:r>
    </w:p>
    <w:p w:rsidR="00317D63" w:rsidRDefault="00812603">
      <w:pPr>
        <w:pStyle w:val="1"/>
        <w:ind w:firstLine="540"/>
      </w:pPr>
      <w:r>
        <w:rPr>
          <w:b/>
          <w:bCs/>
        </w:rPr>
        <w:t>Примерные темы практических работ:</w:t>
      </w:r>
    </w:p>
    <w:p w:rsidR="00317D63" w:rsidRDefault="00812603">
      <w:pPr>
        <w:pStyle w:val="1"/>
        <w:ind w:left="140" w:firstLine="400"/>
        <w:jc w:val="both"/>
      </w:pPr>
      <w:r>
        <w:t>Лабораторное оборудование и приемы обращения с ним. Правила безопасной работы в химической лаборатории.</w:t>
      </w:r>
    </w:p>
    <w:p w:rsidR="00317D63" w:rsidRDefault="00812603">
      <w:pPr>
        <w:pStyle w:val="1"/>
        <w:ind w:firstLine="540"/>
      </w:pPr>
      <w:r>
        <w:t>Признаки протекания химических реакций.</w:t>
      </w:r>
    </w:p>
    <w:p w:rsidR="00317D63" w:rsidRDefault="00812603">
      <w:pPr>
        <w:pStyle w:val="1"/>
        <w:ind w:firstLine="540"/>
      </w:pPr>
      <w:r>
        <w:t>Приготовление растворов с определенной массовой долей растворенного вещества.</w:t>
      </w:r>
    </w:p>
    <w:p w:rsidR="00317D63" w:rsidRDefault="00812603">
      <w:pPr>
        <w:pStyle w:val="1"/>
        <w:ind w:left="140" w:firstLine="400"/>
        <w:jc w:val="both"/>
      </w:pPr>
      <w:r>
        <w:t>Решение экспериментальных задач по теме «Основные классы неорганических соединений».</w:t>
      </w:r>
    </w:p>
    <w:p w:rsidR="00317D63" w:rsidRDefault="00812603">
      <w:pPr>
        <w:pStyle w:val="1"/>
        <w:ind w:firstLine="540"/>
      </w:pPr>
      <w:r>
        <w:t>Реакционного обмена.</w:t>
      </w:r>
    </w:p>
    <w:p w:rsidR="00317D63" w:rsidRDefault="00812603">
      <w:pPr>
        <w:pStyle w:val="1"/>
        <w:ind w:firstLine="540"/>
      </w:pPr>
      <w:r>
        <w:rPr>
          <w:i/>
          <w:iCs/>
        </w:rPr>
        <w:t>Качественные реакции на ионы в растворе.</w:t>
      </w:r>
    </w:p>
    <w:p w:rsidR="00317D63" w:rsidRDefault="00812603">
      <w:pPr>
        <w:pStyle w:val="1"/>
        <w:ind w:firstLine="540"/>
      </w:pPr>
      <w:r>
        <w:rPr>
          <w:i/>
          <w:iCs/>
        </w:rPr>
        <w:t>Получение аммиака и изучение его свойств.</w:t>
      </w:r>
    </w:p>
    <w:p w:rsidR="00317D63" w:rsidRDefault="00812603">
      <w:pPr>
        <w:pStyle w:val="1"/>
        <w:ind w:firstLine="540"/>
      </w:pPr>
      <w:r>
        <w:rPr>
          <w:i/>
          <w:iCs/>
        </w:rPr>
        <w:t>Получение углекислого газа и изучение его свойств.</w:t>
      </w:r>
    </w:p>
    <w:p w:rsidR="00317D63" w:rsidRDefault="00812603">
      <w:pPr>
        <w:pStyle w:val="1"/>
        <w:ind w:left="140" w:firstLine="400"/>
        <w:jc w:val="both"/>
      </w:pPr>
      <w:r>
        <w:t>Решение экспериментальных задач по теме «Неметаллы IV - VII групп и их соединений».</w:t>
      </w:r>
    </w:p>
    <w:p w:rsidR="00317D63" w:rsidRDefault="00812603">
      <w:pPr>
        <w:pStyle w:val="1"/>
        <w:ind w:firstLine="540"/>
      </w:pPr>
      <w:r>
        <w:t>Решение экспериментальных задач по теме «Металлы и их соединения».</w:t>
      </w:r>
    </w:p>
    <w:p w:rsidR="00317D63" w:rsidRDefault="00812603">
      <w:pPr>
        <w:pStyle w:val="1"/>
        <w:ind w:firstLine="140"/>
      </w:pPr>
      <w:r>
        <w:rPr>
          <w:b/>
          <w:bCs/>
        </w:rPr>
        <w:t>Изобразительное искусство</w:t>
      </w:r>
    </w:p>
    <w:p w:rsidR="00317D63" w:rsidRDefault="00812603">
      <w:pPr>
        <w:pStyle w:val="1"/>
        <w:ind w:left="140"/>
        <w:jc w:val="both"/>
      </w:pPr>
      <w: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317D63" w:rsidRDefault="00812603">
      <w:pPr>
        <w:pStyle w:val="1"/>
        <w:ind w:left="140"/>
        <w:jc w:val="both"/>
      </w:pPr>
      <w: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17D63" w:rsidRDefault="00812603">
      <w:pPr>
        <w:pStyle w:val="1"/>
        <w:ind w:left="140"/>
        <w:jc w:val="both"/>
      </w:pPr>
      <w: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17D63" w:rsidRDefault="00812603">
      <w:pPr>
        <w:pStyle w:val="1"/>
        <w:ind w:left="140"/>
        <w:jc w:val="both"/>
      </w:pPr>
      <w:r>
        <w:t>В программу включены следующие основные виды художественно-творческой деятельности:</w:t>
      </w:r>
    </w:p>
    <w:p w:rsidR="00317D63" w:rsidRDefault="00812603">
      <w:pPr>
        <w:pStyle w:val="1"/>
        <w:numPr>
          <w:ilvl w:val="0"/>
          <w:numId w:val="74"/>
        </w:numPr>
        <w:tabs>
          <w:tab w:val="left" w:pos="823"/>
          <w:tab w:val="left" w:pos="841"/>
        </w:tabs>
        <w:ind w:left="140"/>
        <w:jc w:val="both"/>
      </w:pPr>
      <w:r>
        <w:t>ценностно-ориентационная и коммуникативная деятельность;</w:t>
      </w:r>
    </w:p>
    <w:p w:rsidR="00317D63" w:rsidRDefault="00812603">
      <w:pPr>
        <w:pStyle w:val="1"/>
        <w:numPr>
          <w:ilvl w:val="0"/>
          <w:numId w:val="74"/>
        </w:numPr>
        <w:tabs>
          <w:tab w:val="left" w:pos="823"/>
          <w:tab w:val="left" w:pos="841"/>
        </w:tabs>
        <w:ind w:firstLine="140"/>
      </w:pPr>
      <w:r>
        <w:t>изобразительная деятельность (основы художественного изображения);</w:t>
      </w:r>
    </w:p>
    <w:p w:rsidR="00317D63" w:rsidRDefault="00812603">
      <w:pPr>
        <w:pStyle w:val="1"/>
        <w:numPr>
          <w:ilvl w:val="0"/>
          <w:numId w:val="74"/>
        </w:numPr>
        <w:tabs>
          <w:tab w:val="left" w:pos="823"/>
        </w:tabs>
        <w:ind w:left="140"/>
        <w:jc w:val="both"/>
      </w:pPr>
      <w:r>
        <w:t>декоративно-прикладная деятельность (основы народного и декоративно</w:t>
      </w:r>
      <w:r>
        <w:softHyphen/>
        <w:t>прикладного искусства);</w:t>
      </w:r>
    </w:p>
    <w:p w:rsidR="00317D63" w:rsidRDefault="00812603">
      <w:pPr>
        <w:pStyle w:val="1"/>
        <w:numPr>
          <w:ilvl w:val="0"/>
          <w:numId w:val="74"/>
        </w:numPr>
        <w:tabs>
          <w:tab w:val="left" w:pos="823"/>
        </w:tabs>
        <w:ind w:firstLine="140"/>
      </w:pPr>
      <w:r>
        <w:t>художественно-конструкторская деятельность (элементы дизайна и архитектуры);</w:t>
      </w:r>
    </w:p>
    <w:p w:rsidR="00317D63" w:rsidRDefault="00812603">
      <w:pPr>
        <w:pStyle w:val="1"/>
        <w:numPr>
          <w:ilvl w:val="0"/>
          <w:numId w:val="74"/>
        </w:numPr>
        <w:tabs>
          <w:tab w:val="left" w:pos="823"/>
        </w:tabs>
        <w:ind w:firstLine="140"/>
      </w:pPr>
      <w:r>
        <w:t>художественно-творческая деятельность на основе синтеза искусств.</w:t>
      </w:r>
    </w:p>
    <w:p w:rsidR="00317D63" w:rsidRDefault="00812603">
      <w:pPr>
        <w:pStyle w:val="1"/>
        <w:ind w:left="1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17D63" w:rsidRDefault="00812603">
      <w:pPr>
        <w:pStyle w:val="1"/>
        <w:ind w:left="140"/>
        <w:jc w:val="both"/>
      </w:pPr>
      <w: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Всеобщая история», «Обществознание», «География», «Математика», «Технология».</w:t>
      </w:r>
    </w:p>
    <w:p w:rsidR="00317D63" w:rsidRDefault="00812603">
      <w:pPr>
        <w:pStyle w:val="1"/>
        <w:ind w:left="1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17D63" w:rsidRDefault="00812603">
      <w:pPr>
        <w:pStyle w:val="1"/>
        <w:ind w:left="140"/>
      </w:pPr>
      <w: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Всеобщая история», «Обществознание», «География», «Математика», «Технология».</w:t>
      </w:r>
    </w:p>
    <w:p w:rsidR="00317D63" w:rsidRDefault="00812603">
      <w:pPr>
        <w:pStyle w:val="1"/>
        <w:ind w:left="140"/>
      </w:pPr>
      <w:r>
        <w:lastRenderedPageBreak/>
        <w:t>Народное художественное творчество - неиссякаемый источник самобытной красоты 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317D63" w:rsidRDefault="00812603">
      <w:pPr>
        <w:pStyle w:val="1"/>
        <w:ind w:firstLine="140"/>
      </w:pPr>
      <w:r>
        <w:t>Виды изобразительного искусства и основы образного языка</w:t>
      </w:r>
    </w:p>
    <w:p w:rsidR="00317D63" w:rsidRDefault="00812603">
      <w:pPr>
        <w:pStyle w:val="1"/>
        <w:ind w:left="140"/>
        <w:jc w:val="both"/>
      </w:pPr>
      <w: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317D63" w:rsidRDefault="00812603">
      <w:pPr>
        <w:pStyle w:val="1"/>
        <w:ind w:firstLine="140"/>
      </w:pPr>
      <w:r>
        <w:t>Понимание смысла деятельности художника</w:t>
      </w:r>
    </w:p>
    <w:p w:rsidR="00317D63" w:rsidRDefault="00812603">
      <w:pPr>
        <w:pStyle w:val="1"/>
        <w:ind w:left="140"/>
        <w:jc w:val="both"/>
      </w:pPr>
      <w: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Pr>
          <w:lang w:val="en-US" w:eastAsia="en-US" w:bidi="en-US"/>
        </w:rPr>
        <w:t>XX</w:t>
      </w:r>
      <w:r w:rsidRPr="00812603">
        <w:rPr>
          <w:lang w:eastAsia="en-US" w:bidi="en-US"/>
        </w:rPr>
        <w:t xml:space="preserve"> </w:t>
      </w:r>
      <w:r>
        <w:t>века (К.С. Петров-Водкин, П.Д. Корин).</w:t>
      </w:r>
    </w:p>
    <w:p w:rsidR="00317D63" w:rsidRDefault="00812603">
      <w:pPr>
        <w:pStyle w:val="1"/>
        <w:ind w:left="140"/>
        <w:jc w:val="both"/>
      </w:pPr>
      <w: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17D63" w:rsidRDefault="00812603">
      <w:pPr>
        <w:pStyle w:val="1"/>
        <w:ind w:firstLine="140"/>
      </w:pPr>
      <w:r>
        <w:t>Вечные темы и великие исторические события в искусстве</w:t>
      </w:r>
    </w:p>
    <w:p w:rsidR="00317D63" w:rsidRDefault="00812603">
      <w:pPr>
        <w:pStyle w:val="1"/>
        <w:ind w:left="140"/>
        <w:jc w:val="both"/>
      </w:pPr>
      <w: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Pr>
          <w:lang w:val="en-US" w:eastAsia="en-US" w:bidi="en-US"/>
        </w:rPr>
        <w:t>XIX</w:t>
      </w:r>
      <w:r w:rsidRPr="00812603">
        <w:rPr>
          <w:lang w:eastAsia="en-US" w:bidi="en-US"/>
        </w:rPr>
        <w:t xml:space="preserve"> </w:t>
      </w:r>
      <w:r>
        <w:t xml:space="preserve">века (А.А. Иванов, И.Н. Крамской, В.Д. Поленов). Тематическая картина в русском искусстве </w:t>
      </w:r>
      <w:r>
        <w:rPr>
          <w:lang w:val="en-US" w:eastAsia="en-US" w:bidi="en-US"/>
        </w:rPr>
        <w:t>XIX</w:t>
      </w:r>
      <w:r w:rsidRPr="00812603">
        <w:rPr>
          <w:lang w:eastAsia="en-US" w:bidi="en-US"/>
        </w:rPr>
        <w:t xml:space="preserve"> </w:t>
      </w:r>
      <w:r>
        <w:t xml:space="preserve">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Pr>
          <w:lang w:val="en-US" w:eastAsia="en-US" w:bidi="en-US"/>
        </w:rPr>
        <w:t>XX</w:t>
      </w:r>
      <w:r w:rsidRPr="00812603">
        <w:rPr>
          <w:lang w:eastAsia="en-US" w:bidi="en-US"/>
        </w:rPr>
        <w:t xml:space="preserve"> </w:t>
      </w:r>
      <w:r>
        <w:t>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17D63" w:rsidRDefault="00812603">
      <w:pPr>
        <w:pStyle w:val="1"/>
        <w:ind w:firstLine="140"/>
      </w:pPr>
      <w:r>
        <w:t>Конструктивное искусство: архитектура и дизайн</w:t>
      </w:r>
    </w:p>
    <w:p w:rsidR="00317D63" w:rsidRDefault="00812603">
      <w:pPr>
        <w:pStyle w:val="1"/>
        <w:ind w:left="140"/>
        <w:jc w:val="both"/>
      </w:pPr>
      <w: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Pr>
          <w:lang w:val="en-US" w:eastAsia="en-US" w:bidi="en-US"/>
        </w:rPr>
        <w:t>XVIII</w:t>
      </w:r>
      <w:r w:rsidRPr="00812603">
        <w:rPr>
          <w:lang w:eastAsia="en-US" w:bidi="en-US"/>
        </w:rPr>
        <w:t xml:space="preserve"> </w:t>
      </w:r>
      <w:r>
        <w:t xml:space="preserve">- </w:t>
      </w:r>
      <w:r>
        <w:rPr>
          <w:lang w:val="en-US" w:eastAsia="en-US" w:bidi="en-US"/>
        </w:rPr>
        <w:t>XIX</w:t>
      </w:r>
      <w:r w:rsidRPr="00812603">
        <w:rPr>
          <w:lang w:eastAsia="en-US" w:bidi="en-US"/>
        </w:rPr>
        <w:t xml:space="preserve"> </w:t>
      </w:r>
      <w:r>
        <w:t xml:space="preserve">веков. </w:t>
      </w:r>
      <w:r>
        <w:lastRenderedPageBreak/>
        <w:t>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317D63" w:rsidRDefault="00812603">
      <w:pPr>
        <w:pStyle w:val="1"/>
        <w:ind w:firstLine="140"/>
      </w:pPr>
      <w:r>
        <w:t xml:space="preserve">Изобразительное искусство и архитектура России </w:t>
      </w:r>
      <w:r>
        <w:rPr>
          <w:lang w:val="en-US" w:eastAsia="en-US" w:bidi="en-US"/>
        </w:rPr>
        <w:t>XI</w:t>
      </w:r>
      <w:r w:rsidRPr="00812603">
        <w:rPr>
          <w:lang w:eastAsia="en-US" w:bidi="en-US"/>
        </w:rPr>
        <w:t xml:space="preserve"> -</w:t>
      </w:r>
      <w:r>
        <w:rPr>
          <w:lang w:val="en-US" w:eastAsia="en-US" w:bidi="en-US"/>
        </w:rPr>
        <w:t>XVII</w:t>
      </w:r>
      <w:r w:rsidRPr="00812603">
        <w:rPr>
          <w:lang w:eastAsia="en-US" w:bidi="en-US"/>
        </w:rPr>
        <w:t xml:space="preserve"> </w:t>
      </w:r>
      <w:r>
        <w:t>вв.</w:t>
      </w:r>
    </w:p>
    <w:p w:rsidR="00317D63" w:rsidRDefault="00812603">
      <w:pPr>
        <w:pStyle w:val="1"/>
        <w:ind w:left="140"/>
        <w:jc w:val="both"/>
      </w:pPr>
      <w: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17D63" w:rsidRDefault="00812603">
      <w:pPr>
        <w:pStyle w:val="1"/>
        <w:ind w:firstLine="140"/>
      </w:pPr>
      <w:r>
        <w:t>Искусство полиграфии</w:t>
      </w:r>
    </w:p>
    <w:p w:rsidR="00317D63" w:rsidRDefault="00812603">
      <w:pPr>
        <w:pStyle w:val="1"/>
        <w:ind w:left="140"/>
        <w:jc w:val="both"/>
      </w:pPr>
      <w: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17D63" w:rsidRDefault="00812603">
      <w:pPr>
        <w:pStyle w:val="1"/>
        <w:ind w:left="140"/>
      </w:pPr>
      <w:r>
        <w:t xml:space="preserve">Стили, направления виды и жанры в русском изобразительном искусстве и архитектуре </w:t>
      </w:r>
      <w:r>
        <w:rPr>
          <w:lang w:val="en-US" w:eastAsia="en-US" w:bidi="en-US"/>
        </w:rPr>
        <w:t>XVIII</w:t>
      </w:r>
      <w:r w:rsidRPr="00812603">
        <w:rPr>
          <w:lang w:eastAsia="en-US" w:bidi="en-US"/>
        </w:rPr>
        <w:t xml:space="preserve"> </w:t>
      </w:r>
      <w:r>
        <w:t xml:space="preserve">- </w:t>
      </w:r>
      <w:r>
        <w:rPr>
          <w:lang w:val="en-US" w:eastAsia="en-US" w:bidi="en-US"/>
        </w:rPr>
        <w:t>XIX</w:t>
      </w:r>
      <w:r w:rsidRPr="00812603">
        <w:rPr>
          <w:lang w:eastAsia="en-US" w:bidi="en-US"/>
        </w:rPr>
        <w:t xml:space="preserve"> </w:t>
      </w:r>
      <w:r>
        <w:t>вв.</w:t>
      </w:r>
    </w:p>
    <w:p w:rsidR="00317D63" w:rsidRDefault="00812603">
      <w:pPr>
        <w:pStyle w:val="1"/>
        <w:ind w:left="140"/>
        <w:jc w:val="both"/>
      </w:pPr>
      <w:r>
        <w:t xml:space="preserve">Классицизм в русской портретной живописи </w:t>
      </w:r>
      <w:r>
        <w:rPr>
          <w:lang w:val="en-US" w:eastAsia="en-US" w:bidi="en-US"/>
        </w:rPr>
        <w:t>XVIII</w:t>
      </w:r>
      <w:r w:rsidRPr="00812603">
        <w:rPr>
          <w:lang w:eastAsia="en-US" w:bidi="en-US"/>
        </w:rPr>
        <w:t xml:space="preserve"> </w:t>
      </w:r>
      <w:r>
        <w:t xml:space="preserve">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 </w:t>
      </w:r>
      <w:r>
        <w:rPr>
          <w:lang w:val="en-US" w:eastAsia="en-US" w:bidi="en-US"/>
        </w:rPr>
        <w:t>XVIII</w:t>
      </w:r>
      <w:r w:rsidRPr="00812603">
        <w:rPr>
          <w:lang w:eastAsia="en-US" w:bidi="en-US"/>
        </w:rPr>
        <w:t xml:space="preserve"> </w:t>
      </w:r>
      <w:r>
        <w:t xml:space="preserve">века (Ф.И. Шубин, М.И. Козловский). Жанровая живопись в произведениях русских художников </w:t>
      </w:r>
      <w:r>
        <w:rPr>
          <w:lang w:val="en-US" w:eastAsia="en-US" w:bidi="en-US"/>
        </w:rPr>
        <w:t>XIX</w:t>
      </w:r>
      <w:r w:rsidRPr="00812603">
        <w:rPr>
          <w:lang w:eastAsia="en-US" w:bidi="en-US"/>
        </w:rPr>
        <w:t xml:space="preserve"> </w:t>
      </w:r>
      <w:r>
        <w:t xml:space="preserve">века (П.А. Федотов). «Товарищество передвижников» (И.Н. Крамской, В.Г. Перов, А.И. Куинджи). Тема русского раздолья в пейзажной живописи </w:t>
      </w:r>
      <w:r>
        <w:rPr>
          <w:lang w:val="en-US" w:eastAsia="en-US" w:bidi="en-US"/>
        </w:rPr>
        <w:t>XIX</w:t>
      </w:r>
      <w:r w:rsidRPr="00812603">
        <w:rPr>
          <w:lang w:eastAsia="en-US" w:bidi="en-US"/>
        </w:rPr>
        <w:t xml:space="preserve"> </w:t>
      </w:r>
      <w:r>
        <w:t xml:space="preserve">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Pr>
          <w:lang w:val="en-US" w:eastAsia="en-US" w:bidi="en-US"/>
        </w:rPr>
        <w:t>XIX</w:t>
      </w:r>
      <w:r w:rsidRPr="00812603">
        <w:rPr>
          <w:lang w:eastAsia="en-US" w:bidi="en-US"/>
        </w:rPr>
        <w:t xml:space="preserve"> </w:t>
      </w:r>
      <w:r>
        <w:t>века (М.О. Микешин, А.М. Опекушин, М.М. Антокольский).</w:t>
      </w:r>
    </w:p>
    <w:p w:rsidR="00317D63" w:rsidRDefault="00812603">
      <w:pPr>
        <w:pStyle w:val="1"/>
        <w:ind w:firstLine="140"/>
      </w:pPr>
      <w:r>
        <w:t>Взаимосвязь истории искусства и истории человечества</w:t>
      </w:r>
    </w:p>
    <w:p w:rsidR="00317D63" w:rsidRDefault="00812603">
      <w:pPr>
        <w:pStyle w:val="1"/>
        <w:ind w:left="140"/>
        <w:jc w:val="both"/>
      </w:pPr>
      <w:r>
        <w:t xml:space="preserve">Традиции и новаторство в изобразительном искусстве </w:t>
      </w:r>
      <w:r>
        <w:rPr>
          <w:lang w:val="en-US" w:eastAsia="en-US" w:bidi="en-US"/>
        </w:rPr>
        <w:t>XX</w:t>
      </w:r>
      <w:r w:rsidRPr="00812603">
        <w:rPr>
          <w:lang w:eastAsia="en-US" w:bidi="en-US"/>
        </w:rPr>
        <w:t xml:space="preserve"> </w:t>
      </w:r>
      <w:r>
        <w:t>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17D63" w:rsidRDefault="00812603">
      <w:pPr>
        <w:pStyle w:val="1"/>
        <w:ind w:left="140"/>
        <w:jc w:val="both"/>
      </w:pPr>
      <w:r>
        <w:t>Изображение в синтетических и экранных видах искусства и художественная фотография Роль изображения в синтетических искусствах. Театральное искусство и художник. Сценография - особый вид художественного творчества. Костюм, грим и маска.</w:t>
      </w:r>
    </w:p>
    <w:p w:rsidR="00317D63" w:rsidRDefault="00812603">
      <w:pPr>
        <w:pStyle w:val="1"/>
        <w:ind w:left="140"/>
        <w:jc w:val="both"/>
      </w:pPr>
      <w:r>
        <w:t xml:space="preserve">Театральные художники начала </w:t>
      </w:r>
      <w:r>
        <w:rPr>
          <w:lang w:val="en-US" w:eastAsia="en-US" w:bidi="en-US"/>
        </w:rPr>
        <w:t>XX</w:t>
      </w:r>
      <w:r w:rsidRPr="00812603">
        <w:rPr>
          <w:lang w:eastAsia="en-US" w:bidi="en-US"/>
        </w:rPr>
        <w:t xml:space="preserve"> </w:t>
      </w:r>
      <w:r>
        <w:t>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17D63" w:rsidRDefault="00812603">
      <w:pPr>
        <w:pStyle w:val="1"/>
        <w:ind w:firstLine="140"/>
        <w:jc w:val="both"/>
      </w:pPr>
      <w:r>
        <w:rPr>
          <w:b/>
          <w:bCs/>
        </w:rPr>
        <w:t>Музыка</w:t>
      </w:r>
    </w:p>
    <w:p w:rsidR="00317D63" w:rsidRDefault="00812603">
      <w:pPr>
        <w:pStyle w:val="1"/>
        <w:ind w:left="140"/>
        <w:jc w:val="both"/>
      </w:pPr>
      <w:r>
        <w:t xml:space="preserve">Формирование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w:t>
      </w:r>
      <w:r>
        <w:lastRenderedPageBreak/>
        <w:t>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7D63" w:rsidRDefault="00812603">
      <w:pPr>
        <w:pStyle w:val="1"/>
        <w:ind w:left="140"/>
        <w:jc w:val="both"/>
      </w:pPr>
      <w: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17D63" w:rsidRDefault="00812603">
      <w:pPr>
        <w:pStyle w:val="1"/>
        <w:ind w:left="140"/>
        <w:jc w:val="both"/>
      </w:pPr>
      <w: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России. Всеобщая история», «География», «Математика» и др.</w:t>
      </w:r>
    </w:p>
    <w:p w:rsidR="00317D63" w:rsidRDefault="00812603">
      <w:pPr>
        <w:pStyle w:val="1"/>
        <w:ind w:left="140"/>
        <w:jc w:val="both"/>
      </w:pPr>
      <w: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w:t>
      </w:r>
      <w:r>
        <w:softHyphen/>
        <w:t>национальным компонентом.</w:t>
      </w:r>
    </w:p>
    <w:p w:rsidR="00317D63" w:rsidRDefault="00812603">
      <w:pPr>
        <w:pStyle w:val="1"/>
        <w:ind w:left="140"/>
        <w:jc w:val="both"/>
      </w:pPr>
      <w:r>
        <w:t>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Музыка как вид искусства</w:t>
      </w:r>
    </w:p>
    <w:p w:rsidR="00317D63" w:rsidRDefault="00812603">
      <w:pPr>
        <w:pStyle w:val="1"/>
        <w:ind w:left="140"/>
        <w:jc w:val="both"/>
      </w:pPr>
      <w: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w:t>
      </w:r>
      <w:r>
        <w:softHyphen/>
        <w:t>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w:t>
      </w:r>
    </w:p>
    <w:p w:rsidR="00317D63" w:rsidRDefault="00812603">
      <w:pPr>
        <w:pStyle w:val="1"/>
        <w:ind w:left="140"/>
        <w:jc w:val="both"/>
      </w:pPr>
      <w:r>
        <w:t>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17D63" w:rsidRDefault="00812603">
      <w:pPr>
        <w:pStyle w:val="1"/>
        <w:ind w:firstLine="140"/>
      </w:pPr>
      <w:r>
        <w:t>Народное музыкальное творчество</w:t>
      </w:r>
    </w:p>
    <w:p w:rsidR="00317D63" w:rsidRDefault="00812603">
      <w:pPr>
        <w:pStyle w:val="1"/>
        <w:ind w:left="140"/>
        <w:jc w:val="both"/>
      </w:pPr>
      <w: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17D63" w:rsidRDefault="00812603">
      <w:pPr>
        <w:pStyle w:val="1"/>
        <w:ind w:firstLine="140"/>
      </w:pPr>
      <w:r>
        <w:t xml:space="preserve">Русская музыка от эпохи средневековья до рубежа </w:t>
      </w:r>
      <w:r>
        <w:rPr>
          <w:lang w:val="en-US" w:eastAsia="en-US" w:bidi="en-US"/>
        </w:rPr>
        <w:t>XIX</w:t>
      </w:r>
      <w:r>
        <w:t>-ХХ вв.</w:t>
      </w:r>
    </w:p>
    <w:p w:rsidR="00317D63" w:rsidRDefault="00812603">
      <w:pPr>
        <w:pStyle w:val="1"/>
        <w:ind w:left="140"/>
        <w:jc w:val="both"/>
      </w:pPr>
      <w: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17D63" w:rsidRDefault="00812603">
      <w:pPr>
        <w:pStyle w:val="1"/>
        <w:ind w:firstLine="140"/>
      </w:pPr>
      <w:r>
        <w:t>Зарубежная музыка от эпохи средневековья до рубежа Х1Х-ХХ вв.</w:t>
      </w:r>
    </w:p>
    <w:p w:rsidR="00317D63" w:rsidRDefault="00812603">
      <w:pPr>
        <w:pStyle w:val="1"/>
        <w:ind w:left="140"/>
        <w:jc w:val="both"/>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w:t>
      </w:r>
      <w:r>
        <w:lastRenderedPageBreak/>
        <w:t xml:space="preserve">Оперный жанр в творчестве композиторов </w:t>
      </w:r>
      <w:r>
        <w:rPr>
          <w:lang w:val="en-US" w:eastAsia="en-US" w:bidi="en-US"/>
        </w:rPr>
        <w:t>XIX</w:t>
      </w:r>
      <w:r w:rsidRPr="00812603">
        <w:rPr>
          <w:lang w:eastAsia="en-US" w:bidi="en-US"/>
        </w:rPr>
        <w:t xml:space="preserve"> </w:t>
      </w:r>
      <w:r>
        <w:t>века (Ж. Бизе, Дж. Верди). Основные жанры светской музыки (соната, симфония, камерно</w:t>
      </w:r>
      <w:r>
        <w:softHyphen/>
        <w:t xml:space="preserve">инструментальная и вокальная музыка, опера, балет). Развитие жанров светской музыки Основные жанры светской музыки </w:t>
      </w:r>
      <w:r>
        <w:rPr>
          <w:lang w:val="en-US" w:eastAsia="en-US" w:bidi="en-US"/>
        </w:rPr>
        <w:t>XIX</w:t>
      </w:r>
      <w:r w:rsidRPr="00812603">
        <w:rPr>
          <w:lang w:eastAsia="en-US" w:bidi="en-US"/>
        </w:rPr>
        <w:t xml:space="preserve"> </w:t>
      </w:r>
      <w:r>
        <w:t>века (соната, симфония, камерно</w:t>
      </w:r>
      <w:r>
        <w:softHyphen/>
        <w:t>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17D63" w:rsidRDefault="00812603">
      <w:pPr>
        <w:pStyle w:val="1"/>
        <w:ind w:left="140"/>
        <w:jc w:val="both"/>
      </w:pPr>
      <w:r>
        <w:t xml:space="preserve">Русская и зарубежная музыкальная культура </w:t>
      </w:r>
      <w:r>
        <w:rPr>
          <w:lang w:val="en-US" w:eastAsia="en-US" w:bidi="en-US"/>
        </w:rPr>
        <w:t>XX</w:t>
      </w:r>
      <w:r w:rsidRPr="00812603">
        <w:rPr>
          <w:lang w:eastAsia="en-US" w:bidi="en-US"/>
        </w:rPr>
        <w:t xml:space="preserve"> </w:t>
      </w:r>
      <w:r>
        <w:t>в.</w:t>
      </w:r>
    </w:p>
    <w:p w:rsidR="00317D63" w:rsidRDefault="00812603">
      <w:pPr>
        <w:pStyle w:val="1"/>
        <w:ind w:left="140"/>
        <w:jc w:val="both"/>
      </w:pPr>
      <w: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17D63" w:rsidRDefault="00812603">
      <w:pPr>
        <w:pStyle w:val="1"/>
        <w:ind w:firstLine="140"/>
      </w:pPr>
      <w:r>
        <w:t>Современная музыкальная жизнь</w:t>
      </w:r>
    </w:p>
    <w:p w:rsidR="00317D63" w:rsidRDefault="00812603">
      <w:pPr>
        <w:pStyle w:val="1"/>
        <w:ind w:left="140"/>
        <w:jc w:val="both"/>
      </w:pPr>
      <w: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17D63" w:rsidRDefault="00812603">
      <w:pPr>
        <w:pStyle w:val="1"/>
        <w:ind w:firstLine="140"/>
      </w:pPr>
      <w:r>
        <w:t>Значение музыки в жизни человека</w:t>
      </w:r>
    </w:p>
    <w:p w:rsidR="00317D63" w:rsidRDefault="00812603">
      <w:pPr>
        <w:pStyle w:val="1"/>
        <w:ind w:left="140"/>
        <w:jc w:val="both"/>
      </w:pPr>
      <w: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17D63" w:rsidRDefault="00812603">
      <w:pPr>
        <w:pStyle w:val="1"/>
        <w:ind w:left="140"/>
        <w:jc w:val="both"/>
      </w:pPr>
      <w: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17D63" w:rsidRDefault="00812603">
      <w:pPr>
        <w:pStyle w:val="1"/>
        <w:numPr>
          <w:ilvl w:val="0"/>
          <w:numId w:val="75"/>
        </w:numPr>
        <w:tabs>
          <w:tab w:val="left" w:pos="812"/>
          <w:tab w:val="left" w:pos="817"/>
        </w:tabs>
        <w:ind w:firstLine="140"/>
      </w:pPr>
      <w:r>
        <w:t>Ч. Айвз. «Космический пейзаж».</w:t>
      </w:r>
    </w:p>
    <w:p w:rsidR="00317D63" w:rsidRDefault="00812603">
      <w:pPr>
        <w:pStyle w:val="1"/>
        <w:numPr>
          <w:ilvl w:val="0"/>
          <w:numId w:val="75"/>
        </w:numPr>
        <w:tabs>
          <w:tab w:val="left" w:pos="812"/>
          <w:tab w:val="left" w:pos="817"/>
        </w:tabs>
        <w:ind w:firstLine="140"/>
      </w:pPr>
      <w:r>
        <w:t>Г. Аллегри. «Мизерере» («Помилуй»).</w:t>
      </w:r>
    </w:p>
    <w:p w:rsidR="00317D63" w:rsidRDefault="00812603">
      <w:pPr>
        <w:pStyle w:val="1"/>
        <w:numPr>
          <w:ilvl w:val="0"/>
          <w:numId w:val="75"/>
        </w:numPr>
        <w:tabs>
          <w:tab w:val="left" w:pos="812"/>
        </w:tabs>
        <w:ind w:left="140"/>
        <w:jc w:val="both"/>
      </w:pPr>
      <w:r>
        <w:t>Американский народный блюз «Роллем Пит» и «Город Нью-Йорк» (обр. Дж. Сильвермена, перевод С. Болотина).</w:t>
      </w:r>
    </w:p>
    <w:p w:rsidR="00317D63" w:rsidRDefault="00812603">
      <w:pPr>
        <w:pStyle w:val="1"/>
        <w:numPr>
          <w:ilvl w:val="0"/>
          <w:numId w:val="75"/>
        </w:numPr>
        <w:tabs>
          <w:tab w:val="left" w:pos="812"/>
          <w:tab w:val="left" w:pos="817"/>
        </w:tabs>
        <w:ind w:left="140"/>
        <w:jc w:val="both"/>
      </w:pPr>
      <w:r>
        <w:t>Л. Армстронг. «Блюз Западной окраины».</w:t>
      </w:r>
    </w:p>
    <w:p w:rsidR="00317D63" w:rsidRDefault="00812603">
      <w:pPr>
        <w:pStyle w:val="1"/>
        <w:numPr>
          <w:ilvl w:val="0"/>
          <w:numId w:val="75"/>
        </w:numPr>
        <w:tabs>
          <w:tab w:val="left" w:pos="812"/>
          <w:tab w:val="left" w:pos="817"/>
        </w:tabs>
        <w:ind w:firstLine="140"/>
      </w:pPr>
      <w:r>
        <w:t>Э. Артемьев «Мозаика».</w:t>
      </w:r>
    </w:p>
    <w:p w:rsidR="00317D63" w:rsidRDefault="00812603">
      <w:pPr>
        <w:pStyle w:val="1"/>
        <w:numPr>
          <w:ilvl w:val="0"/>
          <w:numId w:val="75"/>
        </w:numPr>
        <w:tabs>
          <w:tab w:val="left" w:pos="812"/>
        </w:tabs>
        <w:ind w:left="140"/>
        <w:jc w:val="both"/>
      </w:pPr>
      <w:r>
        <w:t xml:space="preserve">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 8 ми минор («12 маленьких прелюдий для начинающих»). Высокая месса си минор (хор </w:t>
      </w:r>
      <w:r w:rsidRPr="00812603">
        <w:rPr>
          <w:lang w:eastAsia="en-US" w:bidi="en-US"/>
        </w:rPr>
        <w:t>«</w:t>
      </w:r>
      <w:r>
        <w:rPr>
          <w:lang w:val="en-US" w:eastAsia="en-US" w:bidi="en-US"/>
        </w:rPr>
        <w:t>Kirie</w:t>
      </w:r>
      <w:r w:rsidRPr="00812603">
        <w:rPr>
          <w:lang w:eastAsia="en-US" w:bidi="en-US"/>
        </w:rPr>
        <w:t xml:space="preserve">» </w:t>
      </w:r>
      <w:r>
        <w:t xml:space="preserve">(№ 1), хор </w:t>
      </w:r>
      <w:r w:rsidRPr="00812603">
        <w:rPr>
          <w:lang w:eastAsia="en-US" w:bidi="en-US"/>
        </w:rPr>
        <w:t>«</w:t>
      </w:r>
      <w:r>
        <w:rPr>
          <w:lang w:val="en-US" w:eastAsia="en-US" w:bidi="en-US"/>
        </w:rPr>
        <w:t>Gloria</w:t>
      </w:r>
      <w:r w:rsidRPr="00812603">
        <w:rPr>
          <w:lang w:eastAsia="en-US" w:bidi="en-US"/>
        </w:rPr>
        <w:t xml:space="preserve">» </w:t>
      </w:r>
      <w:r>
        <w:t>(№ 20)). Оратория «Страсти по Матфею» (ария альта № 47). Сюита № 2 (7 часть «Шутка»). И. Бах- Ф. Бузони. Чакона изПартиты № 2 для скрипки соло.</w:t>
      </w:r>
    </w:p>
    <w:p w:rsidR="00317D63" w:rsidRPr="00812603" w:rsidRDefault="00812603">
      <w:pPr>
        <w:pStyle w:val="1"/>
        <w:numPr>
          <w:ilvl w:val="0"/>
          <w:numId w:val="75"/>
        </w:numPr>
        <w:tabs>
          <w:tab w:val="left" w:pos="812"/>
        </w:tabs>
        <w:ind w:firstLine="140"/>
        <w:rPr>
          <w:lang w:val="en-US"/>
        </w:rPr>
      </w:pPr>
      <w:r>
        <w:t>И</w:t>
      </w:r>
      <w:r w:rsidRPr="00812603">
        <w:rPr>
          <w:lang w:val="en-US"/>
        </w:rPr>
        <w:t xml:space="preserve">. </w:t>
      </w:r>
      <w:r>
        <w:t>Бах</w:t>
      </w:r>
      <w:r w:rsidRPr="00812603">
        <w:rPr>
          <w:lang w:val="en-US"/>
        </w:rPr>
        <w:t>-</w:t>
      </w:r>
      <w:r>
        <w:t>Ш</w:t>
      </w:r>
      <w:r w:rsidRPr="00812603">
        <w:rPr>
          <w:lang w:val="en-US"/>
        </w:rPr>
        <w:t xml:space="preserve">. </w:t>
      </w:r>
      <w:r>
        <w:t>Гуно</w:t>
      </w:r>
      <w:r w:rsidRPr="00812603">
        <w:rPr>
          <w:lang w:val="en-US"/>
        </w:rPr>
        <w:t xml:space="preserve">. </w:t>
      </w:r>
      <w:r>
        <w:rPr>
          <w:lang w:val="en-US" w:eastAsia="en-US" w:bidi="en-US"/>
        </w:rPr>
        <w:t>«Ave Maria».</w:t>
      </w:r>
    </w:p>
    <w:p w:rsidR="00317D63" w:rsidRDefault="00812603">
      <w:pPr>
        <w:pStyle w:val="1"/>
        <w:numPr>
          <w:ilvl w:val="0"/>
          <w:numId w:val="75"/>
        </w:numPr>
        <w:tabs>
          <w:tab w:val="left" w:pos="812"/>
        </w:tabs>
        <w:ind w:firstLine="140"/>
      </w:pPr>
      <w:r>
        <w:t>М. Березовский. Хоровой концерт «Не отвержи мене во время старости».</w:t>
      </w:r>
    </w:p>
    <w:p w:rsidR="00317D63" w:rsidRDefault="00812603">
      <w:pPr>
        <w:pStyle w:val="1"/>
        <w:numPr>
          <w:ilvl w:val="0"/>
          <w:numId w:val="75"/>
        </w:numPr>
        <w:tabs>
          <w:tab w:val="left" w:pos="812"/>
        </w:tabs>
        <w:ind w:left="140"/>
        <w:jc w:val="both"/>
      </w:pPr>
      <w:r>
        <w:t>Л. Бернстайн. Мюзикл «Вестсайдская история» (песня Тони «Мария!», песня и танец девушек «Америка», дуэт Тони и Марии, сцена драки).</w:t>
      </w:r>
    </w:p>
    <w:p w:rsidR="00317D63" w:rsidRDefault="00812603">
      <w:pPr>
        <w:pStyle w:val="1"/>
        <w:numPr>
          <w:ilvl w:val="0"/>
          <w:numId w:val="75"/>
        </w:numPr>
        <w:tabs>
          <w:tab w:val="left" w:pos="812"/>
        </w:tabs>
        <w:ind w:left="140"/>
        <w:jc w:val="both"/>
      </w:pPr>
      <w:r>
        <w:t xml:space="preserve">Л. Бетховен. Симфония № 5. Соната № 7 (экспозиция </w:t>
      </w:r>
      <w:r>
        <w:rPr>
          <w:lang w:val="en-US" w:eastAsia="en-US" w:bidi="en-US"/>
        </w:rPr>
        <w:t>I</w:t>
      </w:r>
      <w:r w:rsidRPr="00812603">
        <w:rPr>
          <w:lang w:eastAsia="en-US" w:bidi="en-US"/>
        </w:rPr>
        <w:t xml:space="preserve"> </w:t>
      </w:r>
      <w:r>
        <w:t xml:space="preserve">части). Соната № 8 («Патетическая»). Соната № 14 («Лунная»). Соната № 20 </w:t>
      </w:r>
      <w:r w:rsidRPr="00812603">
        <w:rPr>
          <w:lang w:eastAsia="en-US" w:bidi="en-US"/>
        </w:rPr>
        <w:t>(</w:t>
      </w:r>
      <w:r>
        <w:rPr>
          <w:lang w:val="en-US" w:eastAsia="en-US" w:bidi="en-US"/>
        </w:rPr>
        <w:t>II</w:t>
      </w:r>
      <w:r w:rsidRPr="00812603">
        <w:rPr>
          <w:lang w:eastAsia="en-US" w:bidi="en-US"/>
        </w:rPr>
        <w:t xml:space="preserve"> </w:t>
      </w:r>
      <w:r>
        <w:t xml:space="preserve">часть, менуэт). Соната № 23 («Аппассионата»). Рондо-каприччио «Ярость по поводу утерянного гроша». Экосез ми бемоль мажор. Концерт № 4 для ф-но с орк.(фрагмент </w:t>
      </w:r>
      <w:r>
        <w:rPr>
          <w:lang w:val="en-US" w:eastAsia="en-US" w:bidi="en-US"/>
        </w:rPr>
        <w:t>II</w:t>
      </w:r>
      <w:r w:rsidRPr="00812603">
        <w:rPr>
          <w:lang w:eastAsia="en-US" w:bidi="en-US"/>
        </w:rPr>
        <w:t xml:space="preserve"> </w:t>
      </w:r>
      <w:r>
        <w:t xml:space="preserve">части). Музыка к трагедии И. Гете «Эгмонт» (Увертюра.Песня Клерхен). </w:t>
      </w:r>
      <w:r>
        <w:lastRenderedPageBreak/>
        <w:t>Шотландская песня «Верный Джонни».</w:t>
      </w:r>
    </w:p>
    <w:p w:rsidR="00317D63" w:rsidRDefault="00812603">
      <w:pPr>
        <w:pStyle w:val="1"/>
        <w:numPr>
          <w:ilvl w:val="0"/>
          <w:numId w:val="75"/>
        </w:numPr>
        <w:tabs>
          <w:tab w:val="left" w:pos="812"/>
        </w:tabs>
        <w:ind w:left="140"/>
        <w:jc w:val="both"/>
      </w:pPr>
      <w:r>
        <w:t xml:space="preserve">Ж. Бизе. Опера «Кармен» (фрагменты: Увертюра, Хабанера из </w:t>
      </w:r>
      <w:r>
        <w:rPr>
          <w:lang w:val="en-US" w:eastAsia="en-US" w:bidi="en-US"/>
        </w:rPr>
        <w:t>I</w:t>
      </w:r>
      <w:r w:rsidRPr="00812603">
        <w:rPr>
          <w:lang w:eastAsia="en-US" w:bidi="en-US"/>
        </w:rPr>
        <w:t xml:space="preserve"> </w:t>
      </w:r>
      <w:r>
        <w:t>д., Сегедилья,Сцена гадания).</w:t>
      </w:r>
    </w:p>
    <w:p w:rsidR="00317D63" w:rsidRDefault="00812603">
      <w:pPr>
        <w:pStyle w:val="1"/>
        <w:numPr>
          <w:ilvl w:val="0"/>
          <w:numId w:val="75"/>
        </w:numPr>
        <w:tabs>
          <w:tab w:val="left" w:pos="812"/>
        </w:tabs>
        <w:ind w:left="140"/>
        <w:jc w:val="both"/>
      </w:pPr>
      <w: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317D63" w:rsidRDefault="00812603">
      <w:pPr>
        <w:pStyle w:val="1"/>
        <w:numPr>
          <w:ilvl w:val="0"/>
          <w:numId w:val="75"/>
        </w:numPr>
        <w:tabs>
          <w:tab w:val="left" w:pos="812"/>
        </w:tabs>
        <w:ind w:left="140"/>
        <w:jc w:val="both"/>
      </w:pPr>
      <w:r>
        <w:t xml:space="preserve">А.П. Бородин. Квартет № 2 (Ноктюрн-Ш ч.). Симфония № 2 «Богатырская» (экспозиция 1ч.). Опера «Князь Игорь» (Хор из пролога «Солнцу красному слава!», Ария Князя Игоря из </w:t>
      </w:r>
      <w:r>
        <w:rPr>
          <w:lang w:val="en-US" w:eastAsia="en-US" w:bidi="en-US"/>
        </w:rPr>
        <w:t>II</w:t>
      </w:r>
      <w:r w:rsidRPr="00812603">
        <w:rPr>
          <w:lang w:eastAsia="en-US" w:bidi="en-US"/>
        </w:rPr>
        <w:t xml:space="preserve"> </w:t>
      </w:r>
      <w:r>
        <w:t xml:space="preserve">д., Половецкая пляска с хором из </w:t>
      </w:r>
      <w:r>
        <w:rPr>
          <w:lang w:val="en-US" w:eastAsia="en-US" w:bidi="en-US"/>
        </w:rPr>
        <w:t>II</w:t>
      </w:r>
      <w:r w:rsidRPr="00812603">
        <w:rPr>
          <w:lang w:eastAsia="en-US" w:bidi="en-US"/>
        </w:rPr>
        <w:t xml:space="preserve"> </w:t>
      </w:r>
      <w:r>
        <w:t xml:space="preserve">д., Плач Ярославны из </w:t>
      </w:r>
      <w:r>
        <w:rPr>
          <w:lang w:val="en-US" w:eastAsia="en-US" w:bidi="en-US"/>
        </w:rPr>
        <w:t>IV</w:t>
      </w:r>
      <w:r w:rsidRPr="00812603">
        <w:rPr>
          <w:lang w:eastAsia="en-US" w:bidi="en-US"/>
        </w:rPr>
        <w:t xml:space="preserve"> </w:t>
      </w:r>
      <w:r>
        <w:t>д.).</w:t>
      </w:r>
    </w:p>
    <w:p w:rsidR="00317D63" w:rsidRDefault="00812603">
      <w:pPr>
        <w:pStyle w:val="1"/>
        <w:numPr>
          <w:ilvl w:val="0"/>
          <w:numId w:val="75"/>
        </w:numPr>
        <w:tabs>
          <w:tab w:val="left" w:pos="812"/>
        </w:tabs>
        <w:ind w:firstLine="140"/>
      </w:pPr>
      <w:r>
        <w:t>Д. Бортнянский. Херувимская песня № 7. «Слава Отцу и Сыну и Святому Духу».</w:t>
      </w:r>
    </w:p>
    <w:p w:rsidR="00317D63" w:rsidRDefault="00812603">
      <w:pPr>
        <w:pStyle w:val="1"/>
        <w:numPr>
          <w:ilvl w:val="0"/>
          <w:numId w:val="75"/>
        </w:numPr>
        <w:tabs>
          <w:tab w:val="left" w:pos="812"/>
        </w:tabs>
        <w:ind w:firstLine="140"/>
      </w:pPr>
      <w:r>
        <w:t>Ж. Брель. Вальс.</w:t>
      </w:r>
    </w:p>
    <w:p w:rsidR="00317D63" w:rsidRDefault="00812603">
      <w:pPr>
        <w:pStyle w:val="1"/>
        <w:numPr>
          <w:ilvl w:val="0"/>
          <w:numId w:val="75"/>
        </w:numPr>
        <w:tabs>
          <w:tab w:val="left" w:pos="812"/>
        </w:tabs>
        <w:ind w:firstLine="140"/>
      </w:pPr>
      <w:r>
        <w:t>Дж. Верди. Опера «Риголетто» (Песенка Герцога, Финал).</w:t>
      </w:r>
    </w:p>
    <w:p w:rsidR="00317D63" w:rsidRDefault="00812603">
      <w:pPr>
        <w:pStyle w:val="1"/>
        <w:numPr>
          <w:ilvl w:val="0"/>
          <w:numId w:val="75"/>
        </w:numPr>
        <w:tabs>
          <w:tab w:val="left" w:pos="812"/>
        </w:tabs>
        <w:ind w:left="140"/>
        <w:jc w:val="both"/>
      </w:pPr>
      <w:r>
        <w:t>А. Вивальди. Цикл концертов для скрипки соло, струнного квинтета, органа и чембало «Времена года» («Весна», «Зима»).</w:t>
      </w:r>
    </w:p>
    <w:p w:rsidR="00317D63" w:rsidRDefault="00812603">
      <w:pPr>
        <w:pStyle w:val="1"/>
        <w:numPr>
          <w:ilvl w:val="0"/>
          <w:numId w:val="75"/>
        </w:numPr>
        <w:tabs>
          <w:tab w:val="left" w:pos="812"/>
        </w:tabs>
        <w:ind w:firstLine="140"/>
      </w:pPr>
      <w:r>
        <w:t>Э. Вила Лобос. «Бразильская бахиана» № 5 (ария для сопрано и виолончелей).</w:t>
      </w:r>
    </w:p>
    <w:p w:rsidR="00317D63" w:rsidRDefault="00812603">
      <w:pPr>
        <w:pStyle w:val="1"/>
        <w:numPr>
          <w:ilvl w:val="0"/>
          <w:numId w:val="75"/>
        </w:numPr>
        <w:tabs>
          <w:tab w:val="left" w:pos="812"/>
        </w:tabs>
        <w:ind w:left="140"/>
        <w:jc w:val="both"/>
      </w:pPr>
      <w:r>
        <w:t>А. Варламов. «Горные вершины» (сл. М. Лермонтова). «Красный сарафан» (сл. Г. Цыганова).</w:t>
      </w:r>
    </w:p>
    <w:p w:rsidR="00317D63" w:rsidRDefault="00812603">
      <w:pPr>
        <w:pStyle w:val="1"/>
        <w:numPr>
          <w:ilvl w:val="0"/>
          <w:numId w:val="75"/>
        </w:numPr>
        <w:tabs>
          <w:tab w:val="left" w:pos="812"/>
        </w:tabs>
        <w:ind w:left="140"/>
        <w:jc w:val="both"/>
      </w:pPr>
      <w: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17D63" w:rsidRDefault="00812603">
      <w:pPr>
        <w:pStyle w:val="1"/>
        <w:numPr>
          <w:ilvl w:val="0"/>
          <w:numId w:val="75"/>
        </w:numPr>
        <w:tabs>
          <w:tab w:val="left" w:pos="814"/>
          <w:tab w:val="left" w:pos="817"/>
        </w:tabs>
        <w:ind w:firstLine="140"/>
      </w:pPr>
      <w:r>
        <w:t>Й. Гайдн. Симфония № 103 («С тремоло литавр»). Первая часть. Четвертная часть.</w:t>
      </w:r>
    </w:p>
    <w:p w:rsidR="00317D63" w:rsidRDefault="00812603">
      <w:pPr>
        <w:pStyle w:val="1"/>
        <w:numPr>
          <w:ilvl w:val="0"/>
          <w:numId w:val="75"/>
        </w:numPr>
        <w:tabs>
          <w:tab w:val="left" w:pos="814"/>
          <w:tab w:val="left" w:pos="817"/>
        </w:tabs>
        <w:ind w:firstLine="140"/>
      </w:pPr>
      <w:r>
        <w:t>Г. Гендель. Пассакалья из сюиты соль минор. Хор «Аллилуйя» (№44) из оратории</w:t>
      </w:r>
    </w:p>
    <w:p w:rsidR="00317D63" w:rsidRDefault="00812603">
      <w:pPr>
        <w:pStyle w:val="1"/>
        <w:ind w:firstLine="140"/>
      </w:pPr>
      <w:r>
        <w:t>«Мессия».</w:t>
      </w:r>
    </w:p>
    <w:p w:rsidR="00317D63" w:rsidRDefault="00812603">
      <w:pPr>
        <w:pStyle w:val="1"/>
        <w:numPr>
          <w:ilvl w:val="0"/>
          <w:numId w:val="75"/>
        </w:numPr>
        <w:tabs>
          <w:tab w:val="left" w:pos="814"/>
        </w:tabs>
        <w:ind w:left="140"/>
        <w:jc w:val="both"/>
      </w:pPr>
      <w:r>
        <w:t xml:space="preserve">Дж. Гершвин. Опера «Порги и Бесс» (Колыбельная Клары из </w:t>
      </w:r>
      <w:r>
        <w:rPr>
          <w:lang w:val="en-US" w:eastAsia="en-US" w:bidi="en-US"/>
        </w:rPr>
        <w:t>I</w:t>
      </w:r>
      <w:r w:rsidRPr="00812603">
        <w:rPr>
          <w:lang w:eastAsia="en-US" w:bidi="en-US"/>
        </w:rPr>
        <w:t xml:space="preserve"> </w:t>
      </w:r>
      <w:r>
        <w:t xml:space="preserve">д., Песня.Порги из </w:t>
      </w:r>
      <w:r>
        <w:rPr>
          <w:lang w:val="en-US" w:eastAsia="en-US" w:bidi="en-US"/>
        </w:rPr>
        <w:t>II</w:t>
      </w:r>
      <w:r w:rsidRPr="00812603">
        <w:rPr>
          <w:lang w:eastAsia="en-US" w:bidi="en-US"/>
        </w:rPr>
        <w:t xml:space="preserve"> </w:t>
      </w:r>
      <w:r>
        <w:t xml:space="preserve">д., Дуэт Порги и Бесс из </w:t>
      </w:r>
      <w:r>
        <w:rPr>
          <w:lang w:val="en-US" w:eastAsia="en-US" w:bidi="en-US"/>
        </w:rPr>
        <w:t>II</w:t>
      </w:r>
      <w:r w:rsidRPr="00812603">
        <w:rPr>
          <w:lang w:eastAsia="en-US" w:bidi="en-US"/>
        </w:rPr>
        <w:t xml:space="preserve"> </w:t>
      </w:r>
      <w:r>
        <w:t xml:space="preserve">д., Песенка Спортинг Лайфа из </w:t>
      </w:r>
      <w:r>
        <w:rPr>
          <w:lang w:val="en-US" w:eastAsia="en-US" w:bidi="en-US"/>
        </w:rPr>
        <w:t>II</w:t>
      </w:r>
      <w:r w:rsidRPr="00812603">
        <w:rPr>
          <w:lang w:eastAsia="en-US" w:bidi="en-US"/>
        </w:rPr>
        <w:t xml:space="preserve"> </w:t>
      </w:r>
      <w:r>
        <w:t>д.). Концерт для ф-но с оркестром (I часть). Рапсодия в блюзовых тонах. «Любимый мой» (сл. А. Гершвина, русский текст Т. Сикорской).</w:t>
      </w:r>
    </w:p>
    <w:p w:rsidR="00317D63" w:rsidRDefault="00812603">
      <w:pPr>
        <w:pStyle w:val="1"/>
        <w:numPr>
          <w:ilvl w:val="0"/>
          <w:numId w:val="75"/>
        </w:numPr>
        <w:tabs>
          <w:tab w:val="left" w:pos="814"/>
        </w:tabs>
        <w:ind w:left="140"/>
        <w:jc w:val="both"/>
      </w:pPr>
      <w:r>
        <w:t xml:space="preserve">М.И. Глинка. Опера «Иван Сусанин» (Рондо Антониды из </w:t>
      </w:r>
      <w:r>
        <w:rPr>
          <w:lang w:val="en-US" w:eastAsia="en-US" w:bidi="en-US"/>
        </w:rPr>
        <w:t>I</w:t>
      </w:r>
      <w:r w:rsidRPr="00812603">
        <w:rPr>
          <w:lang w:eastAsia="en-US" w:bidi="en-US"/>
        </w:rPr>
        <w:t xml:space="preserve"> </w:t>
      </w:r>
      <w:r>
        <w:t xml:space="preserve">д., хор «Разгулялися, разливалися», романс Антониды, Полонез, Польский, Краковяк, Мазурка из </w:t>
      </w:r>
      <w:r>
        <w:rPr>
          <w:lang w:val="en-US" w:eastAsia="en-US" w:bidi="en-US"/>
        </w:rPr>
        <w:t>II</w:t>
      </w:r>
      <w:r w:rsidRPr="00812603">
        <w:rPr>
          <w:lang w:eastAsia="en-US" w:bidi="en-US"/>
        </w:rPr>
        <w:t xml:space="preserve"> </w:t>
      </w:r>
      <w:r>
        <w:t xml:space="preserve">д., Песня Вани из </w:t>
      </w:r>
      <w:r>
        <w:rPr>
          <w:lang w:val="en-US" w:eastAsia="en-US" w:bidi="en-US"/>
        </w:rPr>
        <w:t>III</w:t>
      </w:r>
      <w:r w:rsidRPr="00812603">
        <w:rPr>
          <w:lang w:eastAsia="en-US" w:bidi="en-US"/>
        </w:rPr>
        <w:t xml:space="preserve"> </w:t>
      </w:r>
      <w:r>
        <w:t xml:space="preserve">д., Хор поляков из </w:t>
      </w:r>
      <w:r>
        <w:rPr>
          <w:lang w:val="en-US" w:eastAsia="en-US" w:bidi="en-US"/>
        </w:rPr>
        <w:t>IV</w:t>
      </w:r>
      <w:r w:rsidRPr="00812603">
        <w:rPr>
          <w:lang w:eastAsia="en-US" w:bidi="en-US"/>
        </w:rPr>
        <w:t xml:space="preserve"> </w:t>
      </w:r>
      <w:r>
        <w:t xml:space="preserve">д., Ария Сусанина из </w:t>
      </w:r>
      <w:r>
        <w:rPr>
          <w:lang w:val="en-US" w:eastAsia="en-US" w:bidi="en-US"/>
        </w:rPr>
        <w:t>IV</w:t>
      </w:r>
      <w:r w:rsidRPr="00812603">
        <w:rPr>
          <w:lang w:eastAsia="en-US" w:bidi="en-US"/>
        </w:rPr>
        <w:t xml:space="preserve"> </w:t>
      </w:r>
      <w:r>
        <w:t>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17D63" w:rsidRDefault="00812603">
      <w:pPr>
        <w:pStyle w:val="1"/>
        <w:numPr>
          <w:ilvl w:val="0"/>
          <w:numId w:val="75"/>
        </w:numPr>
        <w:tabs>
          <w:tab w:val="left" w:pos="814"/>
        </w:tabs>
        <w:ind w:firstLine="140"/>
      </w:pPr>
      <w:r>
        <w:t>М. Глинка-М. Балакирев. «Жаворонок» (фортепианная пьеса).</w:t>
      </w:r>
    </w:p>
    <w:p w:rsidR="00317D63" w:rsidRDefault="00812603">
      <w:pPr>
        <w:pStyle w:val="1"/>
        <w:numPr>
          <w:ilvl w:val="0"/>
          <w:numId w:val="75"/>
        </w:numPr>
        <w:tabs>
          <w:tab w:val="left" w:pos="814"/>
        </w:tabs>
        <w:ind w:left="140"/>
        <w:jc w:val="both"/>
      </w:pPr>
      <w:r>
        <w:t>К. Глюк. Опера «Орфей и Эвридика» (хор «Струн золотых напев», Мелодия, Хор фурий).</w:t>
      </w:r>
    </w:p>
    <w:p w:rsidR="00317D63" w:rsidRDefault="00812603">
      <w:pPr>
        <w:pStyle w:val="1"/>
        <w:numPr>
          <w:ilvl w:val="0"/>
          <w:numId w:val="75"/>
        </w:numPr>
        <w:tabs>
          <w:tab w:val="left" w:pos="814"/>
        </w:tabs>
        <w:ind w:left="140"/>
        <w:jc w:val="both"/>
      </w:pPr>
      <w:r>
        <w:t xml:space="preserve">Э. Григ. Музыка к драме Г. Ибсена «Пер Гюнт» (Песня Сольвейг, «Смерть Озе»). Соната для виолончели и фортепиано» </w:t>
      </w:r>
      <w:r>
        <w:rPr>
          <w:lang w:val="en-US" w:eastAsia="en-US" w:bidi="en-US"/>
        </w:rPr>
        <w:t xml:space="preserve">(I </w:t>
      </w:r>
      <w:r>
        <w:t>часть).</w:t>
      </w:r>
    </w:p>
    <w:p w:rsidR="00317D63" w:rsidRDefault="00812603">
      <w:pPr>
        <w:pStyle w:val="1"/>
        <w:numPr>
          <w:ilvl w:val="0"/>
          <w:numId w:val="75"/>
        </w:numPr>
        <w:tabs>
          <w:tab w:val="left" w:pos="814"/>
        </w:tabs>
        <w:ind w:left="140"/>
        <w:jc w:val="both"/>
      </w:pPr>
      <w:r>
        <w:t>А. Гурилев. «Домик-крошечка» (сл. С. Любецкого). «Вьется ласточка сизокрылая» (сл. Н. Грекова). «Колокольчик» (сл. И. Макарова).</w:t>
      </w:r>
    </w:p>
    <w:p w:rsidR="00317D63" w:rsidRDefault="00812603">
      <w:pPr>
        <w:pStyle w:val="1"/>
        <w:numPr>
          <w:ilvl w:val="0"/>
          <w:numId w:val="75"/>
        </w:numPr>
        <w:tabs>
          <w:tab w:val="left" w:pos="814"/>
        </w:tabs>
        <w:ind w:left="140"/>
        <w:jc w:val="both"/>
      </w:pPr>
      <w:r>
        <w:t>К. Дебюсси. Ноктюрн «Празднества». «Бергамасская сюита» («Лунный свет»). Фортепианная сюита «Детский уголок» («Кукольный кэк-вок»).</w:t>
      </w:r>
    </w:p>
    <w:p w:rsidR="00317D63" w:rsidRDefault="00812603">
      <w:pPr>
        <w:pStyle w:val="1"/>
        <w:numPr>
          <w:ilvl w:val="0"/>
          <w:numId w:val="75"/>
        </w:numPr>
        <w:tabs>
          <w:tab w:val="left" w:pos="814"/>
        </w:tabs>
        <w:ind w:left="140"/>
        <w:jc w:val="both"/>
      </w:pPr>
      <w:r>
        <w:t>Б. Дварионас. «Деревянная лошадка».</w:t>
      </w:r>
    </w:p>
    <w:p w:rsidR="00317D63" w:rsidRDefault="00812603">
      <w:pPr>
        <w:pStyle w:val="1"/>
        <w:numPr>
          <w:ilvl w:val="0"/>
          <w:numId w:val="75"/>
        </w:numPr>
        <w:tabs>
          <w:tab w:val="left" w:pos="814"/>
        </w:tabs>
        <w:ind w:left="140"/>
        <w:jc w:val="both"/>
      </w:pPr>
      <w:r>
        <w:t>И. Дунаевский. Марш из к/ф «Веселые ребята» (сл. В. Лебедева-Кумача). Оперетта «Белая акация» (Вальс, Песня об Одессе, Выход Ларисы и семи кавалеров»).</w:t>
      </w:r>
    </w:p>
    <w:p w:rsidR="00317D63" w:rsidRDefault="00812603">
      <w:pPr>
        <w:pStyle w:val="1"/>
        <w:numPr>
          <w:ilvl w:val="0"/>
          <w:numId w:val="75"/>
        </w:numPr>
        <w:tabs>
          <w:tab w:val="left" w:pos="814"/>
        </w:tabs>
        <w:ind w:firstLine="140"/>
      </w:pPr>
      <w:r>
        <w:t>А. Журбин. Рок-опера «Орфей и Эвридика» ((фрагменты по усмотрению учителя).</w:t>
      </w:r>
    </w:p>
    <w:p w:rsidR="00317D63" w:rsidRDefault="00812603">
      <w:pPr>
        <w:pStyle w:val="1"/>
        <w:numPr>
          <w:ilvl w:val="0"/>
          <w:numId w:val="75"/>
        </w:numPr>
        <w:tabs>
          <w:tab w:val="left" w:pos="814"/>
        </w:tabs>
        <w:ind w:firstLine="140"/>
      </w:pPr>
      <w:r>
        <w:t>Знаменный распев.</w:t>
      </w:r>
    </w:p>
    <w:p w:rsidR="00317D63" w:rsidRDefault="00812603">
      <w:pPr>
        <w:pStyle w:val="1"/>
        <w:numPr>
          <w:ilvl w:val="0"/>
          <w:numId w:val="75"/>
        </w:numPr>
        <w:tabs>
          <w:tab w:val="left" w:pos="814"/>
        </w:tabs>
        <w:ind w:left="140"/>
        <w:jc w:val="both"/>
      </w:pPr>
      <w: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17D63" w:rsidRDefault="00812603">
      <w:pPr>
        <w:pStyle w:val="1"/>
        <w:numPr>
          <w:ilvl w:val="0"/>
          <w:numId w:val="75"/>
        </w:numPr>
        <w:tabs>
          <w:tab w:val="left" w:pos="814"/>
        </w:tabs>
        <w:ind w:firstLine="140"/>
      </w:pPr>
      <w:r>
        <w:t xml:space="preserve">В. Калинников. Симфония № 1 (соль минор, </w:t>
      </w:r>
      <w:r>
        <w:rPr>
          <w:lang w:val="en-US" w:eastAsia="en-US" w:bidi="en-US"/>
        </w:rPr>
        <w:t>I</w:t>
      </w:r>
      <w:r w:rsidRPr="00812603">
        <w:rPr>
          <w:lang w:eastAsia="en-US" w:bidi="en-US"/>
        </w:rPr>
        <w:t xml:space="preserve"> </w:t>
      </w:r>
      <w:r>
        <w:t>часть).</w:t>
      </w:r>
    </w:p>
    <w:p w:rsidR="00317D63" w:rsidRDefault="00812603">
      <w:pPr>
        <w:pStyle w:val="1"/>
        <w:numPr>
          <w:ilvl w:val="0"/>
          <w:numId w:val="75"/>
        </w:numPr>
        <w:tabs>
          <w:tab w:val="left" w:pos="814"/>
        </w:tabs>
        <w:ind w:firstLine="140"/>
      </w:pPr>
      <w:r>
        <w:t>К. Караев. Балет «Тропою грома» (Танец черных).</w:t>
      </w:r>
    </w:p>
    <w:p w:rsidR="00317D63" w:rsidRDefault="00812603">
      <w:pPr>
        <w:pStyle w:val="1"/>
        <w:numPr>
          <w:ilvl w:val="0"/>
          <w:numId w:val="75"/>
        </w:numPr>
        <w:tabs>
          <w:tab w:val="left" w:pos="814"/>
        </w:tabs>
        <w:ind w:firstLine="140"/>
      </w:pPr>
      <w:r>
        <w:t xml:space="preserve">Д. Каччини. </w:t>
      </w:r>
      <w:r>
        <w:rPr>
          <w:lang w:val="en-US" w:eastAsia="en-US" w:bidi="en-US"/>
        </w:rPr>
        <w:t>«AveMaria».</w:t>
      </w:r>
    </w:p>
    <w:p w:rsidR="00317D63" w:rsidRDefault="00812603">
      <w:pPr>
        <w:pStyle w:val="1"/>
        <w:numPr>
          <w:ilvl w:val="0"/>
          <w:numId w:val="75"/>
        </w:numPr>
        <w:tabs>
          <w:tab w:val="left" w:pos="814"/>
        </w:tabs>
        <w:ind w:left="140"/>
        <w:jc w:val="both"/>
      </w:pPr>
      <w: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17D63" w:rsidRDefault="00812603">
      <w:pPr>
        <w:pStyle w:val="1"/>
        <w:numPr>
          <w:ilvl w:val="0"/>
          <w:numId w:val="75"/>
        </w:numPr>
        <w:tabs>
          <w:tab w:val="left" w:pos="814"/>
        </w:tabs>
        <w:ind w:firstLine="140"/>
      </w:pPr>
      <w:r>
        <w:t>В. Лаурушас. «В путь».</w:t>
      </w:r>
    </w:p>
    <w:p w:rsidR="00317D63" w:rsidRDefault="00812603">
      <w:pPr>
        <w:pStyle w:val="1"/>
        <w:numPr>
          <w:ilvl w:val="0"/>
          <w:numId w:val="75"/>
        </w:numPr>
        <w:tabs>
          <w:tab w:val="left" w:pos="814"/>
        </w:tabs>
        <w:ind w:firstLine="140"/>
      </w:pPr>
      <w:r>
        <w:lastRenderedPageBreak/>
        <w:t>Ф. Лист. Венгерская рапсодия № 2. Этюд Паганини (№ 6).</w:t>
      </w:r>
    </w:p>
    <w:p w:rsidR="00317D63" w:rsidRDefault="00812603">
      <w:pPr>
        <w:pStyle w:val="1"/>
        <w:numPr>
          <w:ilvl w:val="0"/>
          <w:numId w:val="75"/>
        </w:numPr>
        <w:tabs>
          <w:tab w:val="left" w:pos="814"/>
        </w:tabs>
        <w:ind w:firstLine="140"/>
      </w:pPr>
      <w:r>
        <w:t>И. Лученок. «Хатынь» (ст. Г. Петренко).</w:t>
      </w:r>
    </w:p>
    <w:p w:rsidR="00317D63" w:rsidRDefault="00812603">
      <w:pPr>
        <w:pStyle w:val="1"/>
        <w:numPr>
          <w:ilvl w:val="0"/>
          <w:numId w:val="75"/>
        </w:numPr>
        <w:tabs>
          <w:tab w:val="left" w:pos="814"/>
        </w:tabs>
        <w:ind w:firstLine="140"/>
      </w:pPr>
      <w:r>
        <w:t>А. Лядов. Кикимора (народное сказание для оркестра).</w:t>
      </w:r>
    </w:p>
    <w:p w:rsidR="00317D63" w:rsidRDefault="00812603">
      <w:pPr>
        <w:pStyle w:val="1"/>
        <w:numPr>
          <w:ilvl w:val="0"/>
          <w:numId w:val="75"/>
        </w:numPr>
        <w:tabs>
          <w:tab w:val="left" w:pos="814"/>
          <w:tab w:val="left" w:pos="817"/>
        </w:tabs>
        <w:ind w:firstLine="140"/>
      </w:pPr>
      <w:r>
        <w:t>Ф. Лэй. «История любви».</w:t>
      </w:r>
    </w:p>
    <w:p w:rsidR="00317D63" w:rsidRDefault="00812603">
      <w:pPr>
        <w:pStyle w:val="1"/>
        <w:numPr>
          <w:ilvl w:val="0"/>
          <w:numId w:val="75"/>
        </w:numPr>
        <w:tabs>
          <w:tab w:val="left" w:pos="814"/>
          <w:tab w:val="left" w:pos="817"/>
        </w:tabs>
        <w:ind w:firstLine="140"/>
      </w:pPr>
      <w:r>
        <w:t>Мадригалы эпохи Возрождения.</w:t>
      </w:r>
    </w:p>
    <w:p w:rsidR="00317D63" w:rsidRDefault="00812603">
      <w:pPr>
        <w:pStyle w:val="1"/>
        <w:numPr>
          <w:ilvl w:val="0"/>
          <w:numId w:val="75"/>
        </w:numPr>
        <w:tabs>
          <w:tab w:val="left" w:pos="814"/>
        </w:tabs>
        <w:ind w:firstLine="140"/>
      </w:pPr>
      <w:r>
        <w:t>Р. де Лиль. «Марсельеза».</w:t>
      </w:r>
    </w:p>
    <w:p w:rsidR="00317D63" w:rsidRDefault="00812603">
      <w:pPr>
        <w:pStyle w:val="1"/>
        <w:numPr>
          <w:ilvl w:val="0"/>
          <w:numId w:val="75"/>
        </w:numPr>
        <w:tabs>
          <w:tab w:val="left" w:pos="814"/>
        </w:tabs>
        <w:ind w:firstLine="140"/>
      </w:pPr>
      <w:r>
        <w:t xml:space="preserve">А. Марчелло. Концерт для гобоя с оркестром ре минор </w:t>
      </w:r>
      <w:r w:rsidRPr="00812603">
        <w:rPr>
          <w:lang w:eastAsia="en-US" w:bidi="en-US"/>
        </w:rPr>
        <w:t>(</w:t>
      </w:r>
      <w:r>
        <w:rPr>
          <w:lang w:val="en-US" w:eastAsia="en-US" w:bidi="en-US"/>
        </w:rPr>
        <w:t>II</w:t>
      </w:r>
      <w:r w:rsidRPr="00812603">
        <w:rPr>
          <w:lang w:eastAsia="en-US" w:bidi="en-US"/>
        </w:rPr>
        <w:t xml:space="preserve"> </w:t>
      </w:r>
      <w:r>
        <w:t>часть, Адажио).</w:t>
      </w:r>
    </w:p>
    <w:p w:rsidR="00317D63" w:rsidRDefault="00812603">
      <w:pPr>
        <w:pStyle w:val="1"/>
        <w:numPr>
          <w:ilvl w:val="0"/>
          <w:numId w:val="75"/>
        </w:numPr>
        <w:tabs>
          <w:tab w:val="left" w:pos="814"/>
        </w:tabs>
        <w:ind w:firstLine="140"/>
      </w:pPr>
      <w:r>
        <w:t>М. Матвеев. «Матушка, матушка, что во поле пыльно».</w:t>
      </w:r>
    </w:p>
    <w:p w:rsidR="00317D63" w:rsidRDefault="00812603">
      <w:pPr>
        <w:pStyle w:val="1"/>
        <w:numPr>
          <w:ilvl w:val="0"/>
          <w:numId w:val="75"/>
        </w:numPr>
        <w:tabs>
          <w:tab w:val="left" w:pos="814"/>
        </w:tabs>
        <w:ind w:firstLine="140"/>
      </w:pPr>
      <w:r>
        <w:t>Д. Мийо. «Бразилейра».</w:t>
      </w:r>
    </w:p>
    <w:p w:rsidR="00317D63" w:rsidRDefault="00812603">
      <w:pPr>
        <w:pStyle w:val="1"/>
        <w:numPr>
          <w:ilvl w:val="0"/>
          <w:numId w:val="75"/>
        </w:numPr>
        <w:tabs>
          <w:tab w:val="left" w:pos="814"/>
        </w:tabs>
        <w:ind w:firstLine="140"/>
      </w:pPr>
      <w:r>
        <w:t>И. Морозов. Балет «Айболит» (фрагменты:Полечка, Морское плавание, Галоп).</w:t>
      </w:r>
    </w:p>
    <w:p w:rsidR="00317D63" w:rsidRDefault="00812603">
      <w:pPr>
        <w:pStyle w:val="1"/>
        <w:numPr>
          <w:ilvl w:val="0"/>
          <w:numId w:val="75"/>
        </w:numPr>
        <w:tabs>
          <w:tab w:val="left" w:pos="814"/>
        </w:tabs>
        <w:ind w:left="140"/>
        <w:jc w:val="both"/>
      </w:pPr>
      <w:r>
        <w:t xml:space="preserve">В.А. Моцарт. Фантазия для фортепиано до минор. Фантазия для фортепиано ре минор. Соната до мажор. (эксп. </w:t>
      </w:r>
      <w:r>
        <w:rPr>
          <w:lang w:val="en-US" w:eastAsia="en-US" w:bidi="en-US"/>
        </w:rPr>
        <w:t>I</w:t>
      </w:r>
      <w:r w:rsidRPr="00812603">
        <w:rPr>
          <w:lang w:eastAsia="en-US" w:bidi="en-US"/>
        </w:rPr>
        <w:t xml:space="preserve"> </w:t>
      </w:r>
      <w:r>
        <w:t>ч.). «Маленькая ночная серенада» (Рондо). Симфония №</w:t>
      </w:r>
    </w:p>
    <w:p w:rsidR="00317D63" w:rsidRDefault="00812603">
      <w:pPr>
        <w:pStyle w:val="1"/>
        <w:ind w:left="140"/>
        <w:jc w:val="both"/>
      </w:pPr>
      <w:r>
        <w:t xml:space="preserve">40. Симфония № 41 (фрагмент 11ч.). Реквием </w:t>
      </w:r>
      <w:r w:rsidRPr="00812603">
        <w:rPr>
          <w:lang w:eastAsia="en-US" w:bidi="en-US"/>
        </w:rPr>
        <w:t>(«</w:t>
      </w:r>
      <w:r>
        <w:rPr>
          <w:lang w:val="en-US" w:eastAsia="en-US" w:bidi="en-US"/>
        </w:rPr>
        <w:t>Diesire</w:t>
      </w:r>
      <w:r w:rsidRPr="00812603">
        <w:rPr>
          <w:lang w:eastAsia="en-US" w:bidi="en-US"/>
        </w:rPr>
        <w:t>», «</w:t>
      </w:r>
      <w:r>
        <w:rPr>
          <w:lang w:val="en-US" w:eastAsia="en-US" w:bidi="en-US"/>
        </w:rPr>
        <w:t>Lacrimoza</w:t>
      </w:r>
      <w:r w:rsidRPr="00812603">
        <w:rPr>
          <w:lang w:eastAsia="en-US" w:bidi="en-US"/>
        </w:rPr>
        <w:t xml:space="preserve">»). </w:t>
      </w:r>
      <w:r>
        <w:t xml:space="preserve">Соната № 11 </w:t>
      </w:r>
      <w:r w:rsidRPr="00812603">
        <w:rPr>
          <w:lang w:eastAsia="en-US" w:bidi="en-US"/>
        </w:rPr>
        <w:t>(</w:t>
      </w:r>
      <w:r>
        <w:rPr>
          <w:lang w:val="en-US" w:eastAsia="en-US" w:bidi="en-US"/>
        </w:rPr>
        <w:t>I</w:t>
      </w:r>
      <w:r w:rsidRPr="00812603">
        <w:rPr>
          <w:lang w:eastAsia="en-US" w:bidi="en-US"/>
        </w:rPr>
        <w:t xml:space="preserve">, </w:t>
      </w:r>
      <w:r>
        <w:t xml:space="preserve">II, </w:t>
      </w:r>
      <w:r>
        <w:rPr>
          <w:lang w:val="en-US" w:eastAsia="en-US" w:bidi="en-US"/>
        </w:rPr>
        <w:t>III</w:t>
      </w:r>
      <w:r w:rsidRPr="00812603">
        <w:rPr>
          <w:lang w:eastAsia="en-US" w:bidi="en-US"/>
        </w:rPr>
        <w:t xml:space="preserve"> </w:t>
      </w:r>
      <w:r>
        <w:t xml:space="preserve">ч.). Фрагменты из оперы «Волшебная флейта». Мотет </w:t>
      </w:r>
      <w:r>
        <w:rPr>
          <w:lang w:val="en-US" w:eastAsia="en-US" w:bidi="en-US"/>
        </w:rPr>
        <w:t>«Ave,verumcorpus».</w:t>
      </w:r>
    </w:p>
    <w:p w:rsidR="00317D63" w:rsidRDefault="00812603">
      <w:pPr>
        <w:pStyle w:val="1"/>
        <w:numPr>
          <w:ilvl w:val="0"/>
          <w:numId w:val="75"/>
        </w:numPr>
        <w:tabs>
          <w:tab w:val="left" w:pos="841"/>
        </w:tabs>
        <w:ind w:left="140"/>
        <w:jc w:val="both"/>
      </w:pPr>
      <w: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17D63" w:rsidRDefault="00812603">
      <w:pPr>
        <w:pStyle w:val="1"/>
        <w:numPr>
          <w:ilvl w:val="0"/>
          <w:numId w:val="75"/>
        </w:numPr>
        <w:tabs>
          <w:tab w:val="left" w:pos="841"/>
        </w:tabs>
        <w:ind w:firstLine="140"/>
      </w:pPr>
      <w:r>
        <w:t>Н. Мясковский. Симфония № 6 (экспозиция финала).</w:t>
      </w:r>
    </w:p>
    <w:p w:rsidR="00317D63" w:rsidRDefault="00812603">
      <w:pPr>
        <w:pStyle w:val="1"/>
        <w:numPr>
          <w:ilvl w:val="0"/>
          <w:numId w:val="75"/>
        </w:numPr>
        <w:tabs>
          <w:tab w:val="left" w:pos="841"/>
        </w:tabs>
        <w:ind w:left="140"/>
        <w:jc w:val="both"/>
      </w:pPr>
      <w:r>
        <w:t>Народные музыкальные произведения России, народов РФ и стран мира по выбору образовательной организации.</w:t>
      </w:r>
    </w:p>
    <w:p w:rsidR="00317D63" w:rsidRDefault="00812603">
      <w:pPr>
        <w:pStyle w:val="1"/>
        <w:numPr>
          <w:ilvl w:val="0"/>
          <w:numId w:val="75"/>
        </w:numPr>
        <w:tabs>
          <w:tab w:val="left" w:pos="841"/>
        </w:tabs>
        <w:ind w:firstLine="140"/>
      </w:pPr>
      <w:r>
        <w:t>Негритянский спиричуэл.</w:t>
      </w:r>
    </w:p>
    <w:p w:rsidR="00317D63" w:rsidRDefault="00812603">
      <w:pPr>
        <w:pStyle w:val="1"/>
        <w:numPr>
          <w:ilvl w:val="0"/>
          <w:numId w:val="75"/>
        </w:numPr>
        <w:tabs>
          <w:tab w:val="left" w:pos="841"/>
        </w:tabs>
        <w:ind w:firstLine="140"/>
      </w:pPr>
      <w:r>
        <w:t>М. Огиньский. Полонез ре минор («Прощание с Родиной»).</w:t>
      </w:r>
    </w:p>
    <w:p w:rsidR="00317D63" w:rsidRDefault="00812603">
      <w:pPr>
        <w:pStyle w:val="1"/>
        <w:numPr>
          <w:ilvl w:val="0"/>
          <w:numId w:val="75"/>
        </w:numPr>
        <w:tabs>
          <w:tab w:val="left" w:pos="841"/>
        </w:tabs>
        <w:ind w:left="140"/>
      </w:pPr>
      <w:r>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317D63" w:rsidRDefault="00812603">
      <w:pPr>
        <w:pStyle w:val="1"/>
        <w:numPr>
          <w:ilvl w:val="0"/>
          <w:numId w:val="75"/>
        </w:numPr>
        <w:tabs>
          <w:tab w:val="left" w:pos="841"/>
        </w:tabs>
        <w:ind w:firstLine="140"/>
      </w:pPr>
      <w:r>
        <w:t xml:space="preserve">Дж. Перголези </w:t>
      </w:r>
      <w:r>
        <w:rPr>
          <w:lang w:val="en-US" w:eastAsia="en-US" w:bidi="en-US"/>
        </w:rPr>
        <w:t xml:space="preserve">«Stabatmater» </w:t>
      </w:r>
      <w:r>
        <w:t>(№1, 13).</w:t>
      </w:r>
    </w:p>
    <w:p w:rsidR="00317D63" w:rsidRDefault="00812603">
      <w:pPr>
        <w:pStyle w:val="1"/>
        <w:numPr>
          <w:ilvl w:val="0"/>
          <w:numId w:val="75"/>
        </w:numPr>
        <w:tabs>
          <w:tab w:val="left" w:pos="841"/>
        </w:tabs>
        <w:ind w:left="140"/>
        <w:jc w:val="both"/>
      </w:pPr>
      <w:r>
        <w:t>С. Прокофьев. Опера «Война и мир» (Ария Кутузова, Вальс). Соната № 2 (I ч.). Симфония № 1 («Классическая»): I ч., II ч., III ч. Гавот, IV ч. Финал.Балет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17D63" w:rsidRDefault="00812603">
      <w:pPr>
        <w:pStyle w:val="1"/>
        <w:numPr>
          <w:ilvl w:val="0"/>
          <w:numId w:val="75"/>
        </w:numPr>
        <w:tabs>
          <w:tab w:val="left" w:pos="841"/>
        </w:tabs>
        <w:ind w:firstLine="140"/>
      </w:pPr>
      <w:r>
        <w:t>М. Равель. «Болеро».</w:t>
      </w:r>
    </w:p>
    <w:p w:rsidR="00317D63" w:rsidRDefault="00812603">
      <w:pPr>
        <w:pStyle w:val="1"/>
        <w:numPr>
          <w:ilvl w:val="0"/>
          <w:numId w:val="75"/>
        </w:numPr>
        <w:tabs>
          <w:tab w:val="left" w:pos="841"/>
        </w:tabs>
        <w:ind w:left="140"/>
        <w:jc w:val="both"/>
      </w:pPr>
      <w:r>
        <w:t xml:space="preserve">С. Рахманинов. Концерт № 2 для ф-но с оркестром </w:t>
      </w:r>
      <w:r w:rsidRPr="00812603">
        <w:rPr>
          <w:lang w:eastAsia="en-US" w:bidi="en-US"/>
        </w:rPr>
        <w:t>(</w:t>
      </w:r>
      <w:r>
        <w:rPr>
          <w:lang w:val="en-US" w:eastAsia="en-US" w:bidi="en-US"/>
        </w:rPr>
        <w:t>I</w:t>
      </w:r>
      <w:r w:rsidRPr="00812603">
        <w:rPr>
          <w:lang w:eastAsia="en-US" w:bidi="en-US"/>
        </w:rPr>
        <w:t xml:space="preserve"> </w:t>
      </w:r>
      <w:r>
        <w:t xml:space="preserve">часть). Концерт № 3 для ф-но с оркестром </w:t>
      </w:r>
      <w:r w:rsidRPr="00812603">
        <w:rPr>
          <w:lang w:eastAsia="en-US" w:bidi="en-US"/>
        </w:rPr>
        <w:t>(</w:t>
      </w:r>
      <w:r>
        <w:rPr>
          <w:lang w:val="en-US" w:eastAsia="en-US" w:bidi="en-US"/>
        </w:rPr>
        <w:t>I</w:t>
      </w:r>
      <w:r w:rsidRPr="00812603">
        <w:rPr>
          <w:lang w:eastAsia="en-US" w:bidi="en-US"/>
        </w:rPr>
        <w:t xml:space="preserve"> </w:t>
      </w:r>
      <w:r>
        <w:t>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317D63" w:rsidRDefault="00812603">
      <w:pPr>
        <w:pStyle w:val="1"/>
        <w:numPr>
          <w:ilvl w:val="0"/>
          <w:numId w:val="75"/>
        </w:numPr>
        <w:tabs>
          <w:tab w:val="left" w:pos="841"/>
        </w:tabs>
        <w:ind w:left="140"/>
        <w:jc w:val="both"/>
      </w:pPr>
      <w: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w:t>
      </w:r>
      <w:r w:rsidRPr="00812603">
        <w:rPr>
          <w:lang w:eastAsia="en-US" w:bidi="en-US"/>
        </w:rPr>
        <w:t>(</w:t>
      </w:r>
      <w:r>
        <w:rPr>
          <w:lang w:val="en-US" w:eastAsia="en-US" w:bidi="en-US"/>
        </w:rPr>
        <w:t>III</w:t>
      </w:r>
      <w:r w:rsidRPr="00812603">
        <w:rPr>
          <w:lang w:eastAsia="en-US" w:bidi="en-US"/>
        </w:rPr>
        <w:t xml:space="preserve"> </w:t>
      </w:r>
      <w:r>
        <w:t xml:space="preserve">д.), Сцена таяния Снегурочки «Люблю и таю» </w:t>
      </w:r>
      <w:r w:rsidRPr="00812603">
        <w:rPr>
          <w:lang w:eastAsia="en-US" w:bidi="en-US"/>
        </w:rPr>
        <w:t>(</w:t>
      </w:r>
      <w:r>
        <w:rPr>
          <w:lang w:val="en-US" w:eastAsia="en-US" w:bidi="en-US"/>
        </w:rPr>
        <w:t>IV</w:t>
      </w:r>
      <w:r w:rsidRPr="00812603">
        <w:rPr>
          <w:lang w:eastAsia="en-US" w:bidi="en-US"/>
        </w:rPr>
        <w:t xml:space="preserve"> </w:t>
      </w:r>
      <w:r>
        <w:t xml:space="preserve">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w:t>
      </w:r>
      <w:r w:rsidRPr="00812603">
        <w:rPr>
          <w:lang w:eastAsia="en-US" w:bidi="en-US"/>
        </w:rPr>
        <w:t>(</w:t>
      </w:r>
      <w:r>
        <w:rPr>
          <w:lang w:val="en-US" w:eastAsia="en-US" w:bidi="en-US"/>
        </w:rPr>
        <w:t>I</w:t>
      </w:r>
      <w:r w:rsidRPr="00812603">
        <w:rPr>
          <w:lang w:eastAsia="en-US" w:bidi="en-US"/>
        </w:rPr>
        <w:t xml:space="preserve"> </w:t>
      </w:r>
      <w:r>
        <w:t>часть). А. Рубинштейн. Романс «Горные вершины» (ст. М.Ю. Лермонтова).</w:t>
      </w:r>
    </w:p>
    <w:p w:rsidR="00317D63" w:rsidRDefault="00812603">
      <w:pPr>
        <w:pStyle w:val="1"/>
        <w:numPr>
          <w:ilvl w:val="0"/>
          <w:numId w:val="75"/>
        </w:numPr>
        <w:tabs>
          <w:tab w:val="left" w:pos="841"/>
        </w:tabs>
        <w:ind w:firstLine="140"/>
      </w:pPr>
      <w:r>
        <w:t>А. Рубинштейн. Романс «Горные вершины» (ст. М. Лермонтова).</w:t>
      </w:r>
    </w:p>
    <w:p w:rsidR="00317D63" w:rsidRDefault="00812603">
      <w:pPr>
        <w:pStyle w:val="1"/>
        <w:numPr>
          <w:ilvl w:val="0"/>
          <w:numId w:val="75"/>
        </w:numPr>
        <w:tabs>
          <w:tab w:val="left" w:pos="841"/>
        </w:tabs>
        <w:ind w:firstLine="140"/>
      </w:pPr>
      <w:r>
        <w:t>Ян Сибелиус. Музыка к пьесе А. Ярнефельта «Куолема» («Грустный вальс»).</w:t>
      </w:r>
    </w:p>
    <w:p w:rsidR="00317D63" w:rsidRDefault="00812603">
      <w:pPr>
        <w:pStyle w:val="1"/>
        <w:numPr>
          <w:ilvl w:val="0"/>
          <w:numId w:val="75"/>
        </w:numPr>
        <w:tabs>
          <w:tab w:val="left" w:pos="841"/>
        </w:tabs>
        <w:ind w:firstLine="140"/>
      </w:pPr>
      <w:r>
        <w:t>П. Сигер «Песня о молоте». «Все преодолеем».</w:t>
      </w:r>
    </w:p>
    <w:p w:rsidR="00317D63" w:rsidRDefault="00812603">
      <w:pPr>
        <w:pStyle w:val="1"/>
        <w:numPr>
          <w:ilvl w:val="0"/>
          <w:numId w:val="75"/>
        </w:numPr>
        <w:tabs>
          <w:tab w:val="left" w:pos="841"/>
        </w:tabs>
        <w:ind w:left="140"/>
        <w:jc w:val="both"/>
      </w:pPr>
      <w:r>
        <w:t xml:space="preserve">Г. Свиридов. Кантата «Памяти С. Есенина» </w:t>
      </w:r>
      <w:r w:rsidRPr="00812603">
        <w:rPr>
          <w:lang w:eastAsia="en-US" w:bidi="en-US"/>
        </w:rPr>
        <w:t>(</w:t>
      </w:r>
      <w:r>
        <w:rPr>
          <w:lang w:val="en-US" w:eastAsia="en-US" w:bidi="en-US"/>
        </w:rPr>
        <w:t>II</w:t>
      </w:r>
      <w:r w:rsidRPr="00812603">
        <w:rPr>
          <w:lang w:eastAsia="en-US" w:bidi="en-US"/>
        </w:rPr>
        <w:t xml:space="preserve"> </w:t>
      </w:r>
      <w:r>
        <w:t xml:space="preserve">ч. «Поет зима, аукает»). Сюита «Время, вперед!» </w:t>
      </w:r>
      <w:r w:rsidRPr="00812603">
        <w:rPr>
          <w:lang w:eastAsia="en-US" w:bidi="en-US"/>
        </w:rPr>
        <w:t>(</w:t>
      </w:r>
      <w:r>
        <w:rPr>
          <w:lang w:val="en-US" w:eastAsia="en-US" w:bidi="en-US"/>
        </w:rPr>
        <w:t>VI</w:t>
      </w:r>
      <w:r w:rsidRPr="00812603">
        <w:rPr>
          <w:lang w:eastAsia="en-US" w:bidi="en-US"/>
        </w:rPr>
        <w:t xml:space="preserve"> </w:t>
      </w:r>
      <w:r>
        <w:t>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17D63" w:rsidRDefault="00812603">
      <w:pPr>
        <w:pStyle w:val="1"/>
        <w:numPr>
          <w:ilvl w:val="0"/>
          <w:numId w:val="75"/>
        </w:numPr>
        <w:tabs>
          <w:tab w:val="left" w:pos="841"/>
        </w:tabs>
        <w:ind w:firstLine="140"/>
      </w:pPr>
      <w:r>
        <w:t>А. Скрябин. Этюд № 12 (ре диез минор). Прелюдия № 4 (ми бемоль минор).</w:t>
      </w:r>
    </w:p>
    <w:p w:rsidR="00317D63" w:rsidRDefault="00812603">
      <w:pPr>
        <w:pStyle w:val="1"/>
        <w:numPr>
          <w:ilvl w:val="0"/>
          <w:numId w:val="75"/>
        </w:numPr>
        <w:tabs>
          <w:tab w:val="left" w:pos="841"/>
        </w:tabs>
        <w:ind w:left="140"/>
      </w:pPr>
      <w: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w:t>
      </w:r>
      <w:r>
        <w:lastRenderedPageBreak/>
        <w:t>Сюита № 2 для оркестра.</w:t>
      </w:r>
    </w:p>
    <w:p w:rsidR="00317D63" w:rsidRDefault="00812603">
      <w:pPr>
        <w:pStyle w:val="1"/>
        <w:numPr>
          <w:ilvl w:val="0"/>
          <w:numId w:val="75"/>
        </w:numPr>
        <w:tabs>
          <w:tab w:val="left" w:pos="841"/>
        </w:tabs>
        <w:ind w:left="140"/>
      </w:pPr>
      <w:r>
        <w:t>М. Теодоракис «На побережье тайном». «Я - фронт».</w:t>
      </w:r>
    </w:p>
    <w:p w:rsidR="00317D63" w:rsidRDefault="00812603">
      <w:pPr>
        <w:pStyle w:val="1"/>
        <w:numPr>
          <w:ilvl w:val="0"/>
          <w:numId w:val="75"/>
        </w:numPr>
        <w:tabs>
          <w:tab w:val="left" w:pos="841"/>
        </w:tabs>
        <w:ind w:left="140"/>
      </w:pPr>
      <w:r>
        <w:t xml:space="preserve">Б. Тищенко. Балет «Ярославна» (Плач Ярославны из </w:t>
      </w:r>
      <w:r>
        <w:rPr>
          <w:lang w:val="en-US" w:eastAsia="en-US" w:bidi="en-US"/>
        </w:rPr>
        <w:t>III</w:t>
      </w:r>
      <w:r w:rsidRPr="00812603">
        <w:rPr>
          <w:lang w:eastAsia="en-US" w:bidi="en-US"/>
        </w:rPr>
        <w:t xml:space="preserve"> </w:t>
      </w:r>
      <w:r>
        <w:t>действия, другие фрагменты по выбору учителя).</w:t>
      </w:r>
    </w:p>
    <w:p w:rsidR="00317D63" w:rsidRDefault="00812603">
      <w:pPr>
        <w:pStyle w:val="1"/>
        <w:numPr>
          <w:ilvl w:val="0"/>
          <w:numId w:val="75"/>
        </w:numPr>
        <w:tabs>
          <w:tab w:val="left" w:pos="841"/>
        </w:tabs>
        <w:ind w:left="140"/>
      </w:pPr>
      <w:r>
        <w:t>Э. Уэббер. Рок-опера «Иисус Христос - суперзвезда» (фрагменты по выбору учителя). Мюзикл «Кошки», либретто по Т. Элиоту (фрагменты по выбору учителя).</w:t>
      </w:r>
    </w:p>
    <w:p w:rsidR="00317D63" w:rsidRDefault="00812603">
      <w:pPr>
        <w:pStyle w:val="1"/>
        <w:numPr>
          <w:ilvl w:val="0"/>
          <w:numId w:val="75"/>
        </w:numPr>
        <w:tabs>
          <w:tab w:val="left" w:pos="841"/>
        </w:tabs>
        <w:ind w:left="140"/>
      </w:pPr>
      <w:r>
        <w:t xml:space="preserve">А. Хачатурян. Балет «Гаянэ» (Танец с саблями, Колыбельная). Концерт для скрипки с орк. </w:t>
      </w:r>
      <w:r w:rsidRPr="00812603">
        <w:rPr>
          <w:lang w:eastAsia="en-US" w:bidi="en-US"/>
        </w:rPr>
        <w:t>(</w:t>
      </w:r>
      <w:r>
        <w:rPr>
          <w:lang w:val="en-US" w:eastAsia="en-US" w:bidi="en-US"/>
        </w:rPr>
        <w:t>I</w:t>
      </w:r>
      <w:r w:rsidRPr="00812603">
        <w:rPr>
          <w:lang w:eastAsia="en-US" w:bidi="en-US"/>
        </w:rPr>
        <w:t xml:space="preserve"> </w:t>
      </w:r>
      <w:r>
        <w:t xml:space="preserve">ч., </w:t>
      </w:r>
      <w:r>
        <w:rPr>
          <w:lang w:val="en-US" w:eastAsia="en-US" w:bidi="en-US"/>
        </w:rPr>
        <w:t>II</w:t>
      </w:r>
      <w:r w:rsidRPr="00812603">
        <w:rPr>
          <w:lang w:eastAsia="en-US" w:bidi="en-US"/>
        </w:rPr>
        <w:t xml:space="preserve"> </w:t>
      </w:r>
      <w:r>
        <w:t xml:space="preserve">ч., </w:t>
      </w:r>
      <w:r>
        <w:rPr>
          <w:lang w:val="en-US" w:eastAsia="en-US" w:bidi="en-US"/>
        </w:rPr>
        <w:t>III</w:t>
      </w:r>
      <w:r w:rsidRPr="00812603">
        <w:rPr>
          <w:lang w:eastAsia="en-US" w:bidi="en-US"/>
        </w:rPr>
        <w:t xml:space="preserve"> </w:t>
      </w:r>
      <w:r>
        <w:t>ч.). Музыка к драме М.Ю. Лермонтова «Маскарад» (Галоп.Вальс)</w:t>
      </w:r>
    </w:p>
    <w:p w:rsidR="00317D63" w:rsidRDefault="00812603">
      <w:pPr>
        <w:pStyle w:val="1"/>
        <w:numPr>
          <w:ilvl w:val="0"/>
          <w:numId w:val="75"/>
        </w:numPr>
        <w:tabs>
          <w:tab w:val="left" w:pos="834"/>
        </w:tabs>
        <w:ind w:left="140"/>
      </w:pPr>
      <w:r>
        <w:t>К. Хачатурян. Балет «Чиполлино» (фрагменты).</w:t>
      </w:r>
    </w:p>
    <w:p w:rsidR="00317D63" w:rsidRDefault="00812603">
      <w:pPr>
        <w:pStyle w:val="1"/>
        <w:numPr>
          <w:ilvl w:val="0"/>
          <w:numId w:val="75"/>
        </w:numPr>
        <w:tabs>
          <w:tab w:val="left" w:pos="834"/>
        </w:tabs>
        <w:ind w:left="140"/>
      </w:pPr>
      <w:r>
        <w:t>Т. Хренников. Сюита из балета «Любовью за любовь» (Увертюра. Общее адажио. Сцена заговора. Общий танец. Дуэт Беатриче и Бенедикта. Гимн любви).</w:t>
      </w:r>
    </w:p>
    <w:p w:rsidR="00317D63" w:rsidRDefault="00812603">
      <w:pPr>
        <w:pStyle w:val="1"/>
        <w:numPr>
          <w:ilvl w:val="0"/>
          <w:numId w:val="75"/>
        </w:numPr>
        <w:tabs>
          <w:tab w:val="left" w:pos="834"/>
        </w:tabs>
        <w:ind w:left="140"/>
        <w:jc w:val="both"/>
      </w:pPr>
      <w:r>
        <w:t xml:space="preserve">П. Чайковский. Вступление к опере «Евгений Онегин». Симфония № 4 (III ч.). Симфония № 5 </w:t>
      </w:r>
      <w:r w:rsidRPr="00812603">
        <w:rPr>
          <w:lang w:eastAsia="en-US" w:bidi="en-US"/>
        </w:rPr>
        <w:t>(</w:t>
      </w:r>
      <w:r>
        <w:rPr>
          <w:lang w:val="en-US" w:eastAsia="en-US" w:bidi="en-US"/>
        </w:rPr>
        <w:t>I</w:t>
      </w:r>
      <w:r w:rsidRPr="00812603">
        <w:rPr>
          <w:lang w:eastAsia="en-US" w:bidi="en-US"/>
        </w:rPr>
        <w:t xml:space="preserve"> </w:t>
      </w:r>
      <w:r>
        <w:t xml:space="preserve">ч., </w:t>
      </w:r>
      <w:r>
        <w:rPr>
          <w:lang w:val="en-US" w:eastAsia="en-US" w:bidi="en-US"/>
        </w:rPr>
        <w:t>III</w:t>
      </w:r>
      <w:r w:rsidRPr="00812603">
        <w:rPr>
          <w:lang w:eastAsia="en-US" w:bidi="en-US"/>
        </w:rPr>
        <w:t xml:space="preserve"> </w:t>
      </w:r>
      <w:r>
        <w:t xml:space="preserve">ч. Вальс, </w:t>
      </w:r>
      <w:r>
        <w:rPr>
          <w:lang w:val="en-US" w:eastAsia="en-US" w:bidi="en-US"/>
        </w:rPr>
        <w:t>IV</w:t>
      </w:r>
      <w:r w:rsidRPr="00812603">
        <w:rPr>
          <w:lang w:eastAsia="en-US" w:bidi="en-US"/>
        </w:rPr>
        <w:t xml:space="preserve"> </w:t>
      </w:r>
      <w:r>
        <w:t>ч. Финал). Симфония № 6. Концерт № 1 для ф-но с оркестром (II ч., Шч.).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17D63" w:rsidRDefault="00812603">
      <w:pPr>
        <w:pStyle w:val="1"/>
        <w:numPr>
          <w:ilvl w:val="0"/>
          <w:numId w:val="75"/>
        </w:numPr>
        <w:tabs>
          <w:tab w:val="left" w:pos="834"/>
        </w:tabs>
        <w:ind w:left="140"/>
        <w:jc w:val="both"/>
      </w:pPr>
      <w:r>
        <w:t>П. Чесноков. «Да исправится молитва моя».</w:t>
      </w:r>
    </w:p>
    <w:p w:rsidR="00317D63" w:rsidRDefault="00812603">
      <w:pPr>
        <w:pStyle w:val="1"/>
        <w:numPr>
          <w:ilvl w:val="0"/>
          <w:numId w:val="75"/>
        </w:numPr>
        <w:tabs>
          <w:tab w:val="left" w:pos="834"/>
        </w:tabs>
        <w:ind w:left="140"/>
        <w:jc w:val="both"/>
      </w:pPr>
      <w:r>
        <w:t>М. Чюрленис. Прелюдия ре минор. Прелюдия ми минор. Прелюдия ля минор. Симфоническая поэма «Море».</w:t>
      </w:r>
    </w:p>
    <w:p w:rsidR="00317D63" w:rsidRDefault="00812603">
      <w:pPr>
        <w:pStyle w:val="1"/>
        <w:numPr>
          <w:ilvl w:val="0"/>
          <w:numId w:val="75"/>
        </w:numPr>
        <w:tabs>
          <w:tab w:val="left" w:pos="834"/>
        </w:tabs>
        <w:ind w:left="140"/>
        <w:jc w:val="both"/>
      </w:pPr>
      <w: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17D63" w:rsidRDefault="00812603">
      <w:pPr>
        <w:pStyle w:val="1"/>
        <w:numPr>
          <w:ilvl w:val="0"/>
          <w:numId w:val="75"/>
        </w:numPr>
        <w:tabs>
          <w:tab w:val="left" w:pos="834"/>
        </w:tabs>
        <w:ind w:left="140"/>
        <w:jc w:val="both"/>
      </w:pPr>
      <w:r>
        <w:t>Ф.Ф. Шопен. Вальс № 6 (ре бемоль мажор). Вальс № 7 (додиез минор), Вальс № 10 (си минор). Мазурка № 1. Мазурка № 47. Мазурка № 48. Полонез (ля мажор). Ноктюрн фа минор. Этюд № 12 (до минор). Полонез (ля мажор).</w:t>
      </w:r>
    </w:p>
    <w:p w:rsidR="00317D63" w:rsidRDefault="00812603">
      <w:pPr>
        <w:pStyle w:val="1"/>
        <w:numPr>
          <w:ilvl w:val="0"/>
          <w:numId w:val="75"/>
        </w:numPr>
        <w:tabs>
          <w:tab w:val="left" w:pos="834"/>
        </w:tabs>
        <w:ind w:firstLine="140"/>
      </w:pPr>
      <w:r>
        <w:t>Д. Шостакович. Симфония № 7 «Ленинградская». «Праздничная увертюра».</w:t>
      </w:r>
    </w:p>
    <w:p w:rsidR="00317D63" w:rsidRDefault="00812603">
      <w:pPr>
        <w:pStyle w:val="1"/>
        <w:numPr>
          <w:ilvl w:val="0"/>
          <w:numId w:val="75"/>
        </w:numPr>
        <w:tabs>
          <w:tab w:val="left" w:pos="834"/>
        </w:tabs>
        <w:ind w:firstLine="140"/>
      </w:pPr>
      <w:r>
        <w:t>И. Штраус. «Полька-пиццикато». Вальс из оперетты «Летучая мышь».</w:t>
      </w:r>
    </w:p>
    <w:p w:rsidR="00317D63" w:rsidRDefault="00812603">
      <w:pPr>
        <w:pStyle w:val="1"/>
        <w:numPr>
          <w:ilvl w:val="0"/>
          <w:numId w:val="75"/>
        </w:numPr>
        <w:tabs>
          <w:tab w:val="left" w:pos="834"/>
        </w:tabs>
        <w:ind w:left="140"/>
        <w:jc w:val="both"/>
      </w:pPr>
      <w:r>
        <w:t xml:space="preserve">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812603">
        <w:rPr>
          <w:lang w:eastAsia="en-US" w:bidi="en-US"/>
        </w:rPr>
        <w:t>«</w:t>
      </w:r>
      <w:r>
        <w:rPr>
          <w:lang w:val="en-US" w:eastAsia="en-US" w:bidi="en-US"/>
        </w:rPr>
        <w:t>AveMaria</w:t>
      </w:r>
      <w:r w:rsidRPr="00812603">
        <w:rPr>
          <w:lang w:eastAsia="en-US" w:bidi="en-US"/>
        </w:rPr>
        <w:t xml:space="preserve">» </w:t>
      </w:r>
      <w:r>
        <w:t>(сл. В. Скотта).</w:t>
      </w:r>
    </w:p>
    <w:p w:rsidR="00317D63" w:rsidRDefault="00812603">
      <w:pPr>
        <w:pStyle w:val="1"/>
        <w:numPr>
          <w:ilvl w:val="0"/>
          <w:numId w:val="75"/>
        </w:numPr>
        <w:tabs>
          <w:tab w:val="left" w:pos="834"/>
        </w:tabs>
        <w:ind w:firstLine="140"/>
      </w:pPr>
      <w:r>
        <w:t>Р. Щедрин. Опера «Не только любовь». (Песня и частушки Варвары).</w:t>
      </w:r>
    </w:p>
    <w:p w:rsidR="00317D63" w:rsidRDefault="00812603">
      <w:pPr>
        <w:pStyle w:val="1"/>
        <w:numPr>
          <w:ilvl w:val="0"/>
          <w:numId w:val="75"/>
        </w:numPr>
        <w:tabs>
          <w:tab w:val="left" w:pos="834"/>
          <w:tab w:val="left" w:pos="841"/>
        </w:tabs>
        <w:ind w:firstLine="140"/>
      </w:pPr>
      <w:r>
        <w:t>Д. Эллингтон. «Караван».</w:t>
      </w:r>
    </w:p>
    <w:p w:rsidR="00317D63" w:rsidRDefault="00812603">
      <w:pPr>
        <w:pStyle w:val="1"/>
        <w:numPr>
          <w:ilvl w:val="0"/>
          <w:numId w:val="75"/>
        </w:numPr>
        <w:tabs>
          <w:tab w:val="left" w:pos="834"/>
          <w:tab w:val="left" w:pos="841"/>
        </w:tabs>
        <w:ind w:firstLine="140"/>
        <w:rPr>
          <w:sz w:val="22"/>
          <w:szCs w:val="22"/>
        </w:rPr>
      </w:pPr>
      <w:r>
        <w:t xml:space="preserve">А. Эшпай. «Венгерские </w:t>
      </w:r>
      <w:r>
        <w:rPr>
          <w:rFonts w:ascii="Cambria" w:eastAsia="Cambria" w:hAnsi="Cambria" w:cs="Cambria"/>
          <w:i/>
          <w:iCs/>
          <w:sz w:val="22"/>
          <w:szCs w:val="22"/>
        </w:rPr>
        <w:t>напевы».</w:t>
      </w:r>
    </w:p>
    <w:p w:rsidR="00317D63" w:rsidRDefault="00812603">
      <w:pPr>
        <w:pStyle w:val="1"/>
        <w:spacing w:after="100"/>
        <w:ind w:firstLine="140"/>
      </w:pPr>
      <w:r>
        <w:rPr>
          <w:b/>
          <w:bCs/>
        </w:rPr>
        <w:t>Технология</w:t>
      </w:r>
    </w:p>
    <w:p w:rsidR="00317D63" w:rsidRDefault="00812603">
      <w:pPr>
        <w:pStyle w:val="1"/>
        <w:ind w:firstLine="140"/>
      </w:pPr>
      <w:r>
        <w:t>Цели и задачи технологического образования</w:t>
      </w:r>
    </w:p>
    <w:p w:rsidR="00317D63" w:rsidRDefault="00812603">
      <w:pPr>
        <w:pStyle w:val="1"/>
        <w:ind w:left="140"/>
        <w:jc w:val="both"/>
      </w:pPr>
      <w: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обучающимися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трудовой деятельности.</w:t>
      </w:r>
    </w:p>
    <w:p w:rsidR="00317D63" w:rsidRDefault="00812603">
      <w:pPr>
        <w:pStyle w:val="1"/>
        <w:ind w:left="140"/>
        <w:jc w:val="both"/>
      </w:pPr>
      <w: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w:t>
      </w:r>
      <w:r>
        <w:lastRenderedPageBreak/>
        <w:t>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17D63" w:rsidRDefault="00812603">
      <w:pPr>
        <w:pStyle w:val="1"/>
        <w:ind w:left="140"/>
        <w:jc w:val="both"/>
      </w:pPr>
      <w: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17D63" w:rsidRDefault="00812603">
      <w:pPr>
        <w:pStyle w:val="1"/>
        <w:ind w:left="140"/>
        <w:jc w:val="both"/>
      </w:pPr>
      <w: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317D63" w:rsidRDefault="00812603">
      <w:pPr>
        <w:pStyle w:val="1"/>
        <w:ind w:firstLine="140"/>
        <w:jc w:val="both"/>
      </w:pPr>
      <w:r>
        <w:t>Цели программы:</w:t>
      </w:r>
    </w:p>
    <w:p w:rsidR="00317D63" w:rsidRDefault="00812603">
      <w:pPr>
        <w:pStyle w:val="1"/>
        <w:numPr>
          <w:ilvl w:val="0"/>
          <w:numId w:val="76"/>
        </w:numPr>
        <w:tabs>
          <w:tab w:val="left" w:pos="850"/>
        </w:tabs>
        <w:ind w:left="140"/>
        <w:jc w:val="both"/>
      </w:pPr>
      <w: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17D63" w:rsidRDefault="00812603">
      <w:pPr>
        <w:pStyle w:val="1"/>
        <w:numPr>
          <w:ilvl w:val="0"/>
          <w:numId w:val="76"/>
        </w:numPr>
        <w:tabs>
          <w:tab w:val="left" w:pos="850"/>
        </w:tabs>
        <w:ind w:left="140"/>
        <w:jc w:val="both"/>
      </w:pPr>
      <w:r>
        <w:t>Формирование технологической культуры и проектно-технологического мышления обучающихся.</w:t>
      </w:r>
    </w:p>
    <w:p w:rsidR="00317D63" w:rsidRDefault="00812603">
      <w:pPr>
        <w:pStyle w:val="1"/>
        <w:numPr>
          <w:ilvl w:val="0"/>
          <w:numId w:val="76"/>
        </w:numPr>
        <w:tabs>
          <w:tab w:val="left" w:pos="850"/>
        </w:tabs>
        <w:ind w:left="140"/>
        <w:jc w:val="both"/>
      </w:pPr>
      <w: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317D63" w:rsidRDefault="00812603">
      <w:pPr>
        <w:pStyle w:val="1"/>
        <w:ind w:left="140"/>
        <w:jc w:val="both"/>
      </w:pPr>
      <w:r>
        <w:t>Программа реализуется из расчета 2 часа в неделю в 5-7 классах, 1 час - в 8 классе, в 9 классе - за счет части учебного плана и внеурочной деятельности.</w:t>
      </w:r>
    </w:p>
    <w:p w:rsidR="00317D63" w:rsidRDefault="00812603">
      <w:pPr>
        <w:pStyle w:val="1"/>
        <w:ind w:left="140"/>
        <w:jc w:val="both"/>
      </w:pPr>
      <w: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17D63" w:rsidRDefault="00812603">
      <w:pPr>
        <w:pStyle w:val="1"/>
        <w:ind w:left="140"/>
        <w:jc w:val="both"/>
      </w:pPr>
      <w: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17D63" w:rsidRDefault="00812603">
      <w:pPr>
        <w:pStyle w:val="1"/>
        <w:numPr>
          <w:ilvl w:val="0"/>
          <w:numId w:val="77"/>
        </w:numPr>
        <w:tabs>
          <w:tab w:val="left" w:pos="370"/>
        </w:tabs>
        <w:ind w:left="140"/>
        <w:jc w:val="both"/>
      </w:pPr>
      <w:r>
        <w:t xml:space="preserve">с выполнением заданий на самостоятельную работу с информацией (формируется навык </w:t>
      </w:r>
      <w:r>
        <w:lastRenderedPageBreak/>
        <w:t>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17D63" w:rsidRDefault="00812603">
      <w:pPr>
        <w:pStyle w:val="1"/>
        <w:numPr>
          <w:ilvl w:val="0"/>
          <w:numId w:val="77"/>
        </w:numPr>
        <w:tabs>
          <w:tab w:val="left" w:pos="370"/>
        </w:tabs>
        <w:ind w:left="140"/>
        <w:jc w:val="both"/>
      </w:pPr>
      <w: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17D63" w:rsidRDefault="00812603">
      <w:pPr>
        <w:pStyle w:val="1"/>
        <w:numPr>
          <w:ilvl w:val="0"/>
          <w:numId w:val="77"/>
        </w:numPr>
        <w:tabs>
          <w:tab w:val="left" w:pos="370"/>
        </w:tabs>
        <w:ind w:left="140"/>
        <w:jc w:val="both"/>
      </w:pPr>
      <w: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17D63" w:rsidRDefault="00812603">
      <w:pPr>
        <w:pStyle w:val="1"/>
        <w:numPr>
          <w:ilvl w:val="0"/>
          <w:numId w:val="77"/>
        </w:numPr>
        <w:tabs>
          <w:tab w:val="left" w:pos="370"/>
        </w:tabs>
        <w:ind w:left="140"/>
        <w:jc w:val="both"/>
      </w:pPr>
      <w: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17D63" w:rsidRDefault="00812603">
      <w:pPr>
        <w:pStyle w:val="1"/>
        <w:ind w:left="140"/>
        <w:jc w:val="both"/>
      </w:pPr>
      <w: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17D63" w:rsidRDefault="00812603">
      <w:pPr>
        <w:pStyle w:val="1"/>
        <w:ind w:left="140"/>
        <w:jc w:val="both"/>
      </w:pPr>
      <w:r>
        <w:t>В соответствии с целями выстроено содержание деятельности в структуре трех блоков, обеспечивая получение заявленных результатов.</w:t>
      </w:r>
    </w:p>
    <w:p w:rsidR="00317D63" w:rsidRDefault="00812603">
      <w:pPr>
        <w:pStyle w:val="1"/>
        <w:ind w:left="140"/>
        <w:jc w:val="both"/>
      </w:pPr>
      <w: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317D63" w:rsidRDefault="00812603">
      <w:pPr>
        <w:pStyle w:val="1"/>
        <w:ind w:left="140"/>
        <w:jc w:val="both"/>
      </w:pPr>
      <w: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317D63" w:rsidRDefault="00812603">
      <w:pPr>
        <w:pStyle w:val="1"/>
        <w:ind w:left="140"/>
        <w:jc w:val="both"/>
      </w:pPr>
      <w: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17D63" w:rsidRDefault="00812603">
      <w:pPr>
        <w:pStyle w:val="1"/>
        <w:ind w:left="140"/>
        <w:jc w:val="both"/>
      </w:pPr>
      <w: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17D63" w:rsidRDefault="00812603">
      <w:pPr>
        <w:pStyle w:val="1"/>
        <w:ind w:left="140"/>
        <w:jc w:val="both"/>
      </w:pPr>
      <w:r>
        <w:t>Базовыми образовательными технологиями, обеспечивающими работу с содержанием блока 2, являются технологии проектной деятельности.</w:t>
      </w:r>
    </w:p>
    <w:p w:rsidR="00317D63" w:rsidRDefault="00812603">
      <w:pPr>
        <w:pStyle w:val="1"/>
        <w:ind w:firstLine="140"/>
      </w:pPr>
      <w:r>
        <w:t>Блок 2 реализуется в следующих организационных формах:</w:t>
      </w:r>
    </w:p>
    <w:p w:rsidR="00317D63" w:rsidRDefault="00812603">
      <w:pPr>
        <w:pStyle w:val="1"/>
        <w:ind w:left="140"/>
        <w:jc w:val="both"/>
      </w:pPr>
      <w:r>
        <w:t>теоретическое обучение и формирование информационной основы проектной деятельности - в рамках урочной деятельности;</w:t>
      </w:r>
    </w:p>
    <w:p w:rsidR="00317D63" w:rsidRDefault="00812603">
      <w:pPr>
        <w:pStyle w:val="1"/>
        <w:ind w:left="140"/>
        <w:jc w:val="both"/>
      </w:pPr>
      <w:r>
        <w:t>практические работы в средах моделирования и конструирования - в рамках урочной деятельности;</w:t>
      </w:r>
    </w:p>
    <w:p w:rsidR="00317D63" w:rsidRDefault="00812603">
      <w:pPr>
        <w:pStyle w:val="1"/>
        <w:ind w:firstLine="140"/>
      </w:pPr>
      <w:r>
        <w:t>проектная деятельность в рамках урочной и внеурочной деятельности.</w:t>
      </w:r>
    </w:p>
    <w:p w:rsidR="00317D63" w:rsidRDefault="00812603">
      <w:pPr>
        <w:pStyle w:val="1"/>
        <w:ind w:left="140"/>
        <w:jc w:val="both"/>
      </w:pPr>
      <w: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w:t>
      </w:r>
      <w:r>
        <w:softHyphen/>
        <w:t>профессиональных проб и опыт принятия и обоснования собственных решений.</w:t>
      </w:r>
    </w:p>
    <w:p w:rsidR="00317D63" w:rsidRDefault="00812603">
      <w:pPr>
        <w:pStyle w:val="1"/>
        <w:ind w:left="140"/>
        <w:jc w:val="both"/>
      </w:pPr>
      <w: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номенклатурукраткосрочныхкурсов, призванных стать </w:t>
      </w:r>
      <w:r>
        <w:lastRenderedPageBreak/>
        <w:t>для обучающихся ситуацией пробы в определенных видах деятельности и / или в оперировании с определенными объектами воздействия.</w:t>
      </w:r>
    </w:p>
    <w:p w:rsidR="00317D63" w:rsidRDefault="00812603">
      <w:pPr>
        <w:pStyle w:val="1"/>
        <w:ind w:left="140"/>
        <w:jc w:val="both"/>
      </w:pPr>
      <w: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17D63" w:rsidRDefault="00812603">
      <w:pPr>
        <w:pStyle w:val="1"/>
        <w:ind w:left="140"/>
        <w:jc w:val="both"/>
      </w:pPr>
      <w:r>
        <w:t>Современные материальные, информационные и гуманитарные технологии и перспективы их развития</w:t>
      </w:r>
    </w:p>
    <w:p w:rsidR="00317D63" w:rsidRDefault="00812603">
      <w:pPr>
        <w:pStyle w:val="1"/>
        <w:ind w:left="140"/>
        <w:jc w:val="both"/>
      </w:pPr>
      <w: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317D63" w:rsidRDefault="00812603">
      <w:pPr>
        <w:pStyle w:val="1"/>
        <w:ind w:left="140"/>
        <w:jc w:val="both"/>
      </w:pPr>
      <w: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17D63" w:rsidRDefault="00812603">
      <w:pPr>
        <w:pStyle w:val="1"/>
        <w:ind w:left="140"/>
        <w:jc w:val="both"/>
      </w:pPr>
      <w: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17D63" w:rsidRDefault="00812603">
      <w:pPr>
        <w:pStyle w:val="1"/>
        <w:ind w:left="140"/>
        <w:jc w:val="both"/>
      </w:pPr>
      <w: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17D63" w:rsidRDefault="00812603">
      <w:pPr>
        <w:pStyle w:val="1"/>
        <w:ind w:left="140"/>
        <w:jc w:val="both"/>
      </w:pPr>
      <w:r>
        <w:t>Производственные технологии. Промышленные технологии. Технологии сельского хозяйства.</w:t>
      </w:r>
    </w:p>
    <w:p w:rsidR="00317D63" w:rsidRDefault="00812603">
      <w:pPr>
        <w:pStyle w:val="1"/>
        <w:ind w:firstLine="140"/>
      </w:pPr>
      <w:r>
        <w:t>Технологии возведения, ремонта и содержания зданий и сооружений.</w:t>
      </w:r>
    </w:p>
    <w:p w:rsidR="00317D63" w:rsidRDefault="00812603">
      <w:pPr>
        <w:pStyle w:val="1"/>
        <w:ind w:left="140"/>
        <w:jc w:val="both"/>
      </w:pPr>
      <w: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17D63" w:rsidRDefault="00812603">
      <w:pPr>
        <w:pStyle w:val="1"/>
        <w:ind w:left="140"/>
        <w:jc w:val="both"/>
      </w:pPr>
      <w:r>
        <w:t>Автоматизация производства. Производственные технологии автоматизированного производства.</w:t>
      </w:r>
    </w:p>
    <w:p w:rsidR="00317D63" w:rsidRDefault="00812603">
      <w:pPr>
        <w:pStyle w:val="1"/>
        <w:tabs>
          <w:tab w:val="left" w:pos="1772"/>
        </w:tabs>
        <w:ind w:left="140"/>
        <w:jc w:val="both"/>
      </w:pPr>
      <w:r>
        <w:t>Материалы, изменившие мир. Технологии получения материалов. Современные материалы:</w:t>
      </w:r>
      <w:r>
        <w:tab/>
        <w:t>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Специфика социальных технологий. Технологии работы с общественным мнением. Социальные сети как технология. Технологии сферы услуг.</w:t>
      </w:r>
    </w:p>
    <w:p w:rsidR="00317D63" w:rsidRDefault="00812603">
      <w:pPr>
        <w:pStyle w:val="1"/>
        <w:ind w:firstLine="140"/>
      </w:pPr>
      <w:r>
        <w:t>Современные промышленные технологии получения продуктов питания.</w:t>
      </w:r>
    </w:p>
    <w:p w:rsidR="00317D63" w:rsidRDefault="00812603">
      <w:pPr>
        <w:pStyle w:val="1"/>
        <w:ind w:left="140"/>
        <w:jc w:val="both"/>
      </w:pPr>
      <w: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17D63" w:rsidRDefault="00812603">
      <w:pPr>
        <w:pStyle w:val="1"/>
        <w:ind w:left="140"/>
        <w:jc w:val="both"/>
      </w:pPr>
      <w: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17D63" w:rsidRDefault="00812603">
      <w:pPr>
        <w:pStyle w:val="1"/>
        <w:ind w:left="140"/>
        <w:jc w:val="both"/>
      </w:pPr>
      <w:r>
        <w:t xml:space="preserve">Управление в современном производстве. Роль метрологии в современном производстве. </w:t>
      </w:r>
      <w:r>
        <w:lastRenderedPageBreak/>
        <w:t>Инновационные предприятия. Трансферт технологий.</w:t>
      </w:r>
    </w:p>
    <w:p w:rsidR="00317D63" w:rsidRDefault="00812603">
      <w:pPr>
        <w:pStyle w:val="1"/>
        <w:ind w:left="140"/>
      </w:pPr>
      <w: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w:t>
      </w:r>
    </w:p>
    <w:p w:rsidR="00317D63" w:rsidRDefault="00812603">
      <w:pPr>
        <w:pStyle w:val="1"/>
        <w:ind w:left="140"/>
        <w:jc w:val="both"/>
      </w:pPr>
      <w:r>
        <w:t>Экология жилья. Технологии содержания жилья. Взаимодействие со службами ЖКХ. Хранение продовольственных и непродовольственных продуктов.</w:t>
      </w:r>
    </w:p>
    <w:p w:rsidR="00317D63" w:rsidRDefault="00812603">
      <w:pPr>
        <w:pStyle w:val="1"/>
        <w:ind w:left="140"/>
        <w:jc w:val="both"/>
      </w:pPr>
      <w: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317D63" w:rsidRDefault="00812603">
      <w:pPr>
        <w:pStyle w:val="1"/>
        <w:ind w:firstLine="140"/>
      </w:pPr>
      <w:r>
        <w:t>Способы обработки продуктов питания и потребительские качества пищи.</w:t>
      </w:r>
    </w:p>
    <w:p w:rsidR="00317D63" w:rsidRDefault="00812603">
      <w:pPr>
        <w:pStyle w:val="1"/>
        <w:ind w:firstLine="140"/>
      </w:pPr>
      <w:r>
        <w:t>Культура потребления: выбор продукта / услуги.</w:t>
      </w:r>
    </w:p>
    <w:p w:rsidR="00317D63" w:rsidRDefault="00812603">
      <w:pPr>
        <w:pStyle w:val="1"/>
        <w:ind w:left="140"/>
      </w:pPr>
      <w:r>
        <w:t>Формирование технологической культуры и проектно-технологического мышления обучающихся</w:t>
      </w:r>
    </w:p>
    <w:p w:rsidR="00317D63" w:rsidRDefault="00812603">
      <w:pPr>
        <w:pStyle w:val="1"/>
        <w:ind w:left="140"/>
      </w:pPr>
      <w: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17D63" w:rsidRDefault="00812603">
      <w:pPr>
        <w:pStyle w:val="1"/>
        <w:ind w:left="140"/>
        <w:jc w:val="both"/>
      </w:pPr>
      <w:r>
        <w:t>Порядок действий по сборке конструкции / механизма. Способы соединения деталей. Технологический узел. Понятие модели.</w:t>
      </w:r>
    </w:p>
    <w:p w:rsidR="00317D63" w:rsidRDefault="00812603">
      <w:pPr>
        <w:pStyle w:val="1"/>
        <w:ind w:left="140"/>
        <w:jc w:val="both"/>
      </w:pPr>
      <w: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17D63" w:rsidRDefault="00812603">
      <w:pPr>
        <w:pStyle w:val="1"/>
        <w:ind w:left="140"/>
        <w:jc w:val="both"/>
      </w:pPr>
      <w:r>
        <w:t>Анализ и синтез как средства решения задачи. Техника проведения морфологического анализа.</w:t>
      </w:r>
    </w:p>
    <w:p w:rsidR="00317D63" w:rsidRDefault="00812603">
      <w:pPr>
        <w:pStyle w:val="1"/>
        <w:ind w:left="140"/>
        <w:jc w:val="both"/>
      </w:pPr>
      <w:r>
        <w:t>Логика построения и особенности разработки отдельных видов проектов: технологический проект, бизнес-проект (бизнес-план), инженерный проект, дизайн- проект, исследовательский проект, социальный проект. Бюджет проекта. Фандрайзинг. Специфика фандрайзинга для разных типов проектов.</w:t>
      </w:r>
    </w:p>
    <w:p w:rsidR="00317D63" w:rsidRDefault="00812603">
      <w:pPr>
        <w:pStyle w:val="1"/>
        <w:ind w:left="140"/>
        <w:jc w:val="both"/>
      </w:pPr>
      <w:r>
        <w:t>Способы продвижения продукта на рынке. Сегментация рынка. Позиционирование продукта. Маркетинговый план.</w:t>
      </w:r>
    </w:p>
    <w:p w:rsidR="00317D63" w:rsidRDefault="00812603">
      <w:pPr>
        <w:pStyle w:val="1"/>
        <w:ind w:firstLine="140"/>
      </w:pPr>
      <w:r>
        <w:t>Опыт проектирования, конструирования, моделирования.</w:t>
      </w:r>
    </w:p>
    <w:p w:rsidR="00317D63" w:rsidRDefault="00812603">
      <w:pPr>
        <w:pStyle w:val="1"/>
        <w:ind w:left="140"/>
        <w:jc w:val="both"/>
      </w:pPr>
      <w: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317D63" w:rsidRDefault="00812603">
      <w:pPr>
        <w:pStyle w:val="1"/>
        <w:ind w:left="140"/>
        <w:jc w:val="both"/>
      </w:pPr>
      <w: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17D63" w:rsidRDefault="00812603">
      <w:pPr>
        <w:pStyle w:val="1"/>
        <w:ind w:left="140"/>
        <w:jc w:val="both"/>
      </w:pPr>
      <w: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17D63" w:rsidRDefault="00812603">
      <w:pPr>
        <w:pStyle w:val="1"/>
        <w:ind w:left="140"/>
        <w:jc w:val="both"/>
      </w:pPr>
      <w:r>
        <w:t>Составление технологической карты известного технологического процесса. Апробация путей оптимизации технологического процесса.</w:t>
      </w:r>
    </w:p>
    <w:p w:rsidR="00317D63" w:rsidRDefault="00812603">
      <w:pPr>
        <w:pStyle w:val="1"/>
        <w:ind w:left="140"/>
        <w:jc w:val="both"/>
      </w:pPr>
      <w: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w:t>
      </w:r>
      <w:r>
        <w:lastRenderedPageBreak/>
        <w:t>рабочих инструментов (продукт и технология его изготовления - на выбор образовательного й организации).</w:t>
      </w:r>
    </w:p>
    <w:p w:rsidR="00317D63" w:rsidRDefault="00812603">
      <w:pPr>
        <w:pStyle w:val="1"/>
        <w:ind w:left="140"/>
        <w:jc w:val="both"/>
      </w:pPr>
      <w: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17D63" w:rsidRDefault="00812603">
      <w:pPr>
        <w:pStyle w:val="1"/>
        <w:ind w:left="140"/>
        <w:jc w:val="both"/>
      </w:pPr>
      <w: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17D63" w:rsidRDefault="00812603">
      <w:pPr>
        <w:pStyle w:val="1"/>
        <w:ind w:left="140"/>
        <w:jc w:val="both"/>
      </w:pPr>
      <w: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17D63" w:rsidRDefault="00812603">
      <w:pPr>
        <w:pStyle w:val="1"/>
        <w:ind w:left="140"/>
        <w:jc w:val="both"/>
      </w:pPr>
      <w:r>
        <w:t>Разработка и изготовление материального продукта. Апробация полученного материального продукта. Модернизация материального продукта.</w:t>
      </w:r>
    </w:p>
    <w:p w:rsidR="00317D63" w:rsidRDefault="00812603">
      <w:pPr>
        <w:pStyle w:val="1"/>
        <w:ind w:left="140"/>
        <w:jc w:val="both"/>
      </w:pPr>
      <w: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17D63" w:rsidRDefault="00812603">
      <w:pPr>
        <w:pStyle w:val="1"/>
        <w:ind w:left="140"/>
        <w:jc w:val="both"/>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 .</w:t>
      </w:r>
    </w:p>
    <w:p w:rsidR="00317D63" w:rsidRDefault="00812603">
      <w:pPr>
        <w:pStyle w:val="1"/>
        <w:ind w:left="140"/>
        <w:jc w:val="both"/>
      </w:pPr>
      <w: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317D63" w:rsidRDefault="00812603">
      <w:pPr>
        <w:pStyle w:val="1"/>
        <w:ind w:left="140"/>
        <w:jc w:val="both"/>
      </w:pPr>
      <w: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w:t>
      </w:r>
    </w:p>
    <w:p w:rsidR="00317D63" w:rsidRDefault="00812603">
      <w:pPr>
        <w:pStyle w:val="1"/>
        <w:ind w:left="140"/>
        <w:jc w:val="both"/>
      </w:pPr>
      <w:r>
        <w:t>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17D63" w:rsidRDefault="00812603">
      <w:pPr>
        <w:pStyle w:val="1"/>
        <w:ind w:left="140"/>
        <w:jc w:val="both"/>
      </w:pPr>
      <w: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17D63" w:rsidRDefault="00812603">
      <w:pPr>
        <w:pStyle w:val="1"/>
        <w:ind w:firstLine="140"/>
      </w:pPr>
      <w:r>
        <w:t>Разработка проектного замысла в рамках избранного обучающимся вида проекта.</w:t>
      </w:r>
    </w:p>
    <w:p w:rsidR="00317D63" w:rsidRDefault="00812603">
      <w:pPr>
        <w:pStyle w:val="1"/>
        <w:ind w:left="140"/>
        <w:jc w:val="both"/>
      </w:pPr>
      <w:r>
        <w:t>Построение образовательных траекторий и планов в области профессионального самоопределения</w:t>
      </w:r>
    </w:p>
    <w:p w:rsidR="00317D63" w:rsidRDefault="00812603">
      <w:pPr>
        <w:pStyle w:val="1"/>
        <w:ind w:left="140"/>
        <w:jc w:val="both"/>
      </w:pPr>
      <w: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17D63" w:rsidRDefault="00812603">
      <w:pPr>
        <w:pStyle w:val="1"/>
        <w:ind w:left="140"/>
        <w:jc w:val="both"/>
      </w:pPr>
      <w: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317D63" w:rsidRDefault="00812603">
      <w:pPr>
        <w:pStyle w:val="1"/>
        <w:ind w:firstLine="140"/>
      </w:pPr>
      <w:r>
        <w:t>Система профильного обучения: права, обязанности и возможности.</w:t>
      </w:r>
    </w:p>
    <w:p w:rsidR="00317D63" w:rsidRDefault="00812603">
      <w:pPr>
        <w:pStyle w:val="1"/>
        <w:ind w:left="140"/>
        <w:jc w:val="both"/>
      </w:pPr>
      <w: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17D63" w:rsidRDefault="00812603">
      <w:pPr>
        <w:pStyle w:val="1"/>
        <w:ind w:firstLine="140"/>
      </w:pPr>
      <w:r>
        <w:rPr>
          <w:b/>
          <w:bCs/>
        </w:rPr>
        <w:t>Физическая культура</w:t>
      </w:r>
    </w:p>
    <w:p w:rsidR="00317D63" w:rsidRDefault="00812603">
      <w:pPr>
        <w:pStyle w:val="1"/>
        <w:ind w:left="140"/>
        <w:jc w:val="both"/>
      </w:pPr>
      <w:r>
        <w:t>Физическое воспитание в основной школе обеспечивает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17D63" w:rsidRDefault="00812603">
      <w:pPr>
        <w:pStyle w:val="1"/>
        <w:ind w:left="140"/>
        <w:jc w:val="both"/>
      </w:pPr>
      <w:r>
        <w:lastRenderedPageBreak/>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17D63" w:rsidRDefault="00812603">
      <w:pPr>
        <w:pStyle w:val="1"/>
        <w:ind w:left="140"/>
        <w:jc w:val="both"/>
      </w:pPr>
      <w: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17D63" w:rsidRDefault="00812603">
      <w:pPr>
        <w:pStyle w:val="1"/>
        <w:ind w:left="140"/>
        <w:jc w:val="both"/>
      </w:pPr>
      <w:r>
        <w:t>С целью формирования у обучающихся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Иностранные язык. Второй иностранный», «Музыка» и др.</w:t>
      </w:r>
    </w:p>
    <w:p w:rsidR="00317D63" w:rsidRDefault="00812603">
      <w:pPr>
        <w:pStyle w:val="1"/>
        <w:ind w:left="140"/>
        <w:jc w:val="both"/>
      </w:pPr>
      <w:r>
        <w:rPr>
          <w:b/>
          <w:bCs/>
        </w:rPr>
        <w:t xml:space="preserve">Физическая культура </w:t>
      </w:r>
      <w:r>
        <w:t>как область знаний</w:t>
      </w:r>
    </w:p>
    <w:p w:rsidR="00317D63" w:rsidRDefault="00812603">
      <w:pPr>
        <w:pStyle w:val="1"/>
        <w:ind w:firstLine="140"/>
      </w:pPr>
      <w:r>
        <w:t>История и современное развитие физической культуры</w:t>
      </w:r>
    </w:p>
    <w:p w:rsidR="00317D63" w:rsidRDefault="00812603">
      <w:pPr>
        <w:pStyle w:val="1"/>
        <w:ind w:left="140"/>
        <w:jc w:val="both"/>
      </w:pPr>
      <w:r>
        <w:rPr>
          <w:i/>
          <w:iCs/>
        </w:rPr>
        <w:t>Олимпийские игры древности.Возрождение Олимпийских игр и олимпийского движения. Олимпийское движение в России</w:t>
      </w:r>
      <w:r>
        <w:t xml:space="preserve">. </w:t>
      </w:r>
      <w:r>
        <w:rPr>
          <w:i/>
          <w:iCs/>
        </w:rPr>
        <w:t>Современные Олимпийские игры.</w:t>
      </w:r>
      <w: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317D63" w:rsidRDefault="00812603">
      <w:pPr>
        <w:pStyle w:val="1"/>
        <w:ind w:firstLine="140"/>
      </w:pPr>
      <w:r>
        <w:t>Современное представление о физической культуре (основные понятия)</w:t>
      </w:r>
    </w:p>
    <w:p w:rsidR="00317D63" w:rsidRDefault="00812603">
      <w:pPr>
        <w:pStyle w:val="1"/>
        <w:ind w:left="140"/>
        <w:jc w:val="both"/>
      </w:pPr>
      <w:r>
        <w:t xml:space="preserve">Физическое развитие человека. </w:t>
      </w:r>
      <w:r>
        <w:rPr>
          <w:i/>
          <w:iCs/>
        </w:rPr>
        <w:t>Физическая подготовка, ее связь с укреплением здоровья, развитием физических качеств.</w:t>
      </w:r>
      <w:r>
        <w:t xml:space="preserve"> Организация и планирование самостоятельных занятий по развитию физических качеств. Техника движений и ее основные показатели. </w:t>
      </w:r>
      <w:r>
        <w:rPr>
          <w:i/>
          <w:iCs/>
        </w:rPr>
        <w:t>Спорт и спортивная подготовка</w:t>
      </w:r>
      <w:r>
        <w:t xml:space="preserve">. </w:t>
      </w:r>
      <w:r>
        <w:rPr>
          <w:i/>
          <w:iCs/>
        </w:rPr>
        <w:t>Всероссийский физкультурно-спортивный комплекс «Готов к труду и обороне».</w:t>
      </w:r>
    </w:p>
    <w:p w:rsidR="00317D63" w:rsidRDefault="00812603">
      <w:pPr>
        <w:pStyle w:val="1"/>
        <w:ind w:firstLine="140"/>
      </w:pPr>
      <w:r>
        <w:t>Физическая культура человека</w:t>
      </w:r>
    </w:p>
    <w:p w:rsidR="00317D63" w:rsidRDefault="00812603">
      <w:pPr>
        <w:pStyle w:val="1"/>
        <w:ind w:left="140"/>
        <w:jc w:val="both"/>
      </w:pPr>
      <w: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317D63" w:rsidRDefault="00812603">
      <w:pPr>
        <w:pStyle w:val="1"/>
        <w:ind w:firstLine="140"/>
      </w:pPr>
      <w:r>
        <w:t>Организация и проведение самостоятельных занятий физической культурой</w:t>
      </w:r>
    </w:p>
    <w:p w:rsidR="00317D63" w:rsidRDefault="00812603">
      <w:pPr>
        <w:pStyle w:val="1"/>
        <w:ind w:left="140"/>
        <w:jc w:val="both"/>
      </w:pP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iCs/>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t>Организация досуга средствами физической культуры.</w:t>
      </w:r>
    </w:p>
    <w:p w:rsidR="00317D63" w:rsidRDefault="00812603">
      <w:pPr>
        <w:pStyle w:val="1"/>
        <w:ind w:firstLine="140"/>
      </w:pPr>
      <w:r>
        <w:t>Оценка эффективности занятий физической культурой</w:t>
      </w:r>
    </w:p>
    <w:p w:rsidR="00317D63" w:rsidRDefault="00812603">
      <w:pPr>
        <w:pStyle w:val="1"/>
        <w:ind w:left="140"/>
      </w:pPr>
      <w: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317D63" w:rsidRDefault="00812603">
      <w:pPr>
        <w:pStyle w:val="1"/>
        <w:ind w:firstLine="140"/>
      </w:pPr>
      <w:r>
        <w:t>Физическое совершенствование</w:t>
      </w:r>
    </w:p>
    <w:p w:rsidR="00317D63" w:rsidRDefault="00812603">
      <w:pPr>
        <w:pStyle w:val="1"/>
        <w:ind w:firstLine="140"/>
      </w:pPr>
      <w:r>
        <w:t>Физкультурно-оздоровительная деятельность</w:t>
      </w:r>
    </w:p>
    <w:p w:rsidR="00317D63" w:rsidRDefault="00812603">
      <w:pPr>
        <w:pStyle w:val="1"/>
        <w:ind w:left="140"/>
        <w:jc w:val="both"/>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iC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17D63" w:rsidRDefault="00812603">
      <w:pPr>
        <w:pStyle w:val="1"/>
        <w:ind w:firstLine="140"/>
      </w:pPr>
      <w:r>
        <w:t>Спортивно-оздоровительная деятельность</w:t>
      </w:r>
    </w:p>
    <w:p w:rsidR="00317D63" w:rsidRDefault="00812603">
      <w:pPr>
        <w:pStyle w:val="1"/>
        <w:ind w:left="140"/>
        <w:jc w:val="both"/>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w:t>
      </w:r>
      <w:r>
        <w:lastRenderedPageBreak/>
        <w:t xml:space="preserve">(мальчики),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iCs/>
        </w:rPr>
        <w:t>мини</w:t>
      </w:r>
      <w:r>
        <w:rPr>
          <w:i/>
          <w:iCs/>
        </w:rPr>
        <w:softHyphen/>
        <w:t>футбол</w:t>
      </w:r>
      <w:r>
        <w:t xml:space="preserve">, волейбол, баскетбол. Правила спортивных игр. Игры по правилам. </w:t>
      </w:r>
      <w:r>
        <w:rPr>
          <w:i/>
          <w:iCs/>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t xml:space="preserve"> Лыжные гонки: передвижение на лыжах разными способами. Подъемы, спуски, повороты, торможения.</w:t>
      </w:r>
    </w:p>
    <w:p w:rsidR="00317D63" w:rsidRDefault="00812603">
      <w:pPr>
        <w:pStyle w:val="1"/>
        <w:ind w:firstLine="140"/>
      </w:pPr>
      <w:r>
        <w:t>Прикладно-ориентированная физкультурная деятельность</w:t>
      </w:r>
    </w:p>
    <w:p w:rsidR="00317D63" w:rsidRDefault="00812603">
      <w:pPr>
        <w:pStyle w:val="1"/>
        <w:ind w:left="140"/>
        <w:jc w:val="both"/>
      </w:pPr>
      <w: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17D63" w:rsidRDefault="00812603">
      <w:pPr>
        <w:pStyle w:val="1"/>
        <w:ind w:firstLine="140"/>
      </w:pPr>
      <w:r>
        <w:rPr>
          <w:b/>
          <w:bCs/>
        </w:rPr>
        <w:t>Основы безопасности жизнедеятельности</w:t>
      </w:r>
    </w:p>
    <w:p w:rsidR="00317D63" w:rsidRDefault="00812603">
      <w:pPr>
        <w:pStyle w:val="1"/>
        <w:ind w:left="140"/>
        <w:jc w:val="both"/>
      </w:pPr>
      <w: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17D63" w:rsidRDefault="00812603">
      <w:pPr>
        <w:pStyle w:val="1"/>
        <w:ind w:left="140"/>
        <w:jc w:val="both"/>
      </w:pPr>
      <w: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317D63" w:rsidRDefault="00812603">
      <w:pPr>
        <w:pStyle w:val="1"/>
        <w:ind w:left="1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17D63" w:rsidRDefault="00812603">
      <w:pPr>
        <w:pStyle w:val="1"/>
        <w:ind w:left="140"/>
        <w:jc w:val="both"/>
      </w:pPr>
      <w:r>
        <w:t>Освоение и понимание учебного предмета «Основы безопасности жизнедеятельности» направлено на:</w:t>
      </w:r>
    </w:p>
    <w:p w:rsidR="00317D63" w:rsidRDefault="00812603">
      <w:pPr>
        <w:pStyle w:val="1"/>
        <w:numPr>
          <w:ilvl w:val="0"/>
          <w:numId w:val="78"/>
        </w:numPr>
        <w:tabs>
          <w:tab w:val="left" w:pos="850"/>
        </w:tabs>
        <w:ind w:left="140"/>
        <w:jc w:val="both"/>
      </w:pPr>
      <w:r>
        <w:t>воспитание у обучающихся чувства ответственности за личную безопасность, ценностного отношения к своему здоровью и жизни;</w:t>
      </w:r>
    </w:p>
    <w:p w:rsidR="00317D63" w:rsidRDefault="00812603">
      <w:pPr>
        <w:pStyle w:val="1"/>
        <w:numPr>
          <w:ilvl w:val="0"/>
          <w:numId w:val="78"/>
        </w:numPr>
        <w:tabs>
          <w:tab w:val="left" w:pos="850"/>
        </w:tabs>
        <w:ind w:left="140"/>
        <w:jc w:val="both"/>
      </w:pPr>
      <w: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17D63" w:rsidRDefault="00812603">
      <w:pPr>
        <w:pStyle w:val="1"/>
        <w:numPr>
          <w:ilvl w:val="0"/>
          <w:numId w:val="78"/>
        </w:numPr>
        <w:tabs>
          <w:tab w:val="left" w:pos="850"/>
        </w:tabs>
        <w:ind w:left="140"/>
        <w:jc w:val="both"/>
      </w:pPr>
      <w: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17D63" w:rsidRDefault="00812603">
      <w:pPr>
        <w:pStyle w:val="1"/>
        <w:ind w:left="140"/>
        <w:jc w:val="both"/>
      </w:pPr>
      <w: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Межпредметная интеграция и связь учебного предмета «Основы безопасности жизнедеятельности» с такими предметами как «Биология», «История России. Всеобщая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317D63" w:rsidRDefault="00812603">
      <w:pPr>
        <w:pStyle w:val="1"/>
        <w:ind w:firstLine="140"/>
      </w:pPr>
      <w:r>
        <w:lastRenderedPageBreak/>
        <w:t>Основы безопасности личности, общества и государства</w:t>
      </w:r>
    </w:p>
    <w:p w:rsidR="00317D63" w:rsidRDefault="00812603">
      <w:pPr>
        <w:pStyle w:val="1"/>
        <w:ind w:firstLine="140"/>
      </w:pPr>
      <w:r>
        <w:t>Основы комплексной безопасности</w:t>
      </w:r>
    </w:p>
    <w:p w:rsidR="00317D63" w:rsidRDefault="00812603">
      <w:pPr>
        <w:pStyle w:val="1"/>
        <w:ind w:left="140"/>
        <w:jc w:val="both"/>
      </w:pPr>
      <w: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17D63" w:rsidRDefault="00812603">
      <w:pPr>
        <w:pStyle w:val="1"/>
        <w:ind w:firstLine="140"/>
      </w:pPr>
      <w:r>
        <w:t>Защита населения Российской Федерации от чрезвычайных ситуаций</w:t>
      </w:r>
    </w:p>
    <w:p w:rsidR="00317D63" w:rsidRDefault="00812603">
      <w:pPr>
        <w:pStyle w:val="1"/>
        <w:ind w:left="140"/>
        <w:jc w:val="both"/>
      </w:pPr>
      <w: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17D63" w:rsidRDefault="00812603">
      <w:pPr>
        <w:pStyle w:val="1"/>
        <w:ind w:left="140"/>
        <w:jc w:val="both"/>
      </w:pPr>
      <w:r>
        <w:t>Основы противодействия терроризму, экстремизму и наркотизму в Российской Федерации</w:t>
      </w:r>
    </w:p>
    <w:p w:rsidR="00317D63" w:rsidRDefault="00812603">
      <w:pPr>
        <w:pStyle w:val="1"/>
        <w:ind w:left="140"/>
        <w:jc w:val="both"/>
      </w:pPr>
      <w: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Основы медицинских знаний и здорового образа жизни</w:t>
      </w:r>
    </w:p>
    <w:p w:rsidR="00317D63" w:rsidRDefault="00812603">
      <w:pPr>
        <w:pStyle w:val="1"/>
        <w:ind w:firstLine="140"/>
      </w:pPr>
      <w:r>
        <w:t>Основы здорового образа жизни</w:t>
      </w:r>
    </w:p>
    <w:p w:rsidR="00317D63" w:rsidRDefault="00812603">
      <w:pPr>
        <w:pStyle w:val="1"/>
        <w:ind w:left="140"/>
        <w:jc w:val="both"/>
      </w:pPr>
      <w: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17D63" w:rsidRDefault="00812603">
      <w:pPr>
        <w:pStyle w:val="1"/>
        <w:ind w:firstLine="140"/>
      </w:pPr>
      <w:r>
        <w:t>Основы медицинских знаний и оказание первой помощи</w:t>
      </w:r>
    </w:p>
    <w:p w:rsidR="00317D63" w:rsidRDefault="00812603">
      <w:pPr>
        <w:pStyle w:val="1"/>
        <w:spacing w:after="380"/>
        <w:ind w:left="140"/>
        <w:jc w:val="both"/>
      </w:pPr>
      <w: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17D63" w:rsidRDefault="00812603">
      <w:pPr>
        <w:pStyle w:val="1"/>
        <w:numPr>
          <w:ilvl w:val="1"/>
          <w:numId w:val="79"/>
        </w:numPr>
        <w:tabs>
          <w:tab w:val="left" w:pos="687"/>
        </w:tabs>
        <w:ind w:left="140"/>
        <w:jc w:val="both"/>
      </w:pPr>
      <w:r>
        <w:rPr>
          <w:b/>
          <w:bCs/>
        </w:rPr>
        <w:t>Программа воспитания и социализации обучающихся с ЗПР на уровне основного общего образования</w:t>
      </w:r>
    </w:p>
    <w:p w:rsidR="00317D63" w:rsidRDefault="00812603">
      <w:pPr>
        <w:pStyle w:val="1"/>
        <w:spacing w:after="380"/>
        <w:ind w:left="140" w:firstLine="240"/>
        <w:jc w:val="both"/>
      </w:pPr>
      <w:r>
        <w:t xml:space="preserve">Программа духовно-нравственного развития, воспитания и социализации обучающихся в МБОУ </w:t>
      </w:r>
      <w:r>
        <w:lastRenderedPageBreak/>
        <w:t>СШ № 2 им. А. Круталевича гор.Гвардейска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 педагогической деятельности школы, семьи и других субъектов общественной жизни. Программа духовно-нравственного развития, воспитания и социализации обучающихся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(прилагается).</w:t>
      </w:r>
    </w:p>
    <w:p w:rsidR="00317D63" w:rsidRDefault="00812603">
      <w:pPr>
        <w:pStyle w:val="1"/>
        <w:numPr>
          <w:ilvl w:val="1"/>
          <w:numId w:val="79"/>
        </w:numPr>
        <w:tabs>
          <w:tab w:val="left" w:pos="646"/>
        </w:tabs>
        <w:spacing w:after="100"/>
        <w:ind w:firstLine="140"/>
      </w:pPr>
      <w:r>
        <w:rPr>
          <w:b/>
          <w:bCs/>
        </w:rPr>
        <w:t>Программа коррекционной работы</w:t>
      </w:r>
    </w:p>
    <w:p w:rsidR="00317D63" w:rsidRDefault="00812603">
      <w:pPr>
        <w:pStyle w:val="1"/>
        <w:ind w:left="140"/>
        <w:jc w:val="both"/>
      </w:pPr>
      <w: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общеобразовательной программы основного общего образования. Программы коррекционной работы основного общего образования и начального общего образования являются преемственными.</w:t>
      </w:r>
    </w:p>
    <w:p w:rsidR="00317D63" w:rsidRDefault="00812603">
      <w:pPr>
        <w:pStyle w:val="1"/>
        <w:ind w:firstLine="140"/>
      </w:pPr>
      <w:r>
        <w:t>Программа коррекционной работы основного общего образования обеспечивает:</w:t>
      </w:r>
    </w:p>
    <w:p w:rsidR="00317D63" w:rsidRDefault="00812603">
      <w:pPr>
        <w:pStyle w:val="1"/>
        <w:numPr>
          <w:ilvl w:val="0"/>
          <w:numId w:val="80"/>
        </w:numPr>
        <w:tabs>
          <w:tab w:val="left" w:pos="572"/>
        </w:tabs>
        <w:ind w:left="140"/>
        <w:jc w:val="both"/>
      </w:pPr>
      <w:r>
        <w:t>создание в школе специальных условий воспитания,обучения, позволяющих учитывать особые образовательные потребности детей сограниченными возможностями здоровья посредством индивидуализации и дифференциации образовательного процесса;</w:t>
      </w:r>
    </w:p>
    <w:p w:rsidR="00317D63" w:rsidRDefault="00812603">
      <w:pPr>
        <w:pStyle w:val="1"/>
        <w:numPr>
          <w:ilvl w:val="0"/>
          <w:numId w:val="80"/>
        </w:numPr>
        <w:tabs>
          <w:tab w:val="left" w:pos="572"/>
        </w:tabs>
        <w:ind w:left="140"/>
        <w:jc w:val="both"/>
      </w:pPr>
      <w:r>
        <w:t>дальнейшую социальную адаптацию и интеграцию детей с особыми образовательными потребностями в школе.</w:t>
      </w:r>
    </w:p>
    <w:p w:rsidR="00317D63" w:rsidRDefault="00812603">
      <w:pPr>
        <w:pStyle w:val="1"/>
        <w:ind w:left="140"/>
        <w:jc w:val="both"/>
      </w:pPr>
      <w:r>
        <w:t>Программа коррекционной работы направлена на:</w:t>
      </w:r>
    </w:p>
    <w:p w:rsidR="00317D63" w:rsidRDefault="00812603">
      <w:pPr>
        <w:pStyle w:val="1"/>
        <w:ind w:left="140"/>
      </w:pPr>
      <w:r>
        <w:t>преодоление затруднений учащихся в учебной деятельности;</w:t>
      </w:r>
    </w:p>
    <w:p w:rsidR="00317D63" w:rsidRDefault="00812603">
      <w:pPr>
        <w:pStyle w:val="1"/>
        <w:ind w:left="140"/>
      </w:pPr>
      <w:r>
        <w:t>овладение навыками адаптации учащихся к социуму;</w:t>
      </w:r>
    </w:p>
    <w:p w:rsidR="00317D63" w:rsidRDefault="00812603">
      <w:pPr>
        <w:pStyle w:val="1"/>
        <w:ind w:left="140"/>
      </w:pPr>
      <w:r>
        <w:t>психолого-педагогическое сопровождение учащихся, имеющих проблемы в обучении; развитие потенциала учащихся с ограниченными возможностями.</w:t>
      </w:r>
    </w:p>
    <w:p w:rsidR="00317D63" w:rsidRDefault="00812603">
      <w:pPr>
        <w:pStyle w:val="1"/>
        <w:ind w:left="140" w:firstLine="400"/>
        <w:jc w:val="both"/>
      </w:pPr>
      <w:r>
        <w:rPr>
          <w:b/>
          <w:bCs/>
        </w:rPr>
        <w:t xml:space="preserve">Цель программы: </w:t>
      </w:r>
      <w:r>
        <w:t>обеспечить системный подход к обеспечению условий для развития учащихся с ограниченными возможностями здоровья и оказание им помощи в освоении программы основного общего образования.</w:t>
      </w:r>
    </w:p>
    <w:p w:rsidR="00317D63" w:rsidRDefault="00812603">
      <w:pPr>
        <w:pStyle w:val="1"/>
        <w:numPr>
          <w:ilvl w:val="0"/>
          <w:numId w:val="80"/>
        </w:numPr>
        <w:tabs>
          <w:tab w:val="left" w:pos="572"/>
        </w:tabs>
        <w:ind w:left="140"/>
        <w:jc w:val="both"/>
      </w:pPr>
      <w: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317D63" w:rsidRDefault="00812603">
      <w:pPr>
        <w:pStyle w:val="1"/>
        <w:ind w:left="140"/>
        <w:jc w:val="both"/>
      </w:pPr>
      <w: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образования,дополнительных образовательных программ.</w:t>
      </w:r>
    </w:p>
    <w:p w:rsidR="00317D63" w:rsidRDefault="00812603">
      <w:pPr>
        <w:pStyle w:val="1"/>
        <w:ind w:left="140"/>
        <w:jc w:val="both"/>
      </w:pPr>
      <w: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317D63" w:rsidRDefault="00812603">
      <w:pPr>
        <w:pStyle w:val="1"/>
        <w:ind w:firstLine="540"/>
      </w:pPr>
      <w:r>
        <w:rPr>
          <w:b/>
          <w:bCs/>
        </w:rPr>
        <w:t xml:space="preserve">Основные задачи </w:t>
      </w:r>
      <w:r>
        <w:t>программы коррекционной работы:</w:t>
      </w:r>
    </w:p>
    <w:p w:rsidR="00317D63" w:rsidRDefault="00812603">
      <w:pPr>
        <w:pStyle w:val="1"/>
        <w:ind w:left="140" w:firstLine="400"/>
        <w:jc w:val="both"/>
      </w:pPr>
      <w:r>
        <w:t>Своевременное выявление учащихся с трудностями адаптации; диагностика трудностей обучения, специфики межличностного взаимодействия, отдельных индивидуальных психофизиологических особенностей обучающихся (мышления, пространственной ориентировки, психомоторной координации); выявление особых образовательных потребностей обучающихся с ограниченными возможностями здоровья, обусловленных недостатками в их физическом и (или) психическом развитии.</w:t>
      </w:r>
    </w:p>
    <w:p w:rsidR="00317D63" w:rsidRDefault="00812603">
      <w:pPr>
        <w:pStyle w:val="1"/>
        <w:ind w:left="140" w:firstLine="400"/>
        <w:jc w:val="both"/>
      </w:pPr>
      <w:r>
        <w:t>Оказание индивидуально ориентированной помощи в освоении программы учащимся с трудностями обучения и с ограниченными возможностями здоровья.</w:t>
      </w:r>
    </w:p>
    <w:p w:rsidR="00317D63" w:rsidRDefault="00812603">
      <w:pPr>
        <w:pStyle w:val="1"/>
        <w:ind w:left="140" w:firstLine="400"/>
        <w:jc w:val="both"/>
      </w:pPr>
      <w:r>
        <w:t>Развитие индивидуальных особенностей и коррекция недостатков в физическом развитии (в соответствии с рекомендациями медицинских работников).</w:t>
      </w:r>
    </w:p>
    <w:p w:rsidR="00317D63" w:rsidRDefault="00812603">
      <w:pPr>
        <w:pStyle w:val="1"/>
        <w:ind w:left="140" w:firstLine="400"/>
        <w:jc w:val="both"/>
      </w:pPr>
      <w:r>
        <w:t>Развитие способности учащихся к самоконтролю и планированию своей деятельности.</w:t>
      </w:r>
    </w:p>
    <w:p w:rsidR="00317D63" w:rsidRDefault="00812603">
      <w:pPr>
        <w:pStyle w:val="1"/>
        <w:ind w:left="140" w:firstLine="400"/>
        <w:jc w:val="both"/>
      </w:pPr>
      <w:r>
        <w:lastRenderedPageBreak/>
        <w:t>Оказание консультативной и методической помощи родителям (законным представителям) обучающимся по медицинским, социальным, правовым и другим вопросам.</w:t>
      </w:r>
    </w:p>
    <w:p w:rsidR="00317D63" w:rsidRDefault="00812603">
      <w:pPr>
        <w:pStyle w:val="1"/>
        <w:ind w:left="140" w:firstLine="700"/>
        <w:jc w:val="both"/>
      </w:pPr>
      <w:r>
        <w:t>Решая поставленные задачи, важно создать о каждом ребенке полную картину его развития, соотнести ее с семейной и школьной ситуацией, с особенностями личности и характера.</w:t>
      </w:r>
    </w:p>
    <w:p w:rsidR="00317D63" w:rsidRDefault="00812603">
      <w:pPr>
        <w:pStyle w:val="1"/>
        <w:spacing w:after="200"/>
        <w:ind w:firstLine="500"/>
      </w:pPr>
      <w:r>
        <w:rPr>
          <w:b/>
          <w:bCs/>
        </w:rPr>
        <w:t>Ожидаемые результаты</w:t>
      </w:r>
    </w:p>
    <w:p w:rsidR="00317D63" w:rsidRDefault="00812603">
      <w:pPr>
        <w:pStyle w:val="1"/>
        <w:ind w:left="140" w:firstLine="400"/>
        <w:jc w:val="both"/>
      </w:pPr>
      <w:r>
        <w:t>Формирование у учащихся УУД, предусмотренных стандартами второгоуровня, готовности к обучению на втором уровне.</w:t>
      </w:r>
    </w:p>
    <w:p w:rsidR="00317D63" w:rsidRDefault="00812603">
      <w:pPr>
        <w:pStyle w:val="1"/>
        <w:ind w:firstLine="500"/>
      </w:pPr>
      <w:r>
        <w:t>Развитие способности к самообучению, самосовершенствованию, самореализации.</w:t>
      </w:r>
    </w:p>
    <w:p w:rsidR="00317D63" w:rsidRDefault="00812603">
      <w:pPr>
        <w:pStyle w:val="1"/>
        <w:ind w:firstLine="500"/>
      </w:pPr>
      <w:r>
        <w:t>Воспитание толерантного поведения у обучающихся и родителей.</w:t>
      </w:r>
    </w:p>
    <w:p w:rsidR="00317D63" w:rsidRDefault="00812603">
      <w:pPr>
        <w:pStyle w:val="1"/>
        <w:ind w:firstLine="500"/>
      </w:pPr>
      <w:r>
        <w:rPr>
          <w:b/>
          <w:bCs/>
        </w:rPr>
        <w:t>Результаты реализации программы могут быть выявлены в:</w:t>
      </w:r>
    </w:p>
    <w:p w:rsidR="00317D63" w:rsidRDefault="00812603">
      <w:pPr>
        <w:pStyle w:val="1"/>
        <w:ind w:firstLine="500"/>
      </w:pPr>
      <w:r>
        <w:t>процессе итоговой аттестации (освоение стандарта),</w:t>
      </w:r>
    </w:p>
    <w:p w:rsidR="00317D63" w:rsidRDefault="00812603">
      <w:pPr>
        <w:pStyle w:val="1"/>
        <w:ind w:left="140" w:firstLine="400"/>
        <w:jc w:val="both"/>
      </w:pPr>
      <w:r>
        <w:t>заключении психолого-медико-педагогической комиссии (ПМПК) об уровне развития и определение формы продолжения образования;</w:t>
      </w:r>
    </w:p>
    <w:p w:rsidR="00317D63" w:rsidRDefault="00812603">
      <w:pPr>
        <w:pStyle w:val="1"/>
        <w:ind w:firstLine="500"/>
      </w:pPr>
      <w:r>
        <w:t>анкетировании обучающихся и родителей</w:t>
      </w:r>
      <w:r>
        <w:rPr>
          <w:rFonts w:ascii="Arial" w:eastAsia="Arial" w:hAnsi="Arial" w:cs="Arial"/>
          <w:color w:val="333333"/>
        </w:rPr>
        <w:t>.</w:t>
      </w:r>
    </w:p>
    <w:p w:rsidR="00317D63" w:rsidRDefault="00812603">
      <w:pPr>
        <w:pStyle w:val="1"/>
        <w:ind w:firstLine="500"/>
      </w:pPr>
      <w:r>
        <w:rPr>
          <w:b/>
          <w:bCs/>
        </w:rPr>
        <w:t xml:space="preserve">Основными принципами </w:t>
      </w:r>
      <w:r>
        <w:t>содержания программы являются:</w:t>
      </w:r>
    </w:p>
    <w:p w:rsidR="00317D63" w:rsidRDefault="00812603">
      <w:pPr>
        <w:pStyle w:val="1"/>
        <w:numPr>
          <w:ilvl w:val="0"/>
          <w:numId w:val="80"/>
        </w:numPr>
        <w:tabs>
          <w:tab w:val="left" w:pos="534"/>
        </w:tabs>
        <w:ind w:firstLine="140"/>
      </w:pPr>
      <w:r>
        <w:t>Преемственность.</w:t>
      </w:r>
    </w:p>
    <w:p w:rsidR="00317D63" w:rsidRDefault="00812603">
      <w:pPr>
        <w:pStyle w:val="1"/>
        <w:ind w:left="140"/>
        <w:jc w:val="both"/>
      </w:pPr>
      <w: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317D63" w:rsidRDefault="00812603">
      <w:pPr>
        <w:pStyle w:val="1"/>
        <w:numPr>
          <w:ilvl w:val="0"/>
          <w:numId w:val="80"/>
        </w:numPr>
        <w:tabs>
          <w:tab w:val="left" w:pos="580"/>
        </w:tabs>
        <w:ind w:left="140"/>
      </w:pPr>
      <w:r>
        <w:t>Соблюдение интересов ребёнка.</w:t>
      </w:r>
    </w:p>
    <w:p w:rsidR="00317D63" w:rsidRDefault="00812603">
      <w:pPr>
        <w:pStyle w:val="1"/>
        <w:ind w:left="140"/>
      </w:pPr>
      <w:r>
        <w:t>Принцип определяет позицию специалиста, который призван решать проблему ребёнка с максимальной пользой и в интересах ребёнка.</w:t>
      </w:r>
    </w:p>
    <w:p w:rsidR="00317D63" w:rsidRDefault="00812603">
      <w:pPr>
        <w:pStyle w:val="1"/>
        <w:numPr>
          <w:ilvl w:val="0"/>
          <w:numId w:val="80"/>
        </w:numPr>
        <w:tabs>
          <w:tab w:val="left" w:pos="580"/>
        </w:tabs>
        <w:ind w:left="140"/>
      </w:pPr>
      <w:r>
        <w:t>Системность.</w:t>
      </w:r>
    </w:p>
    <w:p w:rsidR="00317D63" w:rsidRDefault="00812603">
      <w:pPr>
        <w:pStyle w:val="1"/>
        <w:ind w:left="140"/>
        <w:jc w:val="both"/>
      </w:pPr>
      <w: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317D63" w:rsidRDefault="00812603">
      <w:pPr>
        <w:pStyle w:val="1"/>
        <w:numPr>
          <w:ilvl w:val="0"/>
          <w:numId w:val="80"/>
        </w:numPr>
        <w:tabs>
          <w:tab w:val="left" w:pos="580"/>
        </w:tabs>
        <w:ind w:firstLine="140"/>
      </w:pPr>
      <w:r>
        <w:t>Непрерывность.</w:t>
      </w:r>
    </w:p>
    <w:p w:rsidR="00317D63" w:rsidRDefault="00812603">
      <w:pPr>
        <w:pStyle w:val="1"/>
        <w:ind w:left="140"/>
        <w:jc w:val="both"/>
      </w:pPr>
      <w: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17D63" w:rsidRDefault="00812603">
      <w:pPr>
        <w:pStyle w:val="1"/>
        <w:numPr>
          <w:ilvl w:val="0"/>
          <w:numId w:val="80"/>
        </w:numPr>
        <w:tabs>
          <w:tab w:val="left" w:pos="580"/>
        </w:tabs>
        <w:ind w:firstLine="140"/>
      </w:pPr>
      <w:r>
        <w:t>принцип вариативности.</w:t>
      </w:r>
    </w:p>
    <w:p w:rsidR="00317D63" w:rsidRDefault="00812603">
      <w:pPr>
        <w:pStyle w:val="1"/>
        <w:ind w:left="140"/>
      </w:pPr>
      <w: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17D63" w:rsidRDefault="00812603">
      <w:pPr>
        <w:pStyle w:val="1"/>
        <w:numPr>
          <w:ilvl w:val="0"/>
          <w:numId w:val="80"/>
        </w:numPr>
        <w:tabs>
          <w:tab w:val="left" w:pos="580"/>
        </w:tabs>
        <w:ind w:firstLine="140"/>
      </w:pPr>
      <w:r>
        <w:t>Рекомендательный характер оказания помощи.</w:t>
      </w:r>
    </w:p>
    <w:p w:rsidR="00317D63" w:rsidRDefault="00812603">
      <w:pPr>
        <w:pStyle w:val="1"/>
        <w:spacing w:after="240"/>
        <w:ind w:left="140"/>
        <w:jc w:val="both"/>
      </w:pP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17D63" w:rsidRDefault="00812603">
      <w:pPr>
        <w:pStyle w:val="1"/>
        <w:spacing w:after="160"/>
        <w:ind w:firstLine="140"/>
      </w:pPr>
      <w:r>
        <w:rPr>
          <w:b/>
          <w:bCs/>
        </w:rPr>
        <w:t>Направления работы</w:t>
      </w:r>
    </w:p>
    <w:p w:rsidR="00317D63" w:rsidRDefault="00812603">
      <w:pPr>
        <w:pStyle w:val="1"/>
        <w:spacing w:after="160" w:line="233" w:lineRule="auto"/>
        <w:ind w:left="140"/>
        <w:jc w:val="both"/>
      </w:pPr>
      <w: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w:t>
      </w:r>
      <w:r>
        <w:softHyphen/>
        <w:t>просветительское.</w:t>
      </w:r>
    </w:p>
    <w:p w:rsidR="00317D63" w:rsidRDefault="00812603">
      <w:pPr>
        <w:pStyle w:val="1"/>
        <w:ind w:firstLine="140"/>
      </w:pPr>
      <w:r>
        <w:rPr>
          <w:b/>
          <w:bCs/>
        </w:rPr>
        <w:lastRenderedPageBreak/>
        <w:t>Характеристика содержания</w:t>
      </w:r>
    </w:p>
    <w:p w:rsidR="00317D63" w:rsidRDefault="00812603">
      <w:pPr>
        <w:pStyle w:val="1"/>
        <w:ind w:firstLine="140"/>
      </w:pPr>
      <w:r>
        <w:rPr>
          <w:b/>
          <w:bCs/>
          <w:u w:val="single"/>
        </w:rPr>
        <w:t>Диагностическая работа включает</w:t>
      </w:r>
      <w:r>
        <w:rPr>
          <w:b/>
          <w:bCs/>
        </w:rPr>
        <w:t>:</w:t>
      </w:r>
    </w:p>
    <w:p w:rsidR="00317D63" w:rsidRDefault="00812603">
      <w:pPr>
        <w:pStyle w:val="1"/>
        <w:numPr>
          <w:ilvl w:val="0"/>
          <w:numId w:val="80"/>
        </w:numPr>
        <w:tabs>
          <w:tab w:val="left" w:pos="580"/>
        </w:tabs>
        <w:ind w:left="140"/>
        <w:jc w:val="both"/>
      </w:pPr>
      <w: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317D63" w:rsidRDefault="00812603">
      <w:pPr>
        <w:pStyle w:val="1"/>
        <w:numPr>
          <w:ilvl w:val="0"/>
          <w:numId w:val="80"/>
        </w:numPr>
        <w:tabs>
          <w:tab w:val="left" w:pos="580"/>
        </w:tabs>
        <w:ind w:left="140"/>
        <w:jc w:val="both"/>
      </w:pPr>
      <w: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317D63" w:rsidRDefault="00812603">
      <w:pPr>
        <w:pStyle w:val="1"/>
        <w:numPr>
          <w:ilvl w:val="0"/>
          <w:numId w:val="80"/>
        </w:numPr>
        <w:tabs>
          <w:tab w:val="left" w:pos="580"/>
        </w:tabs>
        <w:ind w:left="140"/>
        <w:jc w:val="both"/>
      </w:pPr>
      <w: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17D63" w:rsidRDefault="00812603">
      <w:pPr>
        <w:pStyle w:val="1"/>
        <w:numPr>
          <w:ilvl w:val="0"/>
          <w:numId w:val="80"/>
        </w:numPr>
        <w:tabs>
          <w:tab w:val="left" w:pos="580"/>
        </w:tabs>
        <w:ind w:left="140"/>
        <w:jc w:val="both"/>
      </w:pPr>
      <w:r>
        <w:t>изучение развития эмоционально-волевой, познавательной, речевой сфер и личностных особенностей обучающихся;</w:t>
      </w:r>
    </w:p>
    <w:p w:rsidR="00317D63" w:rsidRDefault="00812603">
      <w:pPr>
        <w:pStyle w:val="1"/>
        <w:numPr>
          <w:ilvl w:val="0"/>
          <w:numId w:val="80"/>
        </w:numPr>
        <w:tabs>
          <w:tab w:val="left" w:pos="580"/>
        </w:tabs>
        <w:ind w:firstLine="140"/>
      </w:pPr>
      <w:r>
        <w:t>изучение социальной ситуации развития и условий семейного воспитания ребёнка;</w:t>
      </w:r>
    </w:p>
    <w:p w:rsidR="00317D63" w:rsidRDefault="00812603">
      <w:pPr>
        <w:pStyle w:val="1"/>
        <w:numPr>
          <w:ilvl w:val="0"/>
          <w:numId w:val="80"/>
        </w:numPr>
        <w:tabs>
          <w:tab w:val="left" w:pos="580"/>
        </w:tabs>
        <w:ind w:left="140"/>
        <w:jc w:val="both"/>
      </w:pPr>
      <w:r>
        <w:t>изучение адаптивных возможностей и уровня социализации ребёнка с ограниченными возможностями здоровья;</w:t>
      </w:r>
    </w:p>
    <w:p w:rsidR="00317D63" w:rsidRDefault="00812603">
      <w:pPr>
        <w:pStyle w:val="1"/>
        <w:numPr>
          <w:ilvl w:val="0"/>
          <w:numId w:val="80"/>
        </w:numPr>
        <w:tabs>
          <w:tab w:val="left" w:pos="580"/>
        </w:tabs>
        <w:ind w:left="140"/>
        <w:jc w:val="both"/>
      </w:pPr>
      <w: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317D63" w:rsidRDefault="00812603">
      <w:pPr>
        <w:pStyle w:val="1"/>
        <w:ind w:left="140"/>
        <w:jc w:val="both"/>
      </w:pPr>
      <w:r>
        <w:rPr>
          <w:b/>
          <w:bCs/>
          <w:u w:val="single"/>
        </w:rPr>
        <w:t>Коррекционно-развивающая работа включает:</w:t>
      </w:r>
    </w:p>
    <w:p w:rsidR="00317D63" w:rsidRDefault="00812603">
      <w:pPr>
        <w:pStyle w:val="1"/>
        <w:numPr>
          <w:ilvl w:val="0"/>
          <w:numId w:val="80"/>
        </w:numPr>
        <w:tabs>
          <w:tab w:val="left" w:pos="580"/>
        </w:tabs>
        <w:ind w:left="140"/>
        <w:jc w:val="both"/>
      </w:pPr>
      <w: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и рекомендациями ПМПК;</w:t>
      </w:r>
    </w:p>
    <w:p w:rsidR="00317D63" w:rsidRDefault="00812603">
      <w:pPr>
        <w:pStyle w:val="1"/>
        <w:numPr>
          <w:ilvl w:val="0"/>
          <w:numId w:val="80"/>
        </w:numPr>
        <w:tabs>
          <w:tab w:val="left" w:pos="580"/>
        </w:tabs>
        <w:ind w:left="140"/>
        <w:jc w:val="both"/>
      </w:pPr>
      <w: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17D63" w:rsidRDefault="00812603">
      <w:pPr>
        <w:pStyle w:val="1"/>
        <w:numPr>
          <w:ilvl w:val="0"/>
          <w:numId w:val="80"/>
        </w:numPr>
        <w:tabs>
          <w:tab w:val="left" w:pos="580"/>
        </w:tabs>
        <w:ind w:left="140"/>
        <w:jc w:val="both"/>
      </w:pPr>
      <w: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17D63" w:rsidRDefault="00812603">
      <w:pPr>
        <w:pStyle w:val="1"/>
        <w:numPr>
          <w:ilvl w:val="0"/>
          <w:numId w:val="80"/>
        </w:numPr>
        <w:tabs>
          <w:tab w:val="left" w:pos="580"/>
        </w:tabs>
        <w:ind w:left="140"/>
        <w:jc w:val="both"/>
      </w:pPr>
      <w:r>
        <w:t>коррекцию и развитие высших психических функций, эмоционально-волевой, познавательной и речевой сфер;</w:t>
      </w:r>
    </w:p>
    <w:p w:rsidR="00317D63" w:rsidRDefault="00812603">
      <w:pPr>
        <w:pStyle w:val="1"/>
        <w:numPr>
          <w:ilvl w:val="0"/>
          <w:numId w:val="80"/>
        </w:numPr>
        <w:tabs>
          <w:tab w:val="left" w:pos="580"/>
        </w:tabs>
        <w:ind w:left="140"/>
        <w:jc w:val="both"/>
      </w:pPr>
      <w:r>
        <w:t>развитие универсальных учебных действий в соответствии с требованиями основного общего образования;</w:t>
      </w:r>
    </w:p>
    <w:p w:rsidR="00317D63" w:rsidRDefault="00812603">
      <w:pPr>
        <w:pStyle w:val="1"/>
        <w:numPr>
          <w:ilvl w:val="0"/>
          <w:numId w:val="80"/>
        </w:numPr>
        <w:tabs>
          <w:tab w:val="left" w:pos="580"/>
        </w:tabs>
        <w:spacing w:after="200"/>
        <w:ind w:left="140"/>
        <w:jc w:val="both"/>
      </w:pPr>
      <w:r>
        <w:t>развитие и укрепление зрелых личностных установок, формирование адекватных форм утверждения самостоятельности, личностной автономии;</w:t>
      </w:r>
    </w:p>
    <w:p w:rsidR="00317D63" w:rsidRDefault="00812603">
      <w:pPr>
        <w:pStyle w:val="1"/>
        <w:numPr>
          <w:ilvl w:val="0"/>
          <w:numId w:val="80"/>
        </w:numPr>
        <w:tabs>
          <w:tab w:val="left" w:pos="440"/>
        </w:tabs>
      </w:pPr>
      <w:r>
        <w:t>формирование способов регуляции поведения и эмоциональных состояний;</w:t>
      </w:r>
    </w:p>
    <w:p w:rsidR="00317D63" w:rsidRDefault="00812603">
      <w:pPr>
        <w:pStyle w:val="1"/>
        <w:numPr>
          <w:ilvl w:val="0"/>
          <w:numId w:val="80"/>
        </w:numPr>
        <w:tabs>
          <w:tab w:val="left" w:pos="440"/>
        </w:tabs>
        <w:ind w:firstLine="140"/>
        <w:jc w:val="both"/>
      </w:pPr>
      <w:r>
        <w:t>развитие форм и навыков личностного общения в группе сверстников, коммуникативной компетенции;</w:t>
      </w:r>
    </w:p>
    <w:p w:rsidR="00317D63" w:rsidRDefault="00812603">
      <w:pPr>
        <w:pStyle w:val="1"/>
        <w:numPr>
          <w:ilvl w:val="0"/>
          <w:numId w:val="80"/>
        </w:numPr>
        <w:tabs>
          <w:tab w:val="left" w:pos="440"/>
        </w:tabs>
        <w:ind w:firstLine="140"/>
        <w:jc w:val="both"/>
      </w:pPr>
      <w:r>
        <w:t>развитие компетенций, необходимых для продолжения образования и профессионального самоопределения;</w:t>
      </w:r>
    </w:p>
    <w:p w:rsidR="00317D63" w:rsidRDefault="00812603">
      <w:pPr>
        <w:pStyle w:val="1"/>
        <w:numPr>
          <w:ilvl w:val="0"/>
          <w:numId w:val="80"/>
        </w:numPr>
        <w:tabs>
          <w:tab w:val="left" w:pos="440"/>
        </w:tabs>
        <w:ind w:firstLine="140"/>
        <w:jc w:val="both"/>
      </w:pPr>
      <w: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317D63" w:rsidRDefault="00812603">
      <w:pPr>
        <w:pStyle w:val="1"/>
        <w:numPr>
          <w:ilvl w:val="0"/>
          <w:numId w:val="80"/>
        </w:numPr>
        <w:tabs>
          <w:tab w:val="left" w:pos="440"/>
        </w:tabs>
        <w:ind w:firstLine="140"/>
        <w:jc w:val="both"/>
      </w:pPr>
      <w:r>
        <w:t>социальную защиту ребёнка в случаях неблагоприятных условий жизни при психотравмирующих обстоятельствах.</w:t>
      </w:r>
    </w:p>
    <w:p w:rsidR="00317D63" w:rsidRDefault="00812603">
      <w:pPr>
        <w:pStyle w:val="1"/>
        <w:ind w:firstLine="140"/>
        <w:jc w:val="both"/>
      </w:pPr>
      <w:r>
        <w:t>В процессе реализации коррекционно-развивающей деятельности необходимо соблюдение определенных условий.</w:t>
      </w:r>
    </w:p>
    <w:p w:rsidR="00317D63" w:rsidRDefault="00812603">
      <w:pPr>
        <w:pStyle w:val="1"/>
        <w:ind w:firstLine="140"/>
        <w:jc w:val="both"/>
      </w:pPr>
      <w:r>
        <w:rPr>
          <w:b/>
          <w:b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w:t>
      </w:r>
    </w:p>
    <w:p w:rsidR="00317D63" w:rsidRDefault="00812603">
      <w:pPr>
        <w:pStyle w:val="a9"/>
        <w:jc w:val="both"/>
      </w:pPr>
      <w:r>
        <w:rPr>
          <w:b w:val="0"/>
          <w:bCs w:val="0"/>
          <w:u w:val="none"/>
        </w:rPr>
        <w:t>способствует формированию универсальных учебных действий у обучающихся (личностных, регулятивных, познавательных, коммуникативных). Коррекционно</w:t>
      </w:r>
      <w:r>
        <w:rPr>
          <w:b w:val="0"/>
          <w:bCs w:val="0"/>
          <w:u w:val="none"/>
        </w:rPr>
        <w:softHyphen/>
      </w:r>
      <w:r>
        <w:rPr>
          <w:b w:val="0"/>
          <w:bCs w:val="0"/>
        </w:rPr>
        <w:t>развивающая работа включает: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386"/>
        <w:gridCol w:w="3466"/>
      </w:tblGrid>
      <w:tr w:rsidR="00317D63">
        <w:trPr>
          <w:trHeight w:hRule="exact" w:val="523"/>
          <w:jc w:val="center"/>
        </w:trPr>
        <w:tc>
          <w:tcPr>
            <w:tcW w:w="571" w:type="dxa"/>
            <w:tcBorders>
              <w:top w:val="single" w:sz="4" w:space="0" w:color="auto"/>
              <w:left w:val="single" w:sz="4" w:space="0" w:color="auto"/>
            </w:tcBorders>
            <w:shd w:val="clear" w:color="auto" w:fill="auto"/>
            <w:vAlign w:val="bottom"/>
          </w:tcPr>
          <w:p w:rsidR="00317D63" w:rsidRDefault="00812603">
            <w:pPr>
              <w:pStyle w:val="ab"/>
              <w:spacing w:line="233" w:lineRule="auto"/>
              <w:jc w:val="center"/>
            </w:pPr>
            <w:r>
              <w:rPr>
                <w:b/>
                <w:bCs/>
              </w:rPr>
              <w:t>№ п/п</w:t>
            </w:r>
          </w:p>
        </w:tc>
        <w:tc>
          <w:tcPr>
            <w:tcW w:w="5386" w:type="dxa"/>
            <w:tcBorders>
              <w:top w:val="single" w:sz="4" w:space="0" w:color="auto"/>
              <w:left w:val="single" w:sz="4" w:space="0" w:color="auto"/>
            </w:tcBorders>
            <w:shd w:val="clear" w:color="auto" w:fill="auto"/>
          </w:tcPr>
          <w:p w:rsidR="00317D63" w:rsidRDefault="00812603">
            <w:pPr>
              <w:pStyle w:val="ab"/>
              <w:jc w:val="center"/>
            </w:pPr>
            <w:r>
              <w:rPr>
                <w:b/>
                <w:bCs/>
              </w:rPr>
              <w:t>Задачи</w:t>
            </w:r>
          </w:p>
        </w:tc>
        <w:tc>
          <w:tcPr>
            <w:tcW w:w="3466" w:type="dxa"/>
            <w:tcBorders>
              <w:top w:val="single" w:sz="4" w:space="0" w:color="auto"/>
              <w:left w:val="single" w:sz="4" w:space="0" w:color="auto"/>
              <w:right w:val="single" w:sz="4" w:space="0" w:color="auto"/>
            </w:tcBorders>
            <w:shd w:val="clear" w:color="auto" w:fill="auto"/>
          </w:tcPr>
          <w:p w:rsidR="00317D63" w:rsidRDefault="00812603">
            <w:pPr>
              <w:pStyle w:val="ab"/>
              <w:jc w:val="center"/>
            </w:pPr>
            <w:r>
              <w:rPr>
                <w:b/>
                <w:bCs/>
              </w:rPr>
              <w:t>Содержание деятельности</w:t>
            </w:r>
          </w:p>
        </w:tc>
      </w:tr>
      <w:tr w:rsidR="00317D63">
        <w:trPr>
          <w:trHeight w:hRule="exact" w:val="1272"/>
          <w:jc w:val="center"/>
        </w:trPr>
        <w:tc>
          <w:tcPr>
            <w:tcW w:w="571" w:type="dxa"/>
            <w:tcBorders>
              <w:top w:val="single" w:sz="4" w:space="0" w:color="auto"/>
              <w:left w:val="single" w:sz="4" w:space="0" w:color="auto"/>
            </w:tcBorders>
            <w:shd w:val="clear" w:color="auto" w:fill="auto"/>
          </w:tcPr>
          <w:p w:rsidR="00317D63" w:rsidRDefault="00812603">
            <w:pPr>
              <w:pStyle w:val="ab"/>
            </w:pPr>
            <w:r>
              <w:lastRenderedPageBreak/>
              <w:t>1</w:t>
            </w:r>
          </w:p>
        </w:tc>
        <w:tc>
          <w:tcPr>
            <w:tcW w:w="5386" w:type="dxa"/>
            <w:tcBorders>
              <w:top w:val="single" w:sz="4" w:space="0" w:color="auto"/>
              <w:left w:val="single" w:sz="4" w:space="0" w:color="auto"/>
            </w:tcBorders>
            <w:shd w:val="clear" w:color="auto" w:fill="auto"/>
            <w:vAlign w:val="bottom"/>
          </w:tcPr>
          <w:p w:rsidR="00317D63" w:rsidRDefault="00812603">
            <w:pPr>
              <w:pStyle w:val="ab"/>
              <w:tabs>
                <w:tab w:val="left" w:pos="2170"/>
                <w:tab w:val="left" w:pos="4325"/>
              </w:tabs>
              <w:jc w:val="both"/>
            </w:pPr>
            <w:r>
              <w:t>Выбор оптимальных для развития обучающегося с ограниченными</w:t>
            </w:r>
            <w:r>
              <w:tab/>
              <w:t>возможностями</w:t>
            </w:r>
            <w:r>
              <w:tab/>
              <w:t>здоровья</w:t>
            </w:r>
          </w:p>
          <w:p w:rsidR="00317D63" w:rsidRDefault="00812603">
            <w:pPr>
              <w:pStyle w:val="ab"/>
              <w:jc w:val="both"/>
            </w:pPr>
            <w:r>
              <w:t>коррекционных программ/методик, методов и приемов обучения в соответствии с его особыми образовательными потребностями</w:t>
            </w:r>
          </w:p>
        </w:tc>
        <w:tc>
          <w:tcPr>
            <w:tcW w:w="3466"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131"/>
              </w:tabs>
            </w:pPr>
            <w:r>
              <w:t>Определение</w:t>
            </w:r>
            <w:r>
              <w:tab/>
              <w:t>программы</w:t>
            </w:r>
          </w:p>
          <w:p w:rsidR="00317D63" w:rsidRDefault="00812603">
            <w:pPr>
              <w:pStyle w:val="ab"/>
              <w:tabs>
                <w:tab w:val="left" w:pos="2131"/>
              </w:tabs>
            </w:pPr>
            <w:r>
              <w:t>индивидуальной</w:t>
            </w:r>
            <w:r>
              <w:tab/>
              <w:t>траектории</w:t>
            </w:r>
          </w:p>
          <w:p w:rsidR="00317D63" w:rsidRDefault="00812603">
            <w:pPr>
              <w:pStyle w:val="ab"/>
            </w:pPr>
            <w:r>
              <w:t>развития в рамках деятельности ПМПк.</w:t>
            </w:r>
          </w:p>
        </w:tc>
      </w:tr>
      <w:tr w:rsidR="00317D63">
        <w:trPr>
          <w:trHeight w:hRule="exact" w:val="1277"/>
          <w:jc w:val="center"/>
        </w:trPr>
        <w:tc>
          <w:tcPr>
            <w:tcW w:w="571" w:type="dxa"/>
            <w:tcBorders>
              <w:top w:val="single" w:sz="4" w:space="0" w:color="auto"/>
              <w:left w:val="single" w:sz="4" w:space="0" w:color="auto"/>
            </w:tcBorders>
            <w:shd w:val="clear" w:color="auto" w:fill="auto"/>
          </w:tcPr>
          <w:p w:rsidR="00317D63" w:rsidRDefault="00812603">
            <w:pPr>
              <w:pStyle w:val="ab"/>
            </w:pPr>
            <w:r>
              <w:t>2</w:t>
            </w:r>
          </w:p>
        </w:tc>
        <w:tc>
          <w:tcPr>
            <w:tcW w:w="5386" w:type="dxa"/>
            <w:tcBorders>
              <w:top w:val="single" w:sz="4" w:space="0" w:color="auto"/>
              <w:left w:val="single" w:sz="4" w:space="0" w:color="auto"/>
            </w:tcBorders>
            <w:shd w:val="clear" w:color="auto" w:fill="auto"/>
          </w:tcPr>
          <w:p w:rsidR="00317D63" w:rsidRDefault="00812603">
            <w:pPr>
              <w:pStyle w:val="ab"/>
              <w:tabs>
                <w:tab w:val="left" w:pos="3739"/>
              </w:tabs>
              <w:jc w:val="both"/>
            </w:pPr>
            <w:r>
              <w:t>Организация и проведение</w:t>
            </w:r>
            <w:r>
              <w:tab/>
              <w:t>специалистами</w:t>
            </w:r>
          </w:p>
          <w:p w:rsidR="00317D63" w:rsidRDefault="00812603">
            <w:pPr>
              <w:pStyle w:val="ab"/>
              <w:jc w:val="both"/>
            </w:pPr>
            <w:r>
              <w:t>индивидуальных и групповых коррекционно</w:t>
            </w:r>
            <w:r>
              <w:softHyphen/>
              <w:t>развивающих занятий, необходимых для преодоления нарушений развития и трудностей обучения.</w:t>
            </w:r>
          </w:p>
        </w:tc>
        <w:tc>
          <w:tcPr>
            <w:tcW w:w="3466"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3125"/>
              </w:tabs>
            </w:pPr>
            <w:r>
              <w:t>Коррекция и развитие высших психических функций. Развитие эмоционально-волевой</w:t>
            </w:r>
            <w:r>
              <w:tab/>
              <w:t>и</w:t>
            </w:r>
          </w:p>
          <w:p w:rsidR="00317D63" w:rsidRDefault="00812603">
            <w:pPr>
              <w:pStyle w:val="ab"/>
            </w:pPr>
            <w:r>
              <w:t>личностной сфер обучающегося и психокоррекцию его поведения.</w:t>
            </w:r>
          </w:p>
        </w:tc>
      </w:tr>
      <w:tr w:rsidR="00317D63">
        <w:trPr>
          <w:trHeight w:hRule="exact" w:val="1781"/>
          <w:jc w:val="center"/>
        </w:trPr>
        <w:tc>
          <w:tcPr>
            <w:tcW w:w="571" w:type="dxa"/>
            <w:tcBorders>
              <w:top w:val="single" w:sz="4" w:space="0" w:color="auto"/>
              <w:left w:val="single" w:sz="4" w:space="0" w:color="auto"/>
            </w:tcBorders>
            <w:shd w:val="clear" w:color="auto" w:fill="auto"/>
          </w:tcPr>
          <w:p w:rsidR="00317D63" w:rsidRDefault="00812603">
            <w:pPr>
              <w:pStyle w:val="ab"/>
            </w:pPr>
            <w:r>
              <w:t>3</w:t>
            </w:r>
          </w:p>
        </w:tc>
        <w:tc>
          <w:tcPr>
            <w:tcW w:w="5386" w:type="dxa"/>
            <w:tcBorders>
              <w:top w:val="single" w:sz="4" w:space="0" w:color="auto"/>
              <w:left w:val="single" w:sz="4" w:space="0" w:color="auto"/>
            </w:tcBorders>
            <w:shd w:val="clear" w:color="auto" w:fill="auto"/>
          </w:tcPr>
          <w:p w:rsidR="00317D63" w:rsidRDefault="00812603">
            <w:pPr>
              <w:pStyle w:val="ab"/>
              <w:spacing w:before="220"/>
              <w:jc w:val="both"/>
            </w:pPr>
            <w:r>
              <w:t>Формирование универсальных учебных действий и коррекция отклонений в развитии.</w:t>
            </w:r>
          </w:p>
        </w:tc>
        <w:tc>
          <w:tcPr>
            <w:tcW w:w="3466"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right" w:pos="3235"/>
              </w:tabs>
            </w:pPr>
            <w:r>
              <w:t>Системное</w:t>
            </w:r>
            <w:r>
              <w:tab/>
              <w:t>воздействие на</w:t>
            </w:r>
          </w:p>
          <w:p w:rsidR="00317D63" w:rsidRDefault="00812603">
            <w:pPr>
              <w:pStyle w:val="ab"/>
              <w:tabs>
                <w:tab w:val="right" w:pos="3235"/>
              </w:tabs>
            </w:pPr>
            <w:r>
              <w:t>учебно-познавательную деятельность</w:t>
            </w:r>
            <w:r>
              <w:tab/>
              <w:t>обучающегося в</w:t>
            </w:r>
          </w:p>
          <w:p w:rsidR="00317D63" w:rsidRDefault="00812603">
            <w:pPr>
              <w:pStyle w:val="ab"/>
              <w:tabs>
                <w:tab w:val="right" w:pos="3230"/>
              </w:tabs>
            </w:pPr>
            <w:r>
              <w:t>динамике</w:t>
            </w:r>
            <w:r>
              <w:tab/>
              <w:t>образовательного</w:t>
            </w:r>
          </w:p>
          <w:p w:rsidR="00317D63" w:rsidRDefault="00812603">
            <w:pPr>
              <w:pStyle w:val="ab"/>
              <w:tabs>
                <w:tab w:val="right" w:pos="3226"/>
              </w:tabs>
            </w:pPr>
            <w:r>
              <w:t>процесса.</w:t>
            </w:r>
            <w:r>
              <w:tab/>
              <w:t>Динамическое</w:t>
            </w:r>
          </w:p>
          <w:p w:rsidR="00317D63" w:rsidRDefault="00812603">
            <w:pPr>
              <w:pStyle w:val="ab"/>
            </w:pPr>
            <w:r>
              <w:t>наблюдение за обучающимися в рамках работы ПМПк.</w:t>
            </w:r>
          </w:p>
        </w:tc>
      </w:tr>
      <w:tr w:rsidR="00317D63">
        <w:trPr>
          <w:trHeight w:hRule="exact" w:val="778"/>
          <w:jc w:val="center"/>
        </w:trPr>
        <w:tc>
          <w:tcPr>
            <w:tcW w:w="571" w:type="dxa"/>
            <w:tcBorders>
              <w:top w:val="single" w:sz="4" w:space="0" w:color="auto"/>
              <w:left w:val="single" w:sz="4" w:space="0" w:color="auto"/>
              <w:bottom w:val="single" w:sz="4" w:space="0" w:color="auto"/>
            </w:tcBorders>
            <w:shd w:val="clear" w:color="auto" w:fill="auto"/>
          </w:tcPr>
          <w:p w:rsidR="00317D63" w:rsidRDefault="00812603">
            <w:pPr>
              <w:pStyle w:val="ab"/>
            </w:pPr>
            <w:r>
              <w:t>4</w:t>
            </w:r>
          </w:p>
        </w:tc>
        <w:tc>
          <w:tcPr>
            <w:tcW w:w="538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2246"/>
                <w:tab w:val="left" w:pos="3619"/>
                <w:tab w:val="left" w:pos="4819"/>
              </w:tabs>
              <w:jc w:val="both"/>
            </w:pPr>
            <w:r>
              <w:t>Социальная защита обучающегося в случаях неблагоприятных</w:t>
            </w:r>
            <w:r>
              <w:tab/>
              <w:t>условий</w:t>
            </w:r>
            <w:r>
              <w:tab/>
              <w:t>жизни</w:t>
            </w:r>
            <w:r>
              <w:tab/>
              <w:t>при</w:t>
            </w:r>
          </w:p>
          <w:p w:rsidR="00317D63" w:rsidRDefault="00812603">
            <w:pPr>
              <w:pStyle w:val="ab"/>
              <w:jc w:val="both"/>
            </w:pPr>
            <w:r>
              <w:t>психотравмирующих обстоятельствах</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pPr>
            <w:r>
              <w:t>Индивидуальные консультации специалистов.</w:t>
            </w:r>
          </w:p>
        </w:tc>
      </w:tr>
    </w:tbl>
    <w:p w:rsidR="00317D63" w:rsidRDefault="00317D63">
      <w:pPr>
        <w:spacing w:after="239" w:line="1" w:lineRule="exact"/>
      </w:pPr>
    </w:p>
    <w:p w:rsidR="00317D63" w:rsidRDefault="00812603">
      <w:pPr>
        <w:pStyle w:val="1"/>
      </w:pPr>
      <w:r>
        <w:rPr>
          <w:b/>
          <w:bCs/>
        </w:rPr>
        <w:t>Направления коррекционно-развивающей работы</w:t>
      </w:r>
    </w:p>
    <w:p w:rsidR="00317D63" w:rsidRDefault="00812603">
      <w:pPr>
        <w:pStyle w:val="1"/>
      </w:pPr>
      <w:r>
        <w:rPr>
          <w:b/>
          <w:bCs/>
        </w:rPr>
        <w:t>1.Оздоровительное направление.</w:t>
      </w:r>
    </w:p>
    <w:p w:rsidR="00317D63" w:rsidRDefault="00812603">
      <w:pPr>
        <w:pStyle w:val="1"/>
        <w:ind w:firstLine="140"/>
        <w:jc w:val="both"/>
      </w:pPr>
      <w:r>
        <w:t>Полноценное развитие ребенка возможно лишь при условии физического благополучия. Воздействие неблагоприятных факторов, наличие хронических и текущих соматических заболеваний ослабляет нервную систему ребенка, приводит к астенизации. Это сказывается на темпах психического развития, снижает познавательную активность ребенка. К этому же направлению можно отнести задачи упорядочения жизни ребенка: создание нормальных жизненных условий, ведение рационального режима дня, создание оптимального режима дня и т. д.</w:t>
      </w:r>
    </w:p>
    <w:p w:rsidR="00317D63" w:rsidRDefault="00812603">
      <w:pPr>
        <w:pStyle w:val="1"/>
        <w:numPr>
          <w:ilvl w:val="0"/>
          <w:numId w:val="81"/>
        </w:numPr>
        <w:tabs>
          <w:tab w:val="left" w:pos="368"/>
        </w:tabs>
        <w:spacing w:after="120"/>
      </w:pPr>
      <w:r>
        <w:rPr>
          <w:b/>
          <w:bCs/>
        </w:rPr>
        <w:t>Развитие и коррекция сенсорной и моторной сферы.</w:t>
      </w:r>
    </w:p>
    <w:p w:rsidR="00317D63" w:rsidRDefault="00812603">
      <w:pPr>
        <w:pStyle w:val="1"/>
        <w:ind w:left="140"/>
        <w:jc w:val="both"/>
      </w:pPr>
      <w:r>
        <w:t>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317D63" w:rsidRDefault="00812603">
      <w:pPr>
        <w:pStyle w:val="1"/>
        <w:numPr>
          <w:ilvl w:val="0"/>
          <w:numId w:val="81"/>
        </w:numPr>
        <w:tabs>
          <w:tab w:val="left" w:pos="470"/>
        </w:tabs>
        <w:ind w:firstLine="140"/>
      </w:pPr>
      <w:r>
        <w:rPr>
          <w:b/>
          <w:bCs/>
        </w:rPr>
        <w:t>Развитие и коррекция познавательной деятельности.</w:t>
      </w:r>
    </w:p>
    <w:p w:rsidR="00317D63" w:rsidRDefault="00812603">
      <w:pPr>
        <w:pStyle w:val="1"/>
        <w:ind w:left="140"/>
        <w:jc w:val="both"/>
      </w:pPr>
      <w:r>
        <w:t>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используемой в практике педагогов и психологов.</w:t>
      </w:r>
    </w:p>
    <w:p w:rsidR="00317D63" w:rsidRDefault="00812603">
      <w:pPr>
        <w:pStyle w:val="1"/>
        <w:numPr>
          <w:ilvl w:val="0"/>
          <w:numId w:val="81"/>
        </w:numPr>
        <w:tabs>
          <w:tab w:val="left" w:pos="470"/>
        </w:tabs>
        <w:ind w:left="140"/>
        <w:jc w:val="both"/>
      </w:pPr>
      <w:r>
        <w:rPr>
          <w:b/>
          <w:bCs/>
        </w:rPr>
        <w:t>Развитие и коррекция эмоциональной сферы.</w:t>
      </w:r>
    </w:p>
    <w:p w:rsidR="00317D63" w:rsidRDefault="00812603">
      <w:pPr>
        <w:pStyle w:val="1"/>
        <w:ind w:left="140"/>
        <w:jc w:val="both"/>
      </w:pPr>
      <w:r>
        <w:t>Развитие эмоциональности детей, коррекция невротических проявлений - традиционное направление работы психолога.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317D63" w:rsidRDefault="00812603">
      <w:pPr>
        <w:pStyle w:val="1"/>
        <w:numPr>
          <w:ilvl w:val="0"/>
          <w:numId w:val="81"/>
        </w:numPr>
        <w:tabs>
          <w:tab w:val="left" w:pos="465"/>
        </w:tabs>
        <w:ind w:firstLine="140"/>
      </w:pPr>
      <w:r>
        <w:rPr>
          <w:b/>
          <w:bCs/>
        </w:rPr>
        <w:t>Содействие личностному росту и коррекция отклонений личностного развития.</w:t>
      </w:r>
    </w:p>
    <w:p w:rsidR="00317D63" w:rsidRDefault="00812603">
      <w:pPr>
        <w:pStyle w:val="1"/>
        <w:ind w:left="140"/>
        <w:jc w:val="both"/>
      </w:pPr>
      <w:r>
        <w:t>Работа в этом направлении предполагает воздействие на формирование системы мотивов ребенка или подростка, формирование адекватной самооценки, исправление недостатков характера, мешающих адаптации субъекта и т.п.</w:t>
      </w:r>
    </w:p>
    <w:p w:rsidR="00317D63" w:rsidRDefault="00812603">
      <w:pPr>
        <w:pStyle w:val="1"/>
        <w:numPr>
          <w:ilvl w:val="0"/>
          <w:numId w:val="81"/>
        </w:numPr>
        <w:tabs>
          <w:tab w:val="left" w:pos="465"/>
        </w:tabs>
        <w:ind w:firstLine="140"/>
      </w:pPr>
      <w:r>
        <w:rPr>
          <w:b/>
          <w:bCs/>
        </w:rPr>
        <w:t>Формирование видов деятельности.</w:t>
      </w:r>
    </w:p>
    <w:p w:rsidR="00317D63" w:rsidRDefault="00812603">
      <w:pPr>
        <w:pStyle w:val="1"/>
        <w:ind w:left="140"/>
        <w:jc w:val="both"/>
      </w:pPr>
      <w:r>
        <w:t xml:space="preserve">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педагогическое воздействие, направленное на коррекцию и формирование всех элементов учебной деятельности от формирования </w:t>
      </w:r>
      <w:r>
        <w:lastRenderedPageBreak/>
        <w:t>мотивов до конкретных операций, умений и навыков.</w:t>
      </w:r>
    </w:p>
    <w:p w:rsidR="00317D63" w:rsidRDefault="00812603">
      <w:pPr>
        <w:pStyle w:val="1"/>
        <w:ind w:left="140"/>
        <w:jc w:val="both"/>
      </w:pPr>
      <w:r>
        <w:rPr>
          <w:b/>
          <w:bCs/>
          <w:u w:val="single"/>
        </w:rPr>
        <w:t>Консультативная работа</w:t>
      </w:r>
      <w: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и включает:</w:t>
      </w:r>
    </w:p>
    <w:p w:rsidR="00317D63" w:rsidRDefault="00812603">
      <w:pPr>
        <w:pStyle w:val="1"/>
        <w:numPr>
          <w:ilvl w:val="0"/>
          <w:numId w:val="82"/>
        </w:numPr>
        <w:tabs>
          <w:tab w:val="left" w:pos="553"/>
        </w:tabs>
        <w:ind w:left="140"/>
        <w:jc w:val="both"/>
      </w:pPr>
      <w: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317D63" w:rsidRDefault="00812603">
      <w:pPr>
        <w:pStyle w:val="1"/>
        <w:numPr>
          <w:ilvl w:val="0"/>
          <w:numId w:val="82"/>
        </w:numPr>
        <w:tabs>
          <w:tab w:val="left" w:pos="553"/>
        </w:tabs>
        <w:ind w:left="140"/>
        <w:jc w:val="both"/>
      </w:pPr>
      <w: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317D63" w:rsidRDefault="00812603">
      <w:pPr>
        <w:pStyle w:val="1"/>
        <w:numPr>
          <w:ilvl w:val="0"/>
          <w:numId w:val="82"/>
        </w:numPr>
        <w:tabs>
          <w:tab w:val="left" w:pos="553"/>
        </w:tabs>
        <w:ind w:left="140"/>
        <w:jc w:val="both"/>
      </w:pPr>
      <w: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17D63" w:rsidRDefault="00812603">
      <w:pPr>
        <w:pStyle w:val="1"/>
        <w:numPr>
          <w:ilvl w:val="0"/>
          <w:numId w:val="82"/>
        </w:numPr>
        <w:tabs>
          <w:tab w:val="left" w:pos="553"/>
        </w:tabs>
        <w:ind w:left="140"/>
        <w:jc w:val="both"/>
      </w:pPr>
      <w: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профессиональнымиинтересами, индивидуальными способностями и психофизиологическими особенностями.</w:t>
      </w:r>
    </w:p>
    <w:p w:rsidR="00317D63" w:rsidRDefault="00812603">
      <w:pPr>
        <w:pStyle w:val="1"/>
        <w:ind w:firstLine="140"/>
      </w:pPr>
      <w:r>
        <w:rPr>
          <w:b/>
          <w:bCs/>
          <w:u w:val="single"/>
        </w:rPr>
        <w:t>Информационно-просветительская работа предусматривает:</w:t>
      </w:r>
    </w:p>
    <w:p w:rsidR="00317D63" w:rsidRDefault="00812603">
      <w:pPr>
        <w:pStyle w:val="1"/>
        <w:numPr>
          <w:ilvl w:val="0"/>
          <w:numId w:val="82"/>
        </w:numPr>
        <w:tabs>
          <w:tab w:val="left" w:pos="553"/>
        </w:tabs>
        <w:ind w:left="140"/>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17D63" w:rsidRDefault="00812603">
      <w:pPr>
        <w:pStyle w:val="1"/>
        <w:numPr>
          <w:ilvl w:val="0"/>
          <w:numId w:val="82"/>
        </w:numPr>
        <w:tabs>
          <w:tab w:val="left" w:pos="553"/>
        </w:tabs>
        <w:ind w:left="14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317D63" w:rsidRDefault="00812603">
      <w:pPr>
        <w:pStyle w:val="1"/>
        <w:numPr>
          <w:ilvl w:val="0"/>
          <w:numId w:val="82"/>
        </w:numPr>
        <w:tabs>
          <w:tab w:val="left" w:pos="751"/>
        </w:tabs>
        <w:ind w:left="140"/>
        <w:jc w:val="both"/>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317D63" w:rsidRDefault="00812603">
      <w:pPr>
        <w:pStyle w:val="1"/>
        <w:ind w:left="140" w:firstLine="400"/>
        <w:jc w:val="both"/>
      </w:pPr>
      <w: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17D63" w:rsidRDefault="00812603">
      <w:pPr>
        <w:pStyle w:val="1"/>
        <w:ind w:firstLine="540"/>
      </w:pPr>
      <w:r>
        <w:rPr>
          <w:b/>
          <w:bCs/>
        </w:rPr>
        <w:t>Формы взаимодействия участников сопровождения:</w:t>
      </w:r>
    </w:p>
    <w:p w:rsidR="00317D63" w:rsidRDefault="00812603">
      <w:pPr>
        <w:pStyle w:val="1"/>
        <w:numPr>
          <w:ilvl w:val="0"/>
          <w:numId w:val="83"/>
        </w:numPr>
        <w:tabs>
          <w:tab w:val="left" w:pos="759"/>
        </w:tabs>
        <w:ind w:firstLine="540"/>
      </w:pPr>
      <w:r>
        <w:t>Совместное обследование учащихся. • Семинары-практикумы.</w:t>
      </w:r>
    </w:p>
    <w:p w:rsidR="00317D63" w:rsidRDefault="00812603">
      <w:pPr>
        <w:pStyle w:val="1"/>
        <w:numPr>
          <w:ilvl w:val="0"/>
          <w:numId w:val="83"/>
        </w:numPr>
        <w:tabs>
          <w:tab w:val="left" w:pos="758"/>
        </w:tabs>
        <w:ind w:left="140" w:firstLine="400"/>
        <w:jc w:val="both"/>
      </w:pPr>
      <w:r>
        <w:t>Педагогические советы, заседания круглых столов, творческих групп, конференции. • Заседания ПМПК.</w:t>
      </w:r>
    </w:p>
    <w:p w:rsidR="00317D63" w:rsidRDefault="00812603">
      <w:pPr>
        <w:pStyle w:val="1"/>
        <w:numPr>
          <w:ilvl w:val="0"/>
          <w:numId w:val="83"/>
        </w:numPr>
        <w:tabs>
          <w:tab w:val="left" w:pos="759"/>
        </w:tabs>
        <w:ind w:firstLine="540"/>
      </w:pPr>
      <w:r>
        <w:t>Выступления на родительских собраниях.</w:t>
      </w:r>
    </w:p>
    <w:p w:rsidR="00317D63" w:rsidRDefault="00812603">
      <w:pPr>
        <w:pStyle w:val="1"/>
        <w:numPr>
          <w:ilvl w:val="0"/>
          <w:numId w:val="83"/>
        </w:numPr>
        <w:tabs>
          <w:tab w:val="left" w:pos="786"/>
        </w:tabs>
        <w:spacing w:line="262" w:lineRule="auto"/>
        <w:ind w:left="140" w:firstLine="400"/>
        <w:jc w:val="both"/>
        <w:rPr>
          <w:sz w:val="22"/>
          <w:szCs w:val="22"/>
        </w:rPr>
      </w:pPr>
      <w:r>
        <w:rPr>
          <w:sz w:val="22"/>
          <w:szCs w:val="22"/>
        </w:rPr>
        <w:t>Выступления на методических объединениях учителей. • Проведение индивидуальных консультаций, бесед.</w:t>
      </w:r>
    </w:p>
    <w:p w:rsidR="00317D63" w:rsidRDefault="00812603">
      <w:pPr>
        <w:pStyle w:val="1"/>
        <w:numPr>
          <w:ilvl w:val="0"/>
          <w:numId w:val="83"/>
        </w:numPr>
        <w:tabs>
          <w:tab w:val="left" w:pos="759"/>
        </w:tabs>
        <w:ind w:firstLine="540"/>
      </w:pPr>
      <w:r>
        <w:t>Взаимопосещение и анализ занятий.</w:t>
      </w:r>
    </w:p>
    <w:p w:rsidR="00317D63" w:rsidRDefault="00812603">
      <w:pPr>
        <w:pStyle w:val="1"/>
        <w:numPr>
          <w:ilvl w:val="0"/>
          <w:numId w:val="83"/>
        </w:numPr>
        <w:tabs>
          <w:tab w:val="left" w:pos="759"/>
        </w:tabs>
        <w:ind w:firstLine="540"/>
      </w:pPr>
      <w:r>
        <w:t>Анкетирование, деловые игры, мастер-классы. • Обзоры специальной литературы.</w:t>
      </w:r>
    </w:p>
    <w:p w:rsidR="00317D63" w:rsidRDefault="00812603">
      <w:pPr>
        <w:pStyle w:val="1"/>
        <w:ind w:firstLine="540"/>
      </w:pPr>
      <w:r>
        <w:rPr>
          <w:b/>
          <w:bCs/>
        </w:rPr>
        <w:t>Информационно-просветительская работа в школе предусматривает:</w:t>
      </w:r>
    </w:p>
    <w:p w:rsidR="00317D63" w:rsidRDefault="00812603">
      <w:pPr>
        <w:pStyle w:val="1"/>
        <w:numPr>
          <w:ilvl w:val="0"/>
          <w:numId w:val="84"/>
        </w:numPr>
        <w:tabs>
          <w:tab w:val="left" w:pos="870"/>
        </w:tabs>
        <w:ind w:firstLine="540"/>
      </w:pPr>
      <w:r>
        <w:t>Организацию родительских собраний, бесед, конференций по темам:</w:t>
      </w:r>
    </w:p>
    <w:p w:rsidR="00317D63" w:rsidRDefault="00812603">
      <w:pPr>
        <w:pStyle w:val="1"/>
        <w:numPr>
          <w:ilvl w:val="0"/>
          <w:numId w:val="85"/>
        </w:numPr>
        <w:tabs>
          <w:tab w:val="left" w:pos="892"/>
        </w:tabs>
        <w:ind w:left="140" w:firstLine="480"/>
        <w:jc w:val="both"/>
      </w:pPr>
      <w:r>
        <w:t>«Рекомендации для родителей учащихся, испытывающих трудности в обучении и воспитании»;</w:t>
      </w:r>
    </w:p>
    <w:p w:rsidR="00317D63" w:rsidRDefault="00812603">
      <w:pPr>
        <w:pStyle w:val="1"/>
        <w:numPr>
          <w:ilvl w:val="0"/>
          <w:numId w:val="85"/>
        </w:numPr>
        <w:tabs>
          <w:tab w:val="left" w:pos="1227"/>
        </w:tabs>
        <w:ind w:firstLine="540"/>
      </w:pPr>
      <w:r>
        <w:t>«Развитие познавательных процессов школьника»;</w:t>
      </w:r>
    </w:p>
    <w:p w:rsidR="00317D63" w:rsidRDefault="00812603">
      <w:pPr>
        <w:pStyle w:val="1"/>
        <w:numPr>
          <w:ilvl w:val="0"/>
          <w:numId w:val="85"/>
        </w:numPr>
        <w:tabs>
          <w:tab w:val="left" w:pos="810"/>
        </w:tabs>
        <w:ind w:left="140" w:firstLine="400"/>
        <w:jc w:val="both"/>
      </w:pPr>
      <w:r>
        <w:t>«Как помочь ребенку с ограниченными возможностями здоровья в приготовлении уроков»;</w:t>
      </w:r>
    </w:p>
    <w:p w:rsidR="00317D63" w:rsidRDefault="00812603">
      <w:pPr>
        <w:pStyle w:val="1"/>
        <w:numPr>
          <w:ilvl w:val="0"/>
          <w:numId w:val="85"/>
        </w:numPr>
        <w:tabs>
          <w:tab w:val="left" w:pos="1227"/>
        </w:tabs>
        <w:ind w:left="140" w:firstLine="640"/>
        <w:jc w:val="both"/>
      </w:pPr>
      <w:r>
        <w:t>«Рекомендации для родителей по формированию у детей с особыми образовательными потребностями положительной мотивации обучения».</w:t>
      </w:r>
    </w:p>
    <w:p w:rsidR="00317D63" w:rsidRDefault="00812603">
      <w:pPr>
        <w:pStyle w:val="1"/>
        <w:numPr>
          <w:ilvl w:val="0"/>
          <w:numId w:val="84"/>
        </w:numPr>
        <w:tabs>
          <w:tab w:val="left" w:pos="887"/>
        </w:tabs>
        <w:ind w:left="140" w:firstLine="40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17D63" w:rsidRDefault="00812603">
      <w:pPr>
        <w:pStyle w:val="1"/>
        <w:numPr>
          <w:ilvl w:val="0"/>
          <w:numId w:val="86"/>
        </w:numPr>
        <w:tabs>
          <w:tab w:val="left" w:pos="801"/>
        </w:tabs>
        <w:ind w:left="140" w:firstLine="400"/>
        <w:jc w:val="both"/>
      </w:pPr>
      <w:r>
        <w:lastRenderedPageBreak/>
        <w:t>«Психологические особенности обучения и воспитания детей с особыми возможностями обучения и развития»;</w:t>
      </w:r>
    </w:p>
    <w:p w:rsidR="00317D63" w:rsidRDefault="00812603">
      <w:pPr>
        <w:pStyle w:val="1"/>
        <w:numPr>
          <w:ilvl w:val="0"/>
          <w:numId w:val="86"/>
        </w:numPr>
        <w:tabs>
          <w:tab w:val="left" w:pos="801"/>
        </w:tabs>
        <w:ind w:left="140" w:firstLine="400"/>
        <w:jc w:val="both"/>
      </w:pPr>
      <w:r>
        <w:t>«Организация процесса обучения и воспитания учащихся с особыми образовательными потребностями в условиях общеобразовательной школы»</w:t>
      </w:r>
    </w:p>
    <w:p w:rsidR="00317D63" w:rsidRDefault="00812603">
      <w:pPr>
        <w:pStyle w:val="1"/>
        <w:numPr>
          <w:ilvl w:val="0"/>
          <w:numId w:val="86"/>
        </w:numPr>
        <w:tabs>
          <w:tab w:val="left" w:pos="801"/>
        </w:tabs>
        <w:ind w:left="140" w:firstLine="400"/>
        <w:jc w:val="both"/>
      </w:pPr>
      <w:r>
        <w:t>«Использование здоровье сберегающих технологий в работе с детьми с ограниченными возможностями здоровья».</w:t>
      </w:r>
    </w:p>
    <w:p w:rsidR="00317D63" w:rsidRDefault="00812603">
      <w:pPr>
        <w:pStyle w:val="1"/>
        <w:numPr>
          <w:ilvl w:val="0"/>
          <w:numId w:val="86"/>
        </w:numPr>
        <w:tabs>
          <w:tab w:val="left" w:pos="806"/>
        </w:tabs>
        <w:ind w:left="140" w:firstLine="400"/>
        <w:jc w:val="both"/>
      </w:pPr>
      <w:r>
        <w:t>«Учет индивидуальных особенностей ребенка с проблемами в развитии в процессе взаимодействия с ним: гиперактивность и импульсивность, медлительность, демонстративность, агрессивность, тревожность».</w:t>
      </w:r>
    </w:p>
    <w:p w:rsidR="00317D63" w:rsidRDefault="00812603">
      <w:pPr>
        <w:pStyle w:val="1"/>
        <w:ind w:left="140" w:firstLine="400"/>
      </w:pPr>
      <w:r>
        <w:t>Для повышения качества коррекционной работы необходимо выполнение следующих условий:</w:t>
      </w:r>
    </w:p>
    <w:p w:rsidR="00317D63" w:rsidRDefault="00812603">
      <w:pPr>
        <w:pStyle w:val="1"/>
        <w:numPr>
          <w:ilvl w:val="0"/>
          <w:numId w:val="86"/>
        </w:numPr>
        <w:tabs>
          <w:tab w:val="left" w:pos="1227"/>
        </w:tabs>
        <w:ind w:firstLine="540"/>
      </w:pPr>
      <w:r>
        <w:t>формирование УУД на всех этапах учебного процесса;</w:t>
      </w:r>
    </w:p>
    <w:p w:rsidR="00317D63" w:rsidRDefault="00812603">
      <w:pPr>
        <w:pStyle w:val="1"/>
        <w:numPr>
          <w:ilvl w:val="0"/>
          <w:numId w:val="86"/>
        </w:numPr>
        <w:tabs>
          <w:tab w:val="left" w:pos="1227"/>
        </w:tabs>
        <w:ind w:firstLine="540"/>
      </w:pPr>
      <w:r>
        <w:t>обучение детей (в процессе формирования представлений) выявлению характерных,</w:t>
      </w:r>
    </w:p>
    <w:p w:rsidR="00317D63" w:rsidRDefault="00812603">
      <w:pPr>
        <w:pStyle w:val="1"/>
        <w:numPr>
          <w:ilvl w:val="0"/>
          <w:numId w:val="86"/>
        </w:numPr>
        <w:tabs>
          <w:tab w:val="left" w:pos="1227"/>
        </w:tabs>
        <w:ind w:firstLine="540"/>
      </w:pPr>
      <w:r>
        <w:t>существенных признаков предметов, развитие умений сравнивать, сопоставлять;</w:t>
      </w:r>
    </w:p>
    <w:p w:rsidR="00317D63" w:rsidRDefault="00812603">
      <w:pPr>
        <w:pStyle w:val="1"/>
        <w:numPr>
          <w:ilvl w:val="0"/>
          <w:numId w:val="86"/>
        </w:numPr>
        <w:tabs>
          <w:tab w:val="left" w:pos="806"/>
        </w:tabs>
        <w:ind w:left="140" w:firstLine="400"/>
        <w:jc w:val="both"/>
      </w:pPr>
      <w:r>
        <w:t>побуждение к речевой деятельности, осуществление контроля за речевой деятельностью детей; • установление взаимосвязи между воспринимаемым предметом, его словесным обозначением и практическим действием;</w:t>
      </w:r>
    </w:p>
    <w:p w:rsidR="00317D63" w:rsidRDefault="00812603">
      <w:pPr>
        <w:pStyle w:val="1"/>
        <w:numPr>
          <w:ilvl w:val="0"/>
          <w:numId w:val="86"/>
        </w:numPr>
        <w:tabs>
          <w:tab w:val="left" w:pos="801"/>
        </w:tabs>
        <w:ind w:left="140" w:firstLine="400"/>
        <w:jc w:val="both"/>
      </w:pPr>
      <w:r>
        <w:t>использование более медленного темпа обучения, многократного возвращения к изученному материалу;</w:t>
      </w:r>
    </w:p>
    <w:p w:rsidR="00317D63" w:rsidRDefault="00812603">
      <w:pPr>
        <w:pStyle w:val="1"/>
        <w:numPr>
          <w:ilvl w:val="0"/>
          <w:numId w:val="86"/>
        </w:numPr>
        <w:tabs>
          <w:tab w:val="left" w:pos="1227"/>
        </w:tabs>
        <w:ind w:firstLine="620"/>
      </w:pPr>
      <w:r>
        <w:t>максимальное использование сохранных анализаторов ребенка;</w:t>
      </w:r>
    </w:p>
    <w:p w:rsidR="00317D63" w:rsidRDefault="00812603">
      <w:pPr>
        <w:pStyle w:val="1"/>
        <w:numPr>
          <w:ilvl w:val="0"/>
          <w:numId w:val="86"/>
        </w:numPr>
        <w:tabs>
          <w:tab w:val="left" w:pos="687"/>
        </w:tabs>
        <w:ind w:firstLine="540"/>
        <w:jc w:val="both"/>
      </w:pPr>
      <w:r>
        <w:t>разделение деятельности на отдельные составные части, элементы, операции, позволяющее осмысливать их во внутреннем отношении друг к другу;</w:t>
      </w:r>
    </w:p>
    <w:p w:rsidR="00317D63" w:rsidRDefault="00812603">
      <w:pPr>
        <w:pStyle w:val="1"/>
        <w:numPr>
          <w:ilvl w:val="0"/>
          <w:numId w:val="86"/>
        </w:numPr>
        <w:tabs>
          <w:tab w:val="left" w:pos="805"/>
        </w:tabs>
        <w:ind w:left="140" w:firstLine="400"/>
        <w:jc w:val="both"/>
      </w:pPr>
      <w:r>
        <w:t>использование упражнений, направленных на развитие внимания, памяти, восприятия.</w:t>
      </w:r>
    </w:p>
    <w:p w:rsidR="00317D63" w:rsidRDefault="00812603">
      <w:pPr>
        <w:pStyle w:val="1"/>
        <w:ind w:left="140" w:firstLine="400"/>
        <w:jc w:val="both"/>
      </w:pPr>
      <w:r>
        <w:t>Еще одним условием успешного обучения детей с ОВЗ является организация групповых и индивидуальных занятий, которые дополняют коррекционно- развивающую работу и направлены на преодоление специфических трудностей и недостатков, характерных для обучающихся с ОВЗ.</w:t>
      </w:r>
    </w:p>
    <w:p w:rsidR="00317D63" w:rsidRDefault="00812603">
      <w:pPr>
        <w:pStyle w:val="1"/>
        <w:ind w:left="140" w:firstLine="400"/>
        <w:jc w:val="both"/>
      </w:pPr>
      <w: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w:t>
      </w:r>
    </w:p>
    <w:p w:rsidR="00317D63" w:rsidRDefault="00812603">
      <w:pPr>
        <w:pStyle w:val="1"/>
        <w:numPr>
          <w:ilvl w:val="0"/>
          <w:numId w:val="86"/>
        </w:numPr>
        <w:tabs>
          <w:tab w:val="left" w:pos="1229"/>
        </w:tabs>
        <w:ind w:firstLine="540"/>
      </w:pPr>
      <w:r>
        <w:t>создание условий для развития сохранных функций;</w:t>
      </w:r>
    </w:p>
    <w:p w:rsidR="00317D63" w:rsidRDefault="00812603">
      <w:pPr>
        <w:pStyle w:val="1"/>
        <w:numPr>
          <w:ilvl w:val="0"/>
          <w:numId w:val="86"/>
        </w:numPr>
        <w:tabs>
          <w:tab w:val="left" w:pos="1229"/>
        </w:tabs>
        <w:ind w:firstLine="540"/>
      </w:pPr>
      <w:r>
        <w:t>формирование положительной мотивации к обучению;</w:t>
      </w:r>
    </w:p>
    <w:p w:rsidR="00317D63" w:rsidRDefault="00812603">
      <w:pPr>
        <w:pStyle w:val="1"/>
        <w:numPr>
          <w:ilvl w:val="0"/>
          <w:numId w:val="86"/>
        </w:numPr>
        <w:tabs>
          <w:tab w:val="left" w:pos="805"/>
        </w:tabs>
        <w:ind w:left="140" w:firstLine="400"/>
        <w:jc w:val="both"/>
      </w:pPr>
      <w:r>
        <w:t>повышение уровня общего развития, восполнение пробелов предшествующего развития и обучения;</w:t>
      </w:r>
    </w:p>
    <w:p w:rsidR="00317D63" w:rsidRDefault="00812603">
      <w:pPr>
        <w:pStyle w:val="1"/>
        <w:numPr>
          <w:ilvl w:val="0"/>
          <w:numId w:val="86"/>
        </w:numPr>
        <w:tabs>
          <w:tab w:val="left" w:pos="805"/>
        </w:tabs>
        <w:ind w:left="140" w:firstLine="400"/>
        <w:jc w:val="both"/>
      </w:pPr>
      <w:r>
        <w:t>коррекция отклонений в развитии познавательной и эмоционально- личностной сферы;</w:t>
      </w:r>
    </w:p>
    <w:p w:rsidR="00317D63" w:rsidRDefault="00812603">
      <w:pPr>
        <w:pStyle w:val="1"/>
        <w:numPr>
          <w:ilvl w:val="0"/>
          <w:numId w:val="86"/>
        </w:numPr>
        <w:tabs>
          <w:tab w:val="left" w:pos="805"/>
        </w:tabs>
        <w:ind w:left="140" w:firstLine="400"/>
        <w:jc w:val="both"/>
      </w:pPr>
      <w:r>
        <w:t>формирование механизмов волевой регуляции в процессе осуществления заданной деятельности;</w:t>
      </w:r>
    </w:p>
    <w:p w:rsidR="00317D63" w:rsidRDefault="00812603">
      <w:pPr>
        <w:pStyle w:val="1"/>
        <w:numPr>
          <w:ilvl w:val="0"/>
          <w:numId w:val="86"/>
        </w:numPr>
        <w:tabs>
          <w:tab w:val="left" w:pos="1229"/>
        </w:tabs>
        <w:ind w:firstLine="540"/>
      </w:pPr>
      <w:r>
        <w:t>воспитание умения общаться, развитие коммуникативных навыков.</w:t>
      </w:r>
    </w:p>
    <w:p w:rsidR="00317D63" w:rsidRDefault="00812603">
      <w:pPr>
        <w:pStyle w:val="1"/>
        <w:ind w:left="140" w:firstLine="400"/>
        <w:jc w:val="both"/>
      </w:pPr>
      <w:r>
        <w:t>Занятия строятся с учетом основных принципов коррекционно-развивающего обучения.</w:t>
      </w:r>
    </w:p>
    <w:p w:rsidR="00317D63" w:rsidRDefault="00812603">
      <w:pPr>
        <w:pStyle w:val="1"/>
        <w:numPr>
          <w:ilvl w:val="0"/>
          <w:numId w:val="87"/>
        </w:numPr>
        <w:tabs>
          <w:tab w:val="left" w:pos="874"/>
        </w:tabs>
        <w:ind w:left="140" w:firstLine="400"/>
        <w:jc w:val="both"/>
      </w:pPr>
      <w: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317D63" w:rsidRDefault="00812603">
      <w:pPr>
        <w:pStyle w:val="1"/>
        <w:numPr>
          <w:ilvl w:val="0"/>
          <w:numId w:val="87"/>
        </w:numPr>
        <w:tabs>
          <w:tab w:val="left" w:pos="874"/>
        </w:tabs>
        <w:ind w:left="140" w:firstLine="400"/>
        <w:jc w:val="both"/>
      </w:pPr>
      <w:r>
        <w:t>Принцип единства диагностики и коррекции реализуется в двух аспектах: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17D63" w:rsidRDefault="00812603">
      <w:pPr>
        <w:pStyle w:val="1"/>
        <w:ind w:left="140" w:firstLine="400"/>
        <w:jc w:val="both"/>
      </w:pPr>
      <w: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 оразвивающую работу.</w:t>
      </w:r>
    </w:p>
    <w:p w:rsidR="00317D63" w:rsidRDefault="00812603">
      <w:pPr>
        <w:pStyle w:val="1"/>
        <w:numPr>
          <w:ilvl w:val="0"/>
          <w:numId w:val="87"/>
        </w:numPr>
        <w:tabs>
          <w:tab w:val="left" w:pos="874"/>
        </w:tabs>
        <w:ind w:left="140" w:firstLine="400"/>
        <w:jc w:val="both"/>
      </w:pPr>
      <w: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17D63" w:rsidRDefault="00812603">
      <w:pPr>
        <w:pStyle w:val="1"/>
        <w:numPr>
          <w:ilvl w:val="0"/>
          <w:numId w:val="87"/>
        </w:numPr>
        <w:tabs>
          <w:tab w:val="left" w:pos="879"/>
        </w:tabs>
        <w:ind w:left="140" w:firstLine="400"/>
        <w:jc w:val="both"/>
      </w:pPr>
      <w:r>
        <w:lastRenderedPageBreak/>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17D63" w:rsidRDefault="00812603">
      <w:pPr>
        <w:pStyle w:val="1"/>
        <w:numPr>
          <w:ilvl w:val="0"/>
          <w:numId w:val="87"/>
        </w:numPr>
        <w:tabs>
          <w:tab w:val="left" w:pos="879"/>
        </w:tabs>
        <w:ind w:left="140" w:firstLine="400"/>
        <w:jc w:val="both"/>
      </w:pPr>
      <w: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17D63" w:rsidRDefault="00812603">
      <w:pPr>
        <w:pStyle w:val="1"/>
        <w:numPr>
          <w:ilvl w:val="0"/>
          <w:numId w:val="87"/>
        </w:numPr>
        <w:tabs>
          <w:tab w:val="left" w:pos="879"/>
        </w:tabs>
        <w:ind w:left="140" w:firstLine="400"/>
        <w:jc w:val="both"/>
      </w:pPr>
      <w: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механизм самостоятельного поиска, выбора и принятия решения.</w:t>
      </w:r>
    </w:p>
    <w:p w:rsidR="00317D63" w:rsidRDefault="00812603">
      <w:pPr>
        <w:pStyle w:val="1"/>
        <w:numPr>
          <w:ilvl w:val="0"/>
          <w:numId w:val="87"/>
        </w:numPr>
        <w:tabs>
          <w:tab w:val="left" w:pos="689"/>
        </w:tabs>
        <w:ind w:firstLine="540"/>
        <w:jc w:val="both"/>
      </w:pPr>
      <w:r>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Работа с целым классом или с большим числом детей на этих занятиях не допускается.</w:t>
      </w:r>
    </w:p>
    <w:p w:rsidR="00317D63" w:rsidRDefault="00812603">
      <w:pPr>
        <w:pStyle w:val="1"/>
        <w:ind w:left="140" w:firstLine="400"/>
        <w:jc w:val="both"/>
      </w:pPr>
      <w: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w:t>
      </w:r>
    </w:p>
    <w:p w:rsidR="00317D63" w:rsidRDefault="00812603">
      <w:pPr>
        <w:pStyle w:val="1"/>
        <w:ind w:left="140" w:firstLine="400"/>
        <w:jc w:val="both"/>
      </w:pPr>
      <w:r>
        <w:t>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 развития ребенка. 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w:t>
      </w:r>
    </w:p>
    <w:p w:rsidR="00317D63" w:rsidRDefault="00812603">
      <w:pPr>
        <w:pStyle w:val="1"/>
        <w:ind w:left="140" w:firstLine="400"/>
        <w:jc w:val="both"/>
      </w:pPr>
      <w:r>
        <w:t>В дальнейшем трудность задания следует увеличивать пропорционально возрастающим возможностям ребенка. 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 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 Основной формой организации внеурочной деятельности учащихся выступает проектная деятельность.</w:t>
      </w:r>
    </w:p>
    <w:p w:rsidR="00317D63" w:rsidRDefault="00812603">
      <w:pPr>
        <w:pStyle w:val="1"/>
        <w:ind w:left="140" w:firstLine="400"/>
        <w:jc w:val="both"/>
      </w:pPr>
      <w:r>
        <w:t>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личностных качеств учащихся: требует проявления личностных ценностных смыслов, показывает реальное отношение к делу, людям, к результатам труда и др.</w:t>
      </w:r>
    </w:p>
    <w:p w:rsidR="00317D63" w:rsidRDefault="00812603">
      <w:pPr>
        <w:pStyle w:val="1"/>
        <w:spacing w:after="260"/>
        <w:ind w:left="140" w:firstLine="400"/>
        <w:jc w:val="both"/>
      </w:pPr>
      <w:r>
        <w:t>Важнейшим условием реализации данной программы является взаимодействие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6696"/>
      </w:tblGrid>
      <w:tr w:rsidR="00317D63">
        <w:trPr>
          <w:trHeight w:hRule="exact" w:val="835"/>
          <w:jc w:val="center"/>
        </w:trPr>
        <w:tc>
          <w:tcPr>
            <w:tcW w:w="266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rPr>
              <w:t>Субъекты реализации коррекционной работы</w:t>
            </w:r>
          </w:p>
        </w:tc>
        <w:tc>
          <w:tcPr>
            <w:tcW w:w="6696"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4"/>
                <w:szCs w:val="24"/>
              </w:rPr>
            </w:pPr>
            <w:r>
              <w:rPr>
                <w:b/>
                <w:bCs/>
                <w:sz w:val="24"/>
                <w:szCs w:val="24"/>
              </w:rPr>
              <w:t>Содержание работы специалистов</w:t>
            </w:r>
          </w:p>
        </w:tc>
      </w:tr>
      <w:tr w:rsidR="00317D63">
        <w:trPr>
          <w:trHeight w:hRule="exact" w:val="1944"/>
          <w:jc w:val="center"/>
        </w:trPr>
        <w:tc>
          <w:tcPr>
            <w:tcW w:w="2669"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lastRenderedPageBreak/>
              <w:t>Заместитель директора по УВР</w:t>
            </w:r>
          </w:p>
        </w:tc>
        <w:tc>
          <w:tcPr>
            <w:tcW w:w="6696"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курирует работу по реализации программы</w:t>
            </w:r>
          </w:p>
          <w:p w:rsidR="00317D63" w:rsidRDefault="00812603">
            <w:pPr>
              <w:pStyle w:val="ab"/>
              <w:numPr>
                <w:ilvl w:val="0"/>
                <w:numId w:val="88"/>
              </w:numPr>
              <w:tabs>
                <w:tab w:val="left" w:pos="130"/>
              </w:tabs>
              <w:rPr>
                <w:sz w:val="24"/>
                <w:szCs w:val="24"/>
              </w:rPr>
            </w:pPr>
            <w:r>
              <w:rPr>
                <w:sz w:val="24"/>
                <w:szCs w:val="24"/>
              </w:rPr>
              <w:t>руководит работой ПМПк</w:t>
            </w:r>
          </w:p>
          <w:p w:rsidR="00317D63" w:rsidRDefault="00812603">
            <w:pPr>
              <w:pStyle w:val="ab"/>
              <w:numPr>
                <w:ilvl w:val="0"/>
                <w:numId w:val="88"/>
              </w:numPr>
              <w:tabs>
                <w:tab w:val="left" w:pos="130"/>
              </w:tabs>
              <w:rPr>
                <w:sz w:val="24"/>
                <w:szCs w:val="24"/>
              </w:rPr>
            </w:pPr>
            <w:r>
              <w:rPr>
                <w:sz w:val="24"/>
                <w:szCs w:val="24"/>
              </w:rPr>
              <w:t>взаимодействует с службой ГПМПк,</w:t>
            </w:r>
          </w:p>
          <w:p w:rsidR="00317D63" w:rsidRDefault="00812603">
            <w:pPr>
              <w:pStyle w:val="ab"/>
              <w:numPr>
                <w:ilvl w:val="0"/>
                <w:numId w:val="88"/>
              </w:numPr>
              <w:tabs>
                <w:tab w:val="left" w:pos="130"/>
              </w:tabs>
              <w:rPr>
                <w:sz w:val="24"/>
                <w:szCs w:val="24"/>
              </w:rPr>
            </w:pPr>
            <w:r>
              <w:rPr>
                <w:sz w:val="24"/>
                <w:szCs w:val="24"/>
              </w:rPr>
              <w:t>лечебными учреждениями, специалистами КДН и другими центрами поддержки детей;</w:t>
            </w:r>
          </w:p>
          <w:p w:rsidR="00317D63" w:rsidRDefault="00812603">
            <w:pPr>
              <w:pStyle w:val="ab"/>
              <w:numPr>
                <w:ilvl w:val="0"/>
                <w:numId w:val="88"/>
              </w:numPr>
              <w:tabs>
                <w:tab w:val="left" w:pos="130"/>
              </w:tabs>
              <w:rPr>
                <w:sz w:val="24"/>
                <w:szCs w:val="24"/>
              </w:rPr>
            </w:pPr>
            <w:r>
              <w:rPr>
                <w:sz w:val="24"/>
                <w:szCs w:val="24"/>
              </w:rPr>
              <w:t>осуществляет просветительскую деятельность при работе с родителями учащихся</w:t>
            </w:r>
          </w:p>
        </w:tc>
      </w:tr>
      <w:tr w:rsidR="00317D63">
        <w:trPr>
          <w:trHeight w:hRule="exact" w:val="298"/>
          <w:jc w:val="center"/>
        </w:trPr>
        <w:tc>
          <w:tcPr>
            <w:tcW w:w="2669"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Классный</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является связующим звеном в комплексной группе</w:t>
            </w:r>
          </w:p>
        </w:tc>
      </w:tr>
    </w:tbl>
    <w:tbl>
      <w:tblPr>
        <w:tblpPr w:leftFromText="180" w:rightFromText="180" w:vertAnchor="text" w:horzAnchor="page" w:tblpX="1816" w:tblpY="1"/>
        <w:tblOverlap w:val="never"/>
        <w:tblW w:w="0" w:type="auto"/>
        <w:tblLayout w:type="fixed"/>
        <w:tblCellMar>
          <w:left w:w="10" w:type="dxa"/>
          <w:right w:w="10" w:type="dxa"/>
        </w:tblCellMar>
        <w:tblLook w:val="0000" w:firstRow="0" w:lastRow="0" w:firstColumn="0" w:lastColumn="0" w:noHBand="0" w:noVBand="0"/>
      </w:tblPr>
      <w:tblGrid>
        <w:gridCol w:w="2669"/>
        <w:gridCol w:w="6696"/>
      </w:tblGrid>
      <w:tr w:rsidR="0081159C" w:rsidTr="0081159C">
        <w:trPr>
          <w:trHeight w:hRule="exact" w:val="2218"/>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руководитель</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специалистов по организации коррекционной работы с учащимися;</w:t>
            </w:r>
          </w:p>
          <w:p w:rsidR="0081159C" w:rsidRDefault="0081159C" w:rsidP="0081159C">
            <w:pPr>
              <w:pStyle w:val="ab"/>
              <w:numPr>
                <w:ilvl w:val="0"/>
                <w:numId w:val="89"/>
              </w:numPr>
              <w:tabs>
                <w:tab w:val="left" w:pos="134"/>
              </w:tabs>
              <w:rPr>
                <w:sz w:val="24"/>
                <w:szCs w:val="24"/>
              </w:rPr>
            </w:pPr>
            <w:r>
              <w:rPr>
                <w:sz w:val="24"/>
                <w:szCs w:val="24"/>
              </w:rPr>
              <w:t>делает первичный запрос специалистам и дает первичную информацию о ребенке;</w:t>
            </w:r>
          </w:p>
          <w:p w:rsidR="0081159C" w:rsidRDefault="0081159C" w:rsidP="0081159C">
            <w:pPr>
              <w:pStyle w:val="ab"/>
              <w:numPr>
                <w:ilvl w:val="0"/>
                <w:numId w:val="89"/>
              </w:numPr>
              <w:tabs>
                <w:tab w:val="left" w:pos="134"/>
              </w:tabs>
              <w:rPr>
                <w:sz w:val="24"/>
                <w:szCs w:val="24"/>
              </w:rPr>
            </w:pPr>
            <w:r>
              <w:rPr>
                <w:sz w:val="24"/>
                <w:szCs w:val="24"/>
              </w:rPr>
              <w:t>осуществляет индивидуальную коррекционную работу (педагогическое сопровождение);</w:t>
            </w:r>
          </w:p>
          <w:p w:rsidR="0081159C" w:rsidRDefault="0081159C" w:rsidP="0081159C">
            <w:pPr>
              <w:pStyle w:val="ab"/>
              <w:numPr>
                <w:ilvl w:val="0"/>
                <w:numId w:val="89"/>
              </w:numPr>
              <w:tabs>
                <w:tab w:val="left" w:pos="134"/>
              </w:tabs>
              <w:rPr>
                <w:sz w:val="24"/>
                <w:szCs w:val="24"/>
              </w:rPr>
            </w:pPr>
            <w:r>
              <w:rPr>
                <w:sz w:val="24"/>
                <w:szCs w:val="24"/>
              </w:rPr>
              <w:t>консультативная помощь семье в вопросах коррекционно</w:t>
            </w:r>
            <w:r>
              <w:rPr>
                <w:sz w:val="24"/>
                <w:szCs w:val="24"/>
              </w:rPr>
              <w:softHyphen/>
              <w:t>развивающего воспитания и обучения</w:t>
            </w:r>
          </w:p>
        </w:tc>
      </w:tr>
      <w:tr w:rsidR="0081159C" w:rsidTr="0081159C">
        <w:trPr>
          <w:trHeight w:hRule="exact" w:val="1666"/>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Социальный педагог</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изучает жизнедеятельность ребенка вне школы;</w:t>
            </w:r>
          </w:p>
          <w:p w:rsidR="0081159C" w:rsidRDefault="0081159C" w:rsidP="0081159C">
            <w:pPr>
              <w:pStyle w:val="ab"/>
              <w:numPr>
                <w:ilvl w:val="0"/>
                <w:numId w:val="90"/>
              </w:numPr>
              <w:tabs>
                <w:tab w:val="left" w:pos="149"/>
              </w:tabs>
              <w:rPr>
                <w:sz w:val="24"/>
                <w:szCs w:val="24"/>
              </w:rPr>
            </w:pPr>
            <w:r>
              <w:rPr>
                <w:sz w:val="24"/>
                <w:szCs w:val="24"/>
              </w:rPr>
              <w:t>осуществляет профилактическую и коррекционную работу с учащимися;</w:t>
            </w:r>
          </w:p>
          <w:p w:rsidR="0081159C" w:rsidRDefault="0081159C" w:rsidP="0081159C">
            <w:pPr>
              <w:pStyle w:val="ab"/>
              <w:numPr>
                <w:ilvl w:val="0"/>
                <w:numId w:val="90"/>
              </w:numPr>
              <w:tabs>
                <w:tab w:val="left" w:pos="149"/>
              </w:tabs>
              <w:rPr>
                <w:sz w:val="24"/>
                <w:szCs w:val="24"/>
              </w:rPr>
            </w:pPr>
            <w:r>
              <w:rPr>
                <w:sz w:val="24"/>
                <w:szCs w:val="24"/>
              </w:rPr>
              <w:t>взаимодействует с лечебными учреждениями, специалистами КДН и другими центрами поддержки;</w:t>
            </w:r>
          </w:p>
          <w:p w:rsidR="0081159C" w:rsidRDefault="0081159C" w:rsidP="0081159C">
            <w:pPr>
              <w:pStyle w:val="ab"/>
              <w:numPr>
                <w:ilvl w:val="0"/>
                <w:numId w:val="90"/>
              </w:numPr>
              <w:tabs>
                <w:tab w:val="left" w:pos="149"/>
              </w:tabs>
              <w:rPr>
                <w:sz w:val="24"/>
                <w:szCs w:val="24"/>
              </w:rPr>
            </w:pPr>
            <w:r>
              <w:rPr>
                <w:sz w:val="24"/>
                <w:szCs w:val="24"/>
              </w:rPr>
              <w:t>взаимодействие с семьями учащихся</w:t>
            </w:r>
          </w:p>
        </w:tc>
      </w:tr>
      <w:tr w:rsidR="0081159C" w:rsidTr="0081159C">
        <w:trPr>
          <w:trHeight w:hRule="exact" w:val="3600"/>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Педагог- психолог</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изучает личность учащегося и коллектива класса;</w:t>
            </w:r>
          </w:p>
          <w:p w:rsidR="0081159C" w:rsidRDefault="0081159C" w:rsidP="0081159C">
            <w:pPr>
              <w:pStyle w:val="ab"/>
              <w:numPr>
                <w:ilvl w:val="0"/>
                <w:numId w:val="91"/>
              </w:numPr>
              <w:tabs>
                <w:tab w:val="left" w:pos="144"/>
              </w:tabs>
              <w:rPr>
                <w:sz w:val="24"/>
                <w:szCs w:val="24"/>
              </w:rPr>
            </w:pPr>
            <w:r>
              <w:rPr>
                <w:sz w:val="24"/>
                <w:szCs w:val="24"/>
              </w:rPr>
              <w:t>анализирует адаптацию ребенка в среде; • выявляет дезадаптированных учащихся;</w:t>
            </w:r>
          </w:p>
          <w:p w:rsidR="0081159C" w:rsidRDefault="0081159C" w:rsidP="0081159C">
            <w:pPr>
              <w:pStyle w:val="ab"/>
              <w:numPr>
                <w:ilvl w:val="0"/>
                <w:numId w:val="91"/>
              </w:numPr>
              <w:tabs>
                <w:tab w:val="left" w:pos="144"/>
              </w:tabs>
              <w:rPr>
                <w:sz w:val="24"/>
                <w:szCs w:val="24"/>
              </w:rPr>
            </w:pPr>
            <w:r>
              <w:rPr>
                <w:sz w:val="24"/>
                <w:szCs w:val="24"/>
              </w:rPr>
              <w:t>изучает взаимоотношения школьников совзрослыми и сверстниками;</w:t>
            </w:r>
          </w:p>
          <w:p w:rsidR="0081159C" w:rsidRDefault="0081159C" w:rsidP="0081159C">
            <w:pPr>
              <w:pStyle w:val="ab"/>
              <w:numPr>
                <w:ilvl w:val="0"/>
                <w:numId w:val="91"/>
              </w:numPr>
              <w:tabs>
                <w:tab w:val="left" w:pos="144"/>
              </w:tabs>
              <w:rPr>
                <w:sz w:val="24"/>
                <w:szCs w:val="24"/>
              </w:rPr>
            </w:pPr>
            <w:r>
              <w:rPr>
                <w:sz w:val="24"/>
                <w:szCs w:val="24"/>
              </w:rPr>
              <w:t>подбирает пакет диагностических методик для организации профилактической и коррекционной работы;</w:t>
            </w:r>
          </w:p>
          <w:p w:rsidR="0081159C" w:rsidRDefault="0081159C" w:rsidP="0081159C">
            <w:pPr>
              <w:pStyle w:val="ab"/>
              <w:numPr>
                <w:ilvl w:val="0"/>
                <w:numId w:val="91"/>
              </w:numPr>
              <w:tabs>
                <w:tab w:val="left" w:pos="144"/>
              </w:tabs>
              <w:rPr>
                <w:sz w:val="24"/>
                <w:szCs w:val="24"/>
              </w:rPr>
            </w:pPr>
            <w:r>
              <w:rPr>
                <w:sz w:val="24"/>
                <w:szCs w:val="24"/>
              </w:rPr>
              <w:t>выявляет и развивает интересы, склонности и способности школьников;</w:t>
            </w:r>
          </w:p>
          <w:p w:rsidR="0081159C" w:rsidRDefault="0081159C" w:rsidP="0081159C">
            <w:pPr>
              <w:pStyle w:val="ab"/>
              <w:numPr>
                <w:ilvl w:val="0"/>
                <w:numId w:val="91"/>
              </w:numPr>
              <w:tabs>
                <w:tab w:val="left" w:pos="144"/>
              </w:tabs>
              <w:rPr>
                <w:sz w:val="24"/>
                <w:szCs w:val="24"/>
              </w:rPr>
            </w:pPr>
            <w:r>
              <w:rPr>
                <w:sz w:val="24"/>
                <w:szCs w:val="24"/>
              </w:rPr>
              <w:t>осуществляет психологическую поддержку нуждающихся в ней учащихся;</w:t>
            </w:r>
          </w:p>
          <w:p w:rsidR="0081159C" w:rsidRDefault="0081159C" w:rsidP="0081159C">
            <w:pPr>
              <w:pStyle w:val="ab"/>
              <w:numPr>
                <w:ilvl w:val="0"/>
                <w:numId w:val="91"/>
              </w:numPr>
              <w:tabs>
                <w:tab w:val="left" w:pos="144"/>
              </w:tabs>
              <w:rPr>
                <w:sz w:val="24"/>
                <w:szCs w:val="24"/>
              </w:rPr>
            </w:pPr>
            <w:r>
              <w:rPr>
                <w:sz w:val="24"/>
                <w:szCs w:val="24"/>
              </w:rPr>
              <w:t>консультативная помощь семье в вопросах коррекционно</w:t>
            </w:r>
            <w:r>
              <w:rPr>
                <w:sz w:val="24"/>
                <w:szCs w:val="24"/>
              </w:rPr>
              <w:softHyphen/>
              <w:t>развивающего воспитания и обучения</w:t>
            </w:r>
          </w:p>
        </w:tc>
      </w:tr>
      <w:tr w:rsidR="0081159C" w:rsidTr="0081159C">
        <w:trPr>
          <w:trHeight w:hRule="exact" w:val="1954"/>
        </w:trPr>
        <w:tc>
          <w:tcPr>
            <w:tcW w:w="2669" w:type="dxa"/>
            <w:tcBorders>
              <w:top w:val="single" w:sz="4" w:space="0" w:color="auto"/>
              <w:left w:val="single" w:sz="4" w:space="0" w:color="auto"/>
              <w:bottom w:val="single" w:sz="4" w:space="0" w:color="auto"/>
            </w:tcBorders>
            <w:shd w:val="clear" w:color="auto" w:fill="auto"/>
          </w:tcPr>
          <w:p w:rsidR="0081159C" w:rsidRDefault="0081159C" w:rsidP="0081159C">
            <w:pPr>
              <w:pStyle w:val="ab"/>
              <w:rPr>
                <w:sz w:val="24"/>
                <w:szCs w:val="24"/>
              </w:rPr>
            </w:pPr>
            <w:r>
              <w:rPr>
                <w:sz w:val="24"/>
                <w:szCs w:val="24"/>
              </w:rPr>
              <w:t>Медицинский работник</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исследует физическое и психическое здоровье учащихся;</w:t>
            </w:r>
          </w:p>
          <w:p w:rsidR="0081159C" w:rsidRDefault="0081159C" w:rsidP="0081159C">
            <w:pPr>
              <w:pStyle w:val="ab"/>
              <w:numPr>
                <w:ilvl w:val="0"/>
                <w:numId w:val="92"/>
              </w:numPr>
              <w:tabs>
                <w:tab w:val="left" w:pos="139"/>
              </w:tabs>
              <w:rPr>
                <w:sz w:val="24"/>
                <w:szCs w:val="24"/>
              </w:rPr>
            </w:pPr>
            <w:r>
              <w:rPr>
                <w:sz w:val="24"/>
                <w:szCs w:val="24"/>
              </w:rPr>
              <w:t>проводит систематический диспансерный осмотр учащихся;</w:t>
            </w:r>
          </w:p>
          <w:p w:rsidR="0081159C" w:rsidRDefault="0081159C" w:rsidP="0081159C">
            <w:pPr>
              <w:pStyle w:val="ab"/>
              <w:numPr>
                <w:ilvl w:val="0"/>
                <w:numId w:val="92"/>
              </w:numPr>
              <w:tabs>
                <w:tab w:val="left" w:pos="139"/>
              </w:tabs>
              <w:rPr>
                <w:sz w:val="24"/>
                <w:szCs w:val="24"/>
              </w:rPr>
            </w:pPr>
            <w:r>
              <w:rPr>
                <w:sz w:val="24"/>
                <w:szCs w:val="24"/>
              </w:rPr>
              <w:t>организует помощь учащимся, имеющим проблемы со здоровьем; • разрабатывает рекомендации педагогам по организации работы с детьми, имеющими различные заболевания;</w:t>
            </w:r>
          </w:p>
          <w:p w:rsidR="0081159C" w:rsidRDefault="0081159C" w:rsidP="0081159C">
            <w:pPr>
              <w:pStyle w:val="ab"/>
              <w:numPr>
                <w:ilvl w:val="0"/>
                <w:numId w:val="92"/>
              </w:numPr>
              <w:tabs>
                <w:tab w:val="left" w:pos="139"/>
              </w:tabs>
              <w:rPr>
                <w:sz w:val="24"/>
                <w:szCs w:val="24"/>
              </w:rPr>
            </w:pPr>
            <w:r>
              <w:rPr>
                <w:sz w:val="24"/>
                <w:szCs w:val="24"/>
              </w:rPr>
              <w:t>взаимодействует с лечебными учреждениями.</w:t>
            </w:r>
          </w:p>
        </w:tc>
      </w:tr>
    </w:tbl>
    <w:p w:rsidR="00317D63" w:rsidRDefault="00812603">
      <w:pPr>
        <w:spacing w:line="1" w:lineRule="exact"/>
      </w:pPr>
      <w:r>
        <w:br w:type="page"/>
      </w:r>
    </w:p>
    <w:p w:rsidR="00317D63" w:rsidRDefault="00812603">
      <w:pPr>
        <w:pStyle w:val="1"/>
        <w:spacing w:after="160"/>
        <w:ind w:firstLine="820"/>
      </w:pPr>
      <w:r>
        <w:rPr>
          <w:b/>
          <w:bCs/>
          <w:color w:val="00000A"/>
        </w:rPr>
        <w:lastRenderedPageBreak/>
        <w:t>Основные задачи содержания коррекционно-развивающих занятий</w:t>
      </w:r>
    </w:p>
    <w:p w:rsidR="00317D63" w:rsidRDefault="00812603">
      <w:pPr>
        <w:pStyle w:val="1"/>
        <w:ind w:left="140" w:firstLine="400"/>
        <w:jc w:val="both"/>
      </w:pPr>
      <w:r>
        <w:rPr>
          <w:b/>
          <w:bCs/>
        </w:rPr>
        <w:t xml:space="preserve">Коррекционно-развивающие занятия </w:t>
      </w:r>
      <w:r>
        <w:t>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ПМПК индивидуальной программы реабилитации инвалида и в МБОУ «</w:t>
      </w:r>
      <w:r w:rsidR="0081159C">
        <w:t>Новологиновская СОШ им.Н.Н.Лукашова</w:t>
      </w:r>
      <w:r>
        <w:t>» представлена следующими курсами:</w:t>
      </w:r>
    </w:p>
    <w:p w:rsidR="00317D63" w:rsidRDefault="00812603">
      <w:pPr>
        <w:pStyle w:val="1"/>
        <w:ind w:left="140" w:firstLine="400"/>
        <w:jc w:val="both"/>
      </w:pPr>
      <w:r>
        <w:t>Коррекционно-развивающий курс «Психологическая азбука» для обучающихся 5 - 9 классов - 1 час в неделю предназначена для оказания психолого-педагогической помощи детям с ОВЗ, в том числе и обучающихся на дому.</w:t>
      </w:r>
    </w:p>
    <w:p w:rsidR="00317D63" w:rsidRDefault="00812603">
      <w:pPr>
        <w:pStyle w:val="1"/>
        <w:ind w:firstLine="540"/>
      </w:pPr>
      <w:r>
        <w:t>«Психокоррекционные занятия» - 1час в неделю;</w:t>
      </w:r>
    </w:p>
    <w:p w:rsidR="00317D63" w:rsidRDefault="00812603">
      <w:pPr>
        <w:pStyle w:val="1"/>
        <w:ind w:firstLine="540"/>
      </w:pPr>
      <w:r>
        <w:t>«Тропинка к своему Я»;</w:t>
      </w:r>
    </w:p>
    <w:p w:rsidR="00317D63" w:rsidRDefault="00812603">
      <w:pPr>
        <w:pStyle w:val="1"/>
        <w:ind w:left="140" w:firstLine="480"/>
      </w:pPr>
      <w:r>
        <w:t>Курс РПС (развитие познавательных способностей, развитие памяти, внимания и т. д).</w:t>
      </w:r>
    </w:p>
    <w:p w:rsidR="00317D63" w:rsidRDefault="00812603">
      <w:pPr>
        <w:pStyle w:val="1"/>
        <w:ind w:left="140" w:firstLine="480"/>
      </w:pPr>
      <w:r>
        <w:rPr>
          <w:b/>
          <w:bCs/>
        </w:rPr>
        <w:t xml:space="preserve">Основные задачи реализации содержания коррекционно-развивающих занятий </w:t>
      </w:r>
      <w:r>
        <w:t>(7.1):</w:t>
      </w:r>
    </w:p>
    <w:p w:rsidR="00317D63" w:rsidRDefault="00812603">
      <w:pPr>
        <w:pStyle w:val="1"/>
        <w:ind w:firstLine="540"/>
      </w:pPr>
      <w:r>
        <w:t>развитие эмоциональн-личностной сферы и корекцию ее недостатков, познавательной деятельности и целенапрвленное формирование высших психических функций; формирования произвольной регуляции деятельности и поведения; коррекция нарушения устной и письменной речи, психолого-педагогическая поддержка в освоении АООП ООО.</w:t>
      </w:r>
    </w:p>
    <w:p w:rsidR="00317D63" w:rsidRDefault="00812603">
      <w:pPr>
        <w:pStyle w:val="1"/>
        <w:ind w:left="140" w:firstLine="420"/>
        <w:jc w:val="both"/>
      </w:pPr>
      <w:r>
        <w:t>Коррекционно-развивающие занятия могут проводиться в индивидуальной и групповой форме. На индивидуальные коррекционные занятия отводится до 25 мин., на групповые занятия - до 40 минут. Коррекционно-развивающие занятия проводятся во внеурочное время.</w:t>
      </w:r>
    </w:p>
    <w:p w:rsidR="00317D63" w:rsidRDefault="00812603">
      <w:pPr>
        <w:pStyle w:val="1"/>
        <w:spacing w:after="240"/>
        <w:ind w:left="140" w:firstLine="420"/>
        <w:jc w:val="both"/>
      </w:pPr>
      <w:r>
        <w:t>Коррекционная работапланируется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В учебной внеурочной деятельности планируются коррекционные занятия со специалистами (учитель-логопед, учитель-дефектолог, педагог- психолог) по индивидуально ориентированным коррекционным программам.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rsidR="00317D63" w:rsidRDefault="00812603">
      <w:pPr>
        <w:pStyle w:val="1"/>
        <w:ind w:firstLine="140"/>
      </w:pPr>
      <w:r>
        <w:rPr>
          <w:b/>
          <w:bCs/>
        </w:rPr>
        <w:t>Механизмы реализации программы</w:t>
      </w:r>
    </w:p>
    <w:p w:rsidR="00317D63" w:rsidRDefault="00812603">
      <w:pPr>
        <w:pStyle w:val="1"/>
        <w:ind w:left="140"/>
        <w:jc w:val="both"/>
      </w:pPr>
      <w:r>
        <w:t>Программа коррекционной работы на этапе основного общего образования реализовываться как совместно с другими образовательными и иными организациями, так и самостоятельно (при наличии соответствующих ресурсов).</w:t>
      </w:r>
    </w:p>
    <w:p w:rsidR="00317D63" w:rsidRDefault="00812603">
      <w:pPr>
        <w:pStyle w:val="1"/>
        <w:ind w:left="140"/>
        <w:jc w:val="both"/>
      </w:pPr>
      <w: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w:t>
      </w:r>
      <w:r>
        <w:lastRenderedPageBreak/>
        <w:t>образовательных организаций (общеобразовательная школа, государственные образовательные учреждения для детей, нуждающихся в психолого-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317D63" w:rsidRDefault="00812603">
      <w:pPr>
        <w:pStyle w:val="1"/>
        <w:ind w:left="140"/>
        <w:jc w:val="both"/>
      </w:pPr>
      <w: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адаптированной основной общеобразовательной программы основного общего образования.</w:t>
      </w:r>
    </w:p>
    <w:p w:rsidR="00317D63" w:rsidRDefault="00812603">
      <w:pPr>
        <w:pStyle w:val="1"/>
        <w:ind w:left="140" w:firstLine="420"/>
        <w:jc w:val="both"/>
      </w:pPr>
      <w: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317D63" w:rsidRDefault="00812603">
      <w:pPr>
        <w:pStyle w:val="1"/>
        <w:ind w:left="140" w:firstLine="1340"/>
        <w:jc w:val="both"/>
      </w:pPr>
      <w:r>
        <w:t>Работу индивидуального сопровождения осуществляет психолого-медико</w:t>
      </w:r>
      <w:r>
        <w:softHyphen/>
        <w:t>педагогический консилиум (ПМПк). Это совещательный орган, являющийся формой взаимодействия учителей, педагога-психолога, дефектолога школы, логопеда, медицинского работника и администрации школы. 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317D63" w:rsidRDefault="00812603">
      <w:pPr>
        <w:pStyle w:val="1"/>
        <w:numPr>
          <w:ilvl w:val="0"/>
          <w:numId w:val="93"/>
        </w:numPr>
        <w:tabs>
          <w:tab w:val="left" w:pos="520"/>
        </w:tabs>
        <w:ind w:left="140"/>
      </w:pPr>
      <w:r>
        <w:t>комплексность в определении и решении проблем обучающегося, предоставлении ему специализированной квалифицированной помощи;</w:t>
      </w:r>
    </w:p>
    <w:p w:rsidR="00317D63" w:rsidRDefault="00812603">
      <w:pPr>
        <w:pStyle w:val="1"/>
        <w:numPr>
          <w:ilvl w:val="0"/>
          <w:numId w:val="93"/>
        </w:numPr>
        <w:tabs>
          <w:tab w:val="left" w:pos="520"/>
        </w:tabs>
        <w:ind w:left="140"/>
      </w:pPr>
      <w:r>
        <w:t>многоаспектный анализ личностного и познавательного развития обучающегося;</w:t>
      </w:r>
    </w:p>
    <w:p w:rsidR="00317D63" w:rsidRDefault="00812603">
      <w:pPr>
        <w:pStyle w:val="1"/>
        <w:numPr>
          <w:ilvl w:val="0"/>
          <w:numId w:val="93"/>
        </w:numPr>
        <w:tabs>
          <w:tab w:val="left" w:pos="520"/>
        </w:tabs>
        <w:ind w:left="140"/>
        <w:jc w:val="both"/>
      </w:pPr>
      <w: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17D63" w:rsidRDefault="00812603">
      <w:pPr>
        <w:pStyle w:val="1"/>
        <w:spacing w:after="240"/>
        <w:ind w:left="140"/>
        <w:jc w:val="both"/>
      </w:pPr>
      <w: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17D63" w:rsidRDefault="00812603">
      <w:pPr>
        <w:pStyle w:val="1"/>
        <w:ind w:left="140"/>
        <w:jc w:val="both"/>
      </w:pPr>
      <w:r>
        <w:rPr>
          <w:b/>
          <w:bCs/>
        </w:rPr>
        <w:t>Требования к условиям реализации программы</w:t>
      </w:r>
    </w:p>
    <w:p w:rsidR="00317D63" w:rsidRDefault="00812603">
      <w:pPr>
        <w:pStyle w:val="1"/>
        <w:ind w:firstLine="140"/>
      </w:pPr>
      <w:r>
        <w:rPr>
          <w:b/>
          <w:bCs/>
          <w:u w:val="single"/>
        </w:rPr>
        <w:t>Организационные условия</w:t>
      </w:r>
    </w:p>
    <w:p w:rsidR="00317D63" w:rsidRDefault="00812603">
      <w:pPr>
        <w:pStyle w:val="1"/>
        <w:ind w:left="140"/>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формы обучения в общеобразовательном классе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317D63" w:rsidRDefault="00812603">
      <w:pPr>
        <w:pStyle w:val="1"/>
        <w:ind w:firstLine="500"/>
        <w:jc w:val="both"/>
      </w:pPr>
      <w:r>
        <w:rPr>
          <w:b/>
          <w:bCs/>
        </w:rPr>
        <w:t>Предполагаемые результаты</w:t>
      </w:r>
    </w:p>
    <w:p w:rsidR="00317D63" w:rsidRDefault="00812603">
      <w:pPr>
        <w:pStyle w:val="1"/>
        <w:spacing w:after="240"/>
        <w:ind w:left="140" w:firstLine="380"/>
        <w:jc w:val="both"/>
      </w:pPr>
      <w:r>
        <w:t>Результатом реализации программы по сопровождению обучающихся с ограниченными возможностями здоровья может считаться не столько своевременное выявление обучающихся «группы риска», положительная динамика результатов коррекционно-развивающей работы с ними и успешное освоение ими основной образовательной программы, сколько освоение жизненно значимых компетенций:</w:t>
      </w:r>
    </w:p>
    <w:p w:rsidR="00317D63" w:rsidRDefault="00812603">
      <w:pPr>
        <w:pStyle w:val="1"/>
        <w:spacing w:after="40"/>
        <w:ind w:firstLine="500"/>
      </w:pPr>
      <w:r>
        <w:lastRenderedPageBreak/>
        <w:t>овладение навыками коммуникации;</w:t>
      </w:r>
    </w:p>
    <w:p w:rsidR="00317D63" w:rsidRDefault="00812603">
      <w:pPr>
        <w:pStyle w:val="1"/>
        <w:numPr>
          <w:ilvl w:val="0"/>
          <w:numId w:val="94"/>
        </w:numPr>
        <w:tabs>
          <w:tab w:val="left" w:pos="875"/>
        </w:tabs>
        <w:spacing w:after="240"/>
        <w:ind w:left="860" w:hanging="340"/>
        <w:jc w:val="both"/>
      </w:pPr>
      <w:r>
        <w:t>дифференциация и осмысление картины мира и ее временно пространственной организации;</w:t>
      </w:r>
    </w:p>
    <w:p w:rsidR="00317D63" w:rsidRDefault="00812603">
      <w:pPr>
        <w:pStyle w:val="1"/>
        <w:numPr>
          <w:ilvl w:val="0"/>
          <w:numId w:val="94"/>
        </w:numPr>
        <w:tabs>
          <w:tab w:val="left" w:pos="895"/>
        </w:tabs>
        <w:spacing w:after="380"/>
        <w:ind w:left="860" w:hanging="320"/>
        <w:jc w:val="both"/>
      </w:pPr>
      <w:r>
        <w:t>осмысление своего социального окружения и освоение соответствующих возрасту системы ценностей и социальных ролей.</w:t>
      </w:r>
    </w:p>
    <w:p w:rsidR="00317D63" w:rsidRDefault="00812603">
      <w:pPr>
        <w:pStyle w:val="1"/>
        <w:spacing w:after="100"/>
        <w:ind w:firstLine="140"/>
      </w:pPr>
      <w:r>
        <w:rPr>
          <w:b/>
          <w:bCs/>
        </w:rPr>
        <w:t>РАЗДЕЛ 3. ОРГАНИЗАЦИОННЫЙ</w:t>
      </w:r>
    </w:p>
    <w:p w:rsidR="00317D63" w:rsidRDefault="00812603">
      <w:pPr>
        <w:pStyle w:val="1"/>
        <w:numPr>
          <w:ilvl w:val="1"/>
          <w:numId w:val="95"/>
        </w:numPr>
        <w:tabs>
          <w:tab w:val="left" w:pos="592"/>
        </w:tabs>
        <w:ind w:left="140"/>
        <w:jc w:val="both"/>
      </w:pPr>
      <w:r>
        <w:rPr>
          <w:b/>
          <w:bCs/>
        </w:rPr>
        <w:t>УЧЕБНЫЙ ПЛАН ОСНОВНОГО ОБЩЕГО ОБРАЗОВАНИЯ ДЛЯ ДЕТЕЙ С ЗПР</w:t>
      </w:r>
    </w:p>
    <w:p w:rsidR="00317D63" w:rsidRDefault="00812603">
      <w:pPr>
        <w:pStyle w:val="1"/>
        <w:ind w:firstLine="500"/>
      </w:pPr>
      <w:r>
        <w:t xml:space="preserve">Учебный план МБОУ </w:t>
      </w:r>
      <w:r w:rsidR="0081159C">
        <w:t>«Новологиновская СОШ им.Н.Н.Лукашова»:</w:t>
      </w:r>
    </w:p>
    <w:p w:rsidR="00317D63" w:rsidRDefault="00812603">
      <w:pPr>
        <w:pStyle w:val="1"/>
        <w:numPr>
          <w:ilvl w:val="0"/>
          <w:numId w:val="96"/>
        </w:numPr>
        <w:tabs>
          <w:tab w:val="left" w:pos="736"/>
        </w:tabs>
        <w:ind w:firstLine="500"/>
      </w:pPr>
      <w:r>
        <w:t>фиксирует максимальный объем учебной нагрузки обучающихся;</w:t>
      </w:r>
    </w:p>
    <w:p w:rsidR="00317D63" w:rsidRDefault="00812603">
      <w:pPr>
        <w:pStyle w:val="1"/>
        <w:numPr>
          <w:ilvl w:val="0"/>
          <w:numId w:val="96"/>
        </w:numPr>
        <w:tabs>
          <w:tab w:val="left" w:pos="775"/>
        </w:tabs>
        <w:ind w:left="140" w:firstLine="400"/>
        <w:jc w:val="both"/>
      </w:pPr>
      <w: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317D63" w:rsidRDefault="00812603">
      <w:pPr>
        <w:pStyle w:val="1"/>
        <w:numPr>
          <w:ilvl w:val="0"/>
          <w:numId w:val="96"/>
        </w:numPr>
        <w:tabs>
          <w:tab w:val="left" w:pos="775"/>
        </w:tabs>
        <w:ind w:left="140" w:firstLine="400"/>
        <w:jc w:val="both"/>
      </w:pPr>
      <w:r>
        <w:t>распределяет учебные предметы, курсы и направления внеурочной деятельности по классам и учебным годам.</w:t>
      </w:r>
    </w:p>
    <w:p w:rsidR="00317D63" w:rsidRDefault="00812603">
      <w:pPr>
        <w:pStyle w:val="1"/>
        <w:ind w:firstLine="500"/>
        <w:jc w:val="both"/>
      </w:pPr>
      <w:r>
        <w:rPr>
          <w:b/>
          <w:bCs/>
        </w:rPr>
        <w:t>Пояснительная записка</w:t>
      </w:r>
    </w:p>
    <w:p w:rsidR="00317D63" w:rsidRDefault="00812603">
      <w:pPr>
        <w:pStyle w:val="1"/>
        <w:ind w:left="140" w:firstLine="400"/>
        <w:jc w:val="both"/>
      </w:pPr>
      <w:r>
        <w:t>Уровень основного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 на развитие его склонностей, интересов и способностей к социальному и профессиональному самоопределению.</w:t>
      </w:r>
    </w:p>
    <w:p w:rsidR="00317D63" w:rsidRDefault="00812603">
      <w:pPr>
        <w:pStyle w:val="1"/>
        <w:ind w:left="140" w:firstLine="400"/>
        <w:jc w:val="both"/>
      </w:pPr>
      <w:r>
        <w:t>Учебный план школы разработан на основе Федерального закона от 29 декабря 2012 года № 273-ФЗ «Об образовании в Российской Федерации»,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(с изменениями);</w:t>
      </w:r>
    </w:p>
    <w:p w:rsidR="00317D63" w:rsidRDefault="00812603">
      <w:pPr>
        <w:pStyle w:val="1"/>
        <w:spacing w:after="240"/>
        <w:ind w:left="140" w:firstLine="400"/>
        <w:jc w:val="both"/>
      </w:pPr>
      <w:r>
        <w:t>с учетом основной общеобразовательной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Письма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317D63" w:rsidRDefault="00812603">
      <w:pPr>
        <w:pStyle w:val="1"/>
        <w:ind w:left="140" w:firstLine="400"/>
        <w:jc w:val="both"/>
      </w:pPr>
      <w:r>
        <w:t>Учебный план разработан с учетом Устава школы и преемственности с Учебны</w:t>
      </w:r>
      <w:r w:rsidR="0081159C">
        <w:t>м планом школы за предыдущий 2022</w:t>
      </w:r>
      <w:r>
        <w:t>/202</w:t>
      </w:r>
      <w:r w:rsidR="0081159C">
        <w:t>3</w:t>
      </w:r>
      <w:r>
        <w:t xml:space="preserve"> учебный год, учитывает наличие необходимых учебных программ, кадровое, учебно-методическое, материально-техническое обеспечение школы и соответствует структуре общеобразовательной программы школы.</w:t>
      </w:r>
    </w:p>
    <w:p w:rsidR="00317D63" w:rsidRDefault="00812603">
      <w:pPr>
        <w:pStyle w:val="1"/>
        <w:ind w:left="140" w:firstLine="400"/>
        <w:jc w:val="both"/>
      </w:pPr>
      <w:r>
        <w:t>Основная общеобразовательная программа школы и соответствующие ей учебные планы рассчитаны на массовый спрос, носят общекультурный характер, учитывают рекомендации федеральных и региональных органов управления образованием.</w:t>
      </w:r>
    </w:p>
    <w:p w:rsidR="00317D63" w:rsidRDefault="00812603">
      <w:pPr>
        <w:pStyle w:val="1"/>
        <w:ind w:left="140" w:firstLine="400"/>
        <w:jc w:val="both"/>
      </w:pPr>
      <w:r>
        <w:t>В учебном плане сохраняется в необходимом объеме содержание, являющееся обязательным для обеспечения базового образования.</w:t>
      </w:r>
    </w:p>
    <w:p w:rsidR="00317D63" w:rsidRDefault="00812603">
      <w:pPr>
        <w:pStyle w:val="1"/>
        <w:ind w:left="140" w:firstLine="400"/>
        <w:jc w:val="both"/>
      </w:pPr>
      <w:r>
        <w:t>Максимальная учебная нагрузка для обучающихся не превышает предельно допустимую учебную нагрузку в соответствии с нормами СанПин. Затраты времени на выполнение объема домашних заданий (по всем предметам) не превышают (в астрономических часах) требований СанПиН (2.4.2821-10, п.13.30): в 5 классах - 2 ч.; в 6</w:t>
      </w:r>
      <w:r>
        <w:softHyphen/>
        <w:t>8-ых классах - 2,5 ч.; в 9 -ых классах - 3, 5 часа.</w:t>
      </w:r>
    </w:p>
    <w:p w:rsidR="00317D63" w:rsidRDefault="00812603">
      <w:pPr>
        <w:pStyle w:val="1"/>
        <w:ind w:left="140" w:firstLine="400"/>
        <w:jc w:val="both"/>
      </w:pPr>
      <w:r>
        <w:t xml:space="preserve">Продолжительность урока - не более 45 минут. При проведении занятий по иностранному языку и технологии при наполняемости класса 25 и более человек класс делится на две группы. Промежуточная аттестация обучающихся осуществляется в соответствии с Положением о текущем контроле успеваемости и промежуточной аттестации обучающихся в МБОУ </w:t>
      </w:r>
      <w:r w:rsidR="0081159C">
        <w:t>«Новологиновская СОШ им.Н.Н.Лукашова</w:t>
      </w:r>
      <w:r>
        <w:t>».</w:t>
      </w:r>
    </w:p>
    <w:p w:rsidR="00317D63" w:rsidRDefault="00812603">
      <w:pPr>
        <w:pStyle w:val="1"/>
        <w:spacing w:after="240"/>
        <w:ind w:left="140" w:firstLine="400"/>
        <w:jc w:val="both"/>
      </w:pPr>
      <w:r>
        <w:t>Промежуточная аттестация обучающихся 5-9 классов сопровождается проведением контрольных мероприятий по всем предметам учебного плана в виде контрольных работ и контрольного тестирования (перечень прилагается). Сроки проведения промежуточной</w:t>
      </w:r>
    </w:p>
    <w:p w:rsidR="00317D63" w:rsidRDefault="00812603">
      <w:pPr>
        <w:pStyle w:val="1"/>
        <w:spacing w:after="240"/>
        <w:ind w:firstLine="140"/>
      </w:pPr>
      <w:r>
        <w:t>аттестации с 20.04 по 20.05.202</w:t>
      </w:r>
      <w:r w:rsidR="0081159C">
        <w:t>4</w:t>
      </w:r>
      <w:r>
        <w:t>г.</w:t>
      </w:r>
    </w:p>
    <w:p w:rsidR="00317D63" w:rsidRDefault="00812603">
      <w:pPr>
        <w:pStyle w:val="1"/>
        <w:ind w:firstLine="540"/>
      </w:pPr>
      <w:r>
        <w:rPr>
          <w:b/>
          <w:bCs/>
        </w:rPr>
        <w:lastRenderedPageBreak/>
        <w:t>Структура учебного плана школы</w:t>
      </w:r>
    </w:p>
    <w:p w:rsidR="00317D63" w:rsidRDefault="00812603">
      <w:pPr>
        <w:pStyle w:val="1"/>
        <w:ind w:left="140" w:firstLine="400"/>
        <w:jc w:val="both"/>
      </w:pPr>
      <w:r>
        <w:t>Учебный план состоит из двух частей: обязательной части и части, формируемой участниками образовательных отношений. Учебный план составлен с учетом интересов всех участников образовательного процесса.</w:t>
      </w:r>
    </w:p>
    <w:p w:rsidR="00317D63" w:rsidRDefault="00812603">
      <w:pPr>
        <w:pStyle w:val="1"/>
        <w:ind w:left="140" w:firstLine="400"/>
        <w:jc w:val="both"/>
      </w:pPr>
      <w:r>
        <w:t>Обязательная часть (учебная деятельность в урочной форме) составляет 70% от всего времени, отведенного на каждую предметную область и часть, формируемая участниками образовательных отношений, составляет 30%, направлена на организацию учебных модулей.</w:t>
      </w:r>
    </w:p>
    <w:p w:rsidR="00317D63" w:rsidRDefault="00812603">
      <w:pPr>
        <w:pStyle w:val="1"/>
        <w:ind w:left="140" w:firstLine="400"/>
        <w:jc w:val="both"/>
      </w:pPr>
      <w:r>
        <w:t>Программное обеспечение части, формируемой участниками образовательных отношений (учебные модули), является составной частью рабочих программ по учебным предметам.</w:t>
      </w:r>
    </w:p>
    <w:p w:rsidR="00317D63" w:rsidRDefault="00812603">
      <w:pPr>
        <w:pStyle w:val="1"/>
        <w:ind w:left="140" w:firstLine="400"/>
        <w:jc w:val="both"/>
      </w:pPr>
      <w:r>
        <w:t>В первой четверти педагоги направляют свое внимание на выявление и учет склонностей, интересов, потребностей и способностей каждого обучающегося, а, начиная со второй четверти, предусматривается деление обучающихся на группы. Деление на группы предусматривает развитие индивидуальности ребенка, его потенциальных возможностей; предупреждение неуспеваемости обучающихся, развитие познавательных интересов и личностных качеств.</w:t>
      </w:r>
    </w:p>
    <w:p w:rsidR="00317D63" w:rsidRDefault="00812603">
      <w:pPr>
        <w:pStyle w:val="1"/>
        <w:ind w:left="140" w:firstLine="400"/>
        <w:jc w:val="both"/>
      </w:pPr>
      <w:r>
        <w:t>Деление на группы предполагает организацию работы внутри класса или в параллели по группам обучающихся, с одними и теми же более или менее устойчивыми индивидуальными особенностями (возрастными возможностями, готовностью к обучению, степенью обученности, характером познавательной деятельности, степенью самостоятельности). Возможен переход обучающихся из одной группы в другую.</w:t>
      </w:r>
    </w:p>
    <w:p w:rsidR="00317D63" w:rsidRDefault="00812603">
      <w:pPr>
        <w:pStyle w:val="1"/>
        <w:ind w:left="140" w:firstLine="400"/>
        <w:jc w:val="both"/>
      </w:pPr>
      <w:r>
        <w:t>Обязательная часть учебного плана определяет состав обязательных учебных предметов и учебное время, отводимое на их изучение.</w:t>
      </w:r>
    </w:p>
    <w:p w:rsidR="00317D63" w:rsidRDefault="00812603">
      <w:pPr>
        <w:pStyle w:val="1"/>
        <w:ind w:left="140" w:firstLine="400"/>
        <w:jc w:val="both"/>
      </w:pPr>
      <w:r>
        <w:t>Часть учебного плана, формируемая участниками образовательных отношений для внеурочной деятельности, используется для более основательного изучения обязательных учебных предметов, изучения других предметов, проведения занятий по проектной деятельности, практических занятий, экскурсий и обеспечивает реализацию интересов и потребностей обучающихся, их родителей (законных представителей), образовательного учреждения.</w:t>
      </w:r>
    </w:p>
    <w:p w:rsidR="00317D63" w:rsidRDefault="00812603">
      <w:pPr>
        <w:pStyle w:val="1"/>
        <w:ind w:firstLine="540"/>
      </w:pPr>
      <w:r>
        <w:rPr>
          <w:b/>
          <w:bCs/>
        </w:rPr>
        <w:t>Структура обязательных предметных областей</w:t>
      </w:r>
      <w:r>
        <w:t>:</w:t>
      </w:r>
    </w:p>
    <w:p w:rsidR="00317D63" w:rsidRDefault="00812603">
      <w:pPr>
        <w:pStyle w:val="1"/>
        <w:spacing w:after="120" w:line="288" w:lineRule="auto"/>
        <w:ind w:left="140"/>
        <w:jc w:val="both"/>
      </w:pPr>
      <w:r>
        <w:t xml:space="preserve">В соответствии с приказами МО и науки РФ от 17 декабря 2010 г. </w:t>
      </w:r>
      <w:r>
        <w:rPr>
          <w:lang w:val="en-US" w:eastAsia="en-US" w:bidi="en-US"/>
        </w:rPr>
        <w:t>N</w:t>
      </w:r>
      <w:r w:rsidRPr="00812603">
        <w:rPr>
          <w:lang w:eastAsia="en-US" w:bidi="en-US"/>
        </w:rPr>
        <w:t xml:space="preserve"> </w:t>
      </w:r>
      <w:r>
        <w:t xml:space="preserve">1897 «Об утверждении ФГОС основного общего образования» от 17 декабря 2015 г. </w:t>
      </w:r>
      <w:r>
        <w:rPr>
          <w:lang w:val="en-US" w:eastAsia="en-US" w:bidi="en-US"/>
        </w:rPr>
        <w:t>N</w:t>
      </w:r>
      <w:r w:rsidRPr="00812603">
        <w:rPr>
          <w:lang w:eastAsia="en-US" w:bidi="en-US"/>
        </w:rPr>
        <w:t xml:space="preserve"> </w:t>
      </w:r>
      <w:r>
        <w:t>1577 «О внесении изменений в ФГОС основного общего образования» в учебном плане школы представлены следующие предметные области:</w:t>
      </w:r>
    </w:p>
    <w:p w:rsidR="00317D63" w:rsidRDefault="00812603">
      <w:pPr>
        <w:pStyle w:val="1"/>
        <w:numPr>
          <w:ilvl w:val="0"/>
          <w:numId w:val="97"/>
        </w:numPr>
        <w:tabs>
          <w:tab w:val="left" w:pos="1255"/>
        </w:tabs>
        <w:spacing w:line="264" w:lineRule="auto"/>
        <w:ind w:firstLine="900"/>
      </w:pPr>
      <w:r>
        <w:t>русский язык и литература;</w:t>
      </w:r>
    </w:p>
    <w:p w:rsidR="00317D63" w:rsidRDefault="00812603">
      <w:pPr>
        <w:pStyle w:val="1"/>
        <w:numPr>
          <w:ilvl w:val="0"/>
          <w:numId w:val="97"/>
        </w:numPr>
        <w:tabs>
          <w:tab w:val="left" w:pos="1255"/>
        </w:tabs>
        <w:spacing w:line="264" w:lineRule="auto"/>
        <w:ind w:firstLine="900"/>
      </w:pPr>
      <w:r>
        <w:t>родной язык и родная литература;</w:t>
      </w:r>
    </w:p>
    <w:p w:rsidR="00317D63" w:rsidRDefault="00812603">
      <w:pPr>
        <w:pStyle w:val="1"/>
        <w:numPr>
          <w:ilvl w:val="0"/>
          <w:numId w:val="97"/>
        </w:numPr>
        <w:tabs>
          <w:tab w:val="left" w:pos="1255"/>
        </w:tabs>
        <w:spacing w:line="264" w:lineRule="auto"/>
        <w:ind w:firstLine="900"/>
      </w:pPr>
      <w:r>
        <w:t>иностранные языки;</w:t>
      </w:r>
    </w:p>
    <w:p w:rsidR="00317D63" w:rsidRDefault="00812603">
      <w:pPr>
        <w:pStyle w:val="1"/>
        <w:numPr>
          <w:ilvl w:val="0"/>
          <w:numId w:val="97"/>
        </w:numPr>
        <w:tabs>
          <w:tab w:val="left" w:pos="1255"/>
        </w:tabs>
        <w:ind w:left="1260" w:hanging="360"/>
      </w:pPr>
      <w:r>
        <w:t>общественно-научные предметы (история России, всеобщая история, обществознание, география);</w:t>
      </w:r>
    </w:p>
    <w:p w:rsidR="00317D63" w:rsidRDefault="00812603">
      <w:pPr>
        <w:pStyle w:val="1"/>
        <w:numPr>
          <w:ilvl w:val="0"/>
          <w:numId w:val="97"/>
        </w:numPr>
        <w:tabs>
          <w:tab w:val="left" w:pos="1255"/>
        </w:tabs>
        <w:ind w:firstLine="900"/>
      </w:pPr>
      <w:r>
        <w:t>математика и информатика (математика и информатика);</w:t>
      </w:r>
    </w:p>
    <w:p w:rsidR="00317D63" w:rsidRDefault="00812603">
      <w:pPr>
        <w:pStyle w:val="1"/>
        <w:numPr>
          <w:ilvl w:val="0"/>
          <w:numId w:val="97"/>
        </w:numPr>
        <w:tabs>
          <w:tab w:val="left" w:pos="1255"/>
        </w:tabs>
        <w:ind w:firstLine="900"/>
      </w:pPr>
      <w:r>
        <w:t>естественно-научные предметы (биология, физика, химия);</w:t>
      </w:r>
    </w:p>
    <w:p w:rsidR="00317D63" w:rsidRDefault="00812603">
      <w:pPr>
        <w:pStyle w:val="1"/>
        <w:numPr>
          <w:ilvl w:val="0"/>
          <w:numId w:val="97"/>
        </w:numPr>
        <w:tabs>
          <w:tab w:val="left" w:pos="1255"/>
        </w:tabs>
        <w:ind w:firstLine="900"/>
      </w:pPr>
      <w:r>
        <w:t>основы духовно-нравственной культуры народов России;</w:t>
      </w:r>
    </w:p>
    <w:p w:rsidR="00317D63" w:rsidRDefault="00812603">
      <w:pPr>
        <w:pStyle w:val="1"/>
        <w:numPr>
          <w:ilvl w:val="0"/>
          <w:numId w:val="97"/>
        </w:numPr>
        <w:tabs>
          <w:tab w:val="left" w:pos="1255"/>
        </w:tabs>
        <w:spacing w:line="264" w:lineRule="auto"/>
        <w:ind w:firstLine="900"/>
      </w:pPr>
      <w:r>
        <w:t>искусство (музыка, ИЗО);</w:t>
      </w:r>
    </w:p>
    <w:p w:rsidR="00317D63" w:rsidRDefault="00812603">
      <w:pPr>
        <w:pStyle w:val="1"/>
        <w:numPr>
          <w:ilvl w:val="0"/>
          <w:numId w:val="97"/>
        </w:numPr>
        <w:tabs>
          <w:tab w:val="left" w:pos="1255"/>
        </w:tabs>
        <w:spacing w:line="264" w:lineRule="auto"/>
        <w:ind w:firstLine="900"/>
      </w:pPr>
      <w:r>
        <w:t>технология (технология);</w:t>
      </w:r>
    </w:p>
    <w:p w:rsidR="00317D63" w:rsidRDefault="00812603">
      <w:pPr>
        <w:pStyle w:val="1"/>
        <w:numPr>
          <w:ilvl w:val="0"/>
          <w:numId w:val="97"/>
        </w:numPr>
        <w:tabs>
          <w:tab w:val="left" w:pos="1255"/>
        </w:tabs>
        <w:ind w:left="1260" w:hanging="360"/>
      </w:pPr>
      <w:r>
        <w:t>физическая культура и основы безопасности жизнедеятельности (физическая культура, ОБЖ).</w:t>
      </w:r>
    </w:p>
    <w:p w:rsidR="00317D63" w:rsidRDefault="00812603">
      <w:pPr>
        <w:pStyle w:val="1"/>
        <w:ind w:firstLine="540"/>
        <w:jc w:val="both"/>
      </w:pPr>
      <w:r>
        <w:rPr>
          <w:b/>
          <w:bCs/>
        </w:rPr>
        <w:t>Изучение предметной области "Русский язык и литература</w:t>
      </w:r>
      <w:r>
        <w:t>"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17D63" w:rsidRDefault="00812603">
      <w:pPr>
        <w:pStyle w:val="1"/>
        <w:ind w:left="140" w:firstLine="42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17D63" w:rsidRDefault="00812603">
      <w:pPr>
        <w:pStyle w:val="1"/>
        <w:ind w:left="140" w:firstLine="420"/>
        <w:jc w:val="both"/>
      </w:pPr>
      <w:r>
        <w:t>осознание тесной связи между языковым, литературным, интеллектуальным, духовно</w:t>
      </w:r>
      <w:r>
        <w:softHyphen/>
      </w:r>
      <w:r>
        <w:lastRenderedPageBreak/>
        <w:t>нравственным развитием личности и ее социальным ростом;</w:t>
      </w:r>
    </w:p>
    <w:p w:rsidR="00317D63" w:rsidRDefault="00812603">
      <w:pPr>
        <w:pStyle w:val="1"/>
        <w:ind w:left="140" w:firstLine="420"/>
        <w:jc w:val="both"/>
      </w:pPr>
      <w:r>
        <w:t>приобщение к российскому литературному наследию и через него - к сокровищам отечественной и мировой культуры;</w:t>
      </w:r>
    </w:p>
    <w:p w:rsidR="00317D63" w:rsidRDefault="00812603">
      <w:pPr>
        <w:pStyle w:val="1"/>
        <w:ind w:left="140" w:firstLine="420"/>
        <w:jc w:val="both"/>
      </w:pPr>
      <w:r>
        <w:t>формирование причастности к национальным свершениям, традициям и осознание исторической преемственности поколений;</w:t>
      </w:r>
    </w:p>
    <w:p w:rsidR="00317D63" w:rsidRDefault="00812603">
      <w:pPr>
        <w:pStyle w:val="1"/>
        <w:ind w:left="140" w:firstLine="42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17D63" w:rsidRDefault="00812603">
      <w:pPr>
        <w:pStyle w:val="1"/>
        <w:ind w:left="140" w:firstLine="42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17D63" w:rsidRDefault="00812603">
      <w:pPr>
        <w:pStyle w:val="1"/>
        <w:spacing w:after="140" w:line="288" w:lineRule="auto"/>
        <w:ind w:left="140"/>
        <w:jc w:val="both"/>
      </w:pPr>
      <w:r>
        <w:t xml:space="preserve">Предметные результаты изучения предметной области </w:t>
      </w:r>
      <w:r>
        <w:rPr>
          <w:b/>
          <w:bCs/>
        </w:rPr>
        <w:t>"Родной язык и родная литература"</w:t>
      </w:r>
      <w:r>
        <w:t>должны отражать:</w:t>
      </w:r>
    </w:p>
    <w:p w:rsidR="00317D63" w:rsidRDefault="00812603">
      <w:pPr>
        <w:pStyle w:val="1"/>
        <w:spacing w:line="288" w:lineRule="auto"/>
        <w:ind w:left="140"/>
        <w:jc w:val="both"/>
      </w:pPr>
      <w:r>
        <w:rPr>
          <w:b/>
          <w:bCs/>
        </w:rPr>
        <w:t>Родной язык:</w:t>
      </w:r>
    </w:p>
    <w:p w:rsidR="00317D63" w:rsidRDefault="00812603">
      <w:pPr>
        <w:pStyle w:val="1"/>
        <w:numPr>
          <w:ilvl w:val="0"/>
          <w:numId w:val="98"/>
        </w:numPr>
        <w:tabs>
          <w:tab w:val="left" w:pos="512"/>
        </w:tabs>
        <w:spacing w:line="288" w:lineRule="auto"/>
        <w:ind w:left="140"/>
        <w:jc w:val="both"/>
      </w:pPr>
      <w: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17D63" w:rsidRDefault="00812603">
      <w:pPr>
        <w:pStyle w:val="1"/>
        <w:numPr>
          <w:ilvl w:val="0"/>
          <w:numId w:val="98"/>
        </w:numPr>
        <w:tabs>
          <w:tab w:val="left" w:pos="512"/>
        </w:tabs>
        <w:spacing w:line="288" w:lineRule="auto"/>
        <w:ind w:left="140"/>
        <w:jc w:val="both"/>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7D63" w:rsidRDefault="00812603">
      <w:pPr>
        <w:pStyle w:val="1"/>
        <w:numPr>
          <w:ilvl w:val="0"/>
          <w:numId w:val="98"/>
        </w:numPr>
        <w:tabs>
          <w:tab w:val="left" w:pos="507"/>
        </w:tabs>
        <w:spacing w:line="288" w:lineRule="auto"/>
        <w:ind w:firstLine="140"/>
      </w:pPr>
      <w:r>
        <w:t>использование коммуникативно-эстетических возможностей родного языка;</w:t>
      </w:r>
    </w:p>
    <w:p w:rsidR="00317D63" w:rsidRDefault="00812603">
      <w:pPr>
        <w:pStyle w:val="1"/>
        <w:numPr>
          <w:ilvl w:val="0"/>
          <w:numId w:val="98"/>
        </w:numPr>
        <w:tabs>
          <w:tab w:val="left" w:pos="512"/>
        </w:tabs>
        <w:spacing w:line="288" w:lineRule="auto"/>
        <w:ind w:left="140"/>
        <w:jc w:val="both"/>
      </w:pPr>
      <w: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17D63" w:rsidRDefault="00812603">
      <w:pPr>
        <w:pStyle w:val="1"/>
        <w:numPr>
          <w:ilvl w:val="0"/>
          <w:numId w:val="98"/>
        </w:numPr>
        <w:tabs>
          <w:tab w:val="left" w:pos="512"/>
        </w:tabs>
        <w:spacing w:line="288" w:lineRule="auto"/>
        <w:ind w:left="140"/>
        <w:jc w:val="both"/>
      </w:pPr>
      <w: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17D63" w:rsidRDefault="00812603">
      <w:pPr>
        <w:pStyle w:val="1"/>
        <w:numPr>
          <w:ilvl w:val="0"/>
          <w:numId w:val="98"/>
        </w:numPr>
        <w:tabs>
          <w:tab w:val="left" w:pos="512"/>
        </w:tabs>
        <w:spacing w:line="288" w:lineRule="auto"/>
        <w:ind w:left="14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17D63" w:rsidRDefault="00812603">
      <w:pPr>
        <w:pStyle w:val="1"/>
        <w:numPr>
          <w:ilvl w:val="0"/>
          <w:numId w:val="98"/>
        </w:numPr>
        <w:tabs>
          <w:tab w:val="left" w:pos="517"/>
        </w:tabs>
        <w:spacing w:line="288" w:lineRule="auto"/>
        <w:ind w:left="14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7D63" w:rsidRDefault="00812603">
      <w:pPr>
        <w:pStyle w:val="1"/>
        <w:numPr>
          <w:ilvl w:val="0"/>
          <w:numId w:val="98"/>
        </w:numPr>
        <w:tabs>
          <w:tab w:val="left" w:pos="503"/>
        </w:tabs>
        <w:spacing w:after="80" w:line="288" w:lineRule="auto"/>
        <w:ind w:left="140"/>
        <w:jc w:val="both"/>
      </w:pPr>
      <w:r>
        <w:t>формирование ответственности за языковую культуру как общечеловеческую ценность.</w:t>
      </w:r>
    </w:p>
    <w:p w:rsidR="00317D63" w:rsidRDefault="00812603">
      <w:pPr>
        <w:pStyle w:val="1"/>
        <w:spacing w:line="288" w:lineRule="auto"/>
        <w:ind w:firstLine="140"/>
        <w:jc w:val="both"/>
      </w:pPr>
      <w:r>
        <w:rPr>
          <w:b/>
          <w:bCs/>
        </w:rPr>
        <w:t>Родная литература:</w:t>
      </w:r>
    </w:p>
    <w:p w:rsidR="00317D63" w:rsidRDefault="00812603">
      <w:pPr>
        <w:pStyle w:val="1"/>
        <w:numPr>
          <w:ilvl w:val="0"/>
          <w:numId w:val="99"/>
        </w:numPr>
        <w:tabs>
          <w:tab w:val="left" w:pos="510"/>
        </w:tabs>
        <w:spacing w:line="288" w:lineRule="auto"/>
        <w:ind w:left="140"/>
        <w:jc w:val="both"/>
      </w:pPr>
      <w: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7D63" w:rsidRDefault="00812603">
      <w:pPr>
        <w:pStyle w:val="1"/>
        <w:numPr>
          <w:ilvl w:val="0"/>
          <w:numId w:val="99"/>
        </w:numPr>
        <w:tabs>
          <w:tab w:val="left" w:pos="505"/>
        </w:tabs>
        <w:spacing w:line="288" w:lineRule="auto"/>
        <w:ind w:left="140"/>
        <w:jc w:val="both"/>
      </w:pPr>
      <w:r>
        <w:t>понимание родной литературы как одной из основных национально-культурных ценностей народа, как особого способа познания жизни;</w:t>
      </w:r>
    </w:p>
    <w:p w:rsidR="00317D63" w:rsidRDefault="00812603">
      <w:pPr>
        <w:pStyle w:val="1"/>
        <w:numPr>
          <w:ilvl w:val="0"/>
          <w:numId w:val="99"/>
        </w:numPr>
        <w:tabs>
          <w:tab w:val="left" w:pos="505"/>
        </w:tabs>
        <w:spacing w:line="288" w:lineRule="auto"/>
        <w:ind w:left="140"/>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17D63" w:rsidRDefault="00812603">
      <w:pPr>
        <w:pStyle w:val="1"/>
        <w:numPr>
          <w:ilvl w:val="0"/>
          <w:numId w:val="99"/>
        </w:numPr>
        <w:tabs>
          <w:tab w:val="left" w:pos="505"/>
        </w:tabs>
        <w:spacing w:line="288" w:lineRule="auto"/>
        <w:ind w:left="140"/>
        <w:jc w:val="both"/>
      </w:pPr>
      <w:r>
        <w:lastRenderedPageBreak/>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7D63" w:rsidRDefault="00812603">
      <w:pPr>
        <w:pStyle w:val="1"/>
        <w:numPr>
          <w:ilvl w:val="0"/>
          <w:numId w:val="99"/>
        </w:numPr>
        <w:tabs>
          <w:tab w:val="left" w:pos="501"/>
        </w:tabs>
        <w:spacing w:line="288" w:lineRule="auto"/>
        <w:ind w:left="140"/>
        <w:jc w:val="both"/>
      </w:pPr>
      <w:r>
        <w:t>развитие способности понимать литературные художественные произведения, отражающие разные этнокультурные традиции;</w:t>
      </w:r>
    </w:p>
    <w:p w:rsidR="00317D63" w:rsidRDefault="00812603">
      <w:pPr>
        <w:pStyle w:val="1"/>
        <w:numPr>
          <w:ilvl w:val="0"/>
          <w:numId w:val="99"/>
        </w:numPr>
        <w:tabs>
          <w:tab w:val="left" w:pos="505"/>
        </w:tabs>
        <w:spacing w:after="180" w:line="288" w:lineRule="auto"/>
        <w:ind w:left="140"/>
        <w:jc w:val="both"/>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17D63" w:rsidRDefault="00812603">
      <w:pPr>
        <w:pStyle w:val="1"/>
        <w:ind w:left="140" w:firstLine="400"/>
        <w:jc w:val="both"/>
      </w:pPr>
      <w:r>
        <w:rPr>
          <w:b/>
          <w:bCs/>
        </w:rPr>
        <w:t>Изучение предметной области "Иностранные языки. Второй иностранный" должно обеспечить:</w:t>
      </w:r>
    </w:p>
    <w:p w:rsidR="00317D63" w:rsidRDefault="00812603">
      <w:pPr>
        <w:pStyle w:val="1"/>
        <w:ind w:left="140" w:firstLine="40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17D63" w:rsidRDefault="00812603">
      <w:pPr>
        <w:pStyle w:val="1"/>
        <w:ind w:left="140" w:firstLine="400"/>
        <w:jc w:val="both"/>
      </w:pPr>
      <w:r>
        <w:t>осознание тесной связи между овладением иностранными языками и личностным, социальным и профессиональным ростом;</w:t>
      </w:r>
    </w:p>
    <w:p w:rsidR="00317D63" w:rsidRDefault="00812603">
      <w:pPr>
        <w:pStyle w:val="1"/>
        <w:ind w:left="140" w:firstLine="40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17D63" w:rsidRDefault="00812603">
      <w:pPr>
        <w:pStyle w:val="1"/>
        <w:spacing w:after="240"/>
        <w:ind w:left="140" w:firstLine="40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Введение второго иностранного языка обосновано тем, что в современных условиях необходимо обеспечить готовность выпускников к адаптации и самореализации в условиях рынка труда современного информационного общества.</w:t>
      </w:r>
    </w:p>
    <w:p w:rsidR="00317D63" w:rsidRDefault="00812603">
      <w:pPr>
        <w:pStyle w:val="1"/>
        <w:tabs>
          <w:tab w:val="left" w:pos="1863"/>
        </w:tabs>
        <w:ind w:left="140" w:firstLine="400"/>
        <w:jc w:val="both"/>
      </w:pPr>
      <w:r>
        <w:rPr>
          <w:b/>
          <w:bCs/>
        </w:rPr>
        <w:t>Изучение предметной области "Математика и информатика" должно обеспечить:</w:t>
      </w:r>
      <w:r>
        <w:rPr>
          <w:b/>
          <w:bCs/>
        </w:rPr>
        <w:tab/>
      </w:r>
      <w:r>
        <w:t>осознание значения математики и информатики в повседневной жизни</w:t>
      </w:r>
    </w:p>
    <w:p w:rsidR="00317D63" w:rsidRDefault="00812603">
      <w:pPr>
        <w:pStyle w:val="1"/>
        <w:ind w:left="140"/>
        <w:jc w:val="both"/>
      </w:pPr>
      <w:r>
        <w:t>человека; формирование представлений о социальных, культурных и исторических факторах становления математической науки;</w:t>
      </w:r>
    </w:p>
    <w:p w:rsidR="00317D63" w:rsidRDefault="00812603">
      <w:pPr>
        <w:pStyle w:val="1"/>
        <w:ind w:firstLine="540"/>
      </w:pPr>
      <w:r>
        <w:t>понимание роли информационных процессов в современном мире;</w:t>
      </w:r>
    </w:p>
    <w:p w:rsidR="00317D63" w:rsidRDefault="00812603">
      <w:pPr>
        <w:pStyle w:val="1"/>
        <w:spacing w:after="200"/>
        <w:ind w:left="140" w:firstLine="40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w:t>
      </w:r>
    </w:p>
    <w:p w:rsidR="00317D63" w:rsidRDefault="00812603">
      <w:pPr>
        <w:pStyle w:val="1"/>
        <w:ind w:firstLine="140"/>
        <w:jc w:val="both"/>
      </w:pPr>
      <w:r>
        <w:t>явления.</w:t>
      </w:r>
    </w:p>
    <w:p w:rsidR="00317D63" w:rsidRDefault="00812603">
      <w:pPr>
        <w:pStyle w:val="1"/>
        <w:ind w:left="140" w:firstLine="400"/>
        <w:jc w:val="both"/>
      </w:pPr>
      <w:r>
        <w:rPr>
          <w:b/>
          <w:bCs/>
        </w:rPr>
        <w:t>Изучение предметной области "Общественно-научные предметы" должно обеспечить:</w:t>
      </w:r>
    </w:p>
    <w:p w:rsidR="00317D63" w:rsidRDefault="00812603">
      <w:pPr>
        <w:pStyle w:val="1"/>
        <w:ind w:left="140" w:firstLine="40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r>
        <w:rPr>
          <w:u w:val="single"/>
        </w:rPr>
        <w:t>Конституции</w:t>
      </w:r>
      <w:r>
        <w:t xml:space="preserve"> Российской Федерации;</w:t>
      </w:r>
    </w:p>
    <w:p w:rsidR="00317D63" w:rsidRDefault="00812603">
      <w:pPr>
        <w:pStyle w:val="1"/>
        <w:ind w:left="140" w:firstLine="40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317D63" w:rsidRDefault="00812603">
      <w:pPr>
        <w:pStyle w:val="1"/>
        <w:ind w:left="140" w:firstLine="40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17D63" w:rsidRDefault="00812603">
      <w:pPr>
        <w:pStyle w:val="1"/>
        <w:ind w:left="140" w:firstLine="400"/>
        <w:jc w:val="both"/>
      </w:pPr>
      <w:r>
        <w:t>осознание своей роли в целостном, многообразном и быстро изменяющемся глобальном мире;</w:t>
      </w:r>
    </w:p>
    <w:p w:rsidR="00317D63" w:rsidRDefault="00812603">
      <w:pPr>
        <w:pStyle w:val="1"/>
        <w:ind w:left="140" w:firstLine="400"/>
        <w:jc w:val="both"/>
      </w:pPr>
      <w:r>
        <w:t>приобретение теоретических знаний и опыта их применения для адекватной ориентации в окружающем мире,</w:t>
      </w:r>
    </w:p>
    <w:p w:rsidR="00317D63" w:rsidRDefault="00812603">
      <w:pPr>
        <w:pStyle w:val="1"/>
        <w:ind w:left="140" w:firstLine="400"/>
        <w:jc w:val="both"/>
      </w:pPr>
      <w:r>
        <w:t xml:space="preserve">выработки способов адаптации в нем, формирования собственной активной позиции в </w:t>
      </w:r>
      <w:r>
        <w:lastRenderedPageBreak/>
        <w:t>общественной жизни при решении задач в области социальных отношений.</w:t>
      </w:r>
    </w:p>
    <w:p w:rsidR="00317D63" w:rsidRDefault="00812603">
      <w:pPr>
        <w:pStyle w:val="1"/>
        <w:ind w:left="140" w:firstLine="400"/>
        <w:jc w:val="both"/>
      </w:pPr>
      <w:r>
        <w:rPr>
          <w:b/>
          <w:bCs/>
        </w:rPr>
        <w:t>Изучение предметной области "Основы духовно-нравственной культуры народов России" должно обеспечить:</w:t>
      </w:r>
    </w:p>
    <w:p w:rsidR="00317D63" w:rsidRDefault="00812603">
      <w:pPr>
        <w:pStyle w:val="1"/>
        <w:ind w:left="140" w:firstLine="40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17D63" w:rsidRDefault="00812603">
      <w:pPr>
        <w:pStyle w:val="1"/>
        <w:ind w:left="140" w:firstLine="40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17D63" w:rsidRDefault="00812603">
      <w:pPr>
        <w:pStyle w:val="1"/>
        <w:ind w:left="140" w:firstLine="40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317D63" w:rsidRDefault="00812603">
      <w:pPr>
        <w:pStyle w:val="1"/>
        <w:ind w:left="140" w:firstLine="400"/>
        <w:jc w:val="both"/>
      </w:pPr>
      <w:r>
        <w:t>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
    <w:p w:rsidR="00317D63" w:rsidRDefault="00812603">
      <w:pPr>
        <w:pStyle w:val="1"/>
        <w:ind w:left="140" w:firstLine="400"/>
        <w:jc w:val="both"/>
      </w:pPr>
      <w:r>
        <w:rPr>
          <w:b/>
          <w:bCs/>
        </w:rPr>
        <w:t>Изучение предметной области "Естественно научные предметы" должно обеспечить:</w:t>
      </w:r>
    </w:p>
    <w:p w:rsidR="00317D63" w:rsidRDefault="00812603">
      <w:pPr>
        <w:pStyle w:val="1"/>
        <w:ind w:firstLine="540"/>
      </w:pPr>
      <w:r>
        <w:t>формирование целостной научной картины мира;</w:t>
      </w:r>
    </w:p>
    <w:p w:rsidR="00317D63" w:rsidRDefault="00812603">
      <w:pPr>
        <w:pStyle w:val="1"/>
        <w:spacing w:after="200"/>
        <w:ind w:left="140" w:firstLine="40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17D63" w:rsidRDefault="00812603">
      <w:pPr>
        <w:pStyle w:val="1"/>
        <w:ind w:firstLine="540"/>
      </w:pPr>
      <w:r>
        <w:t>овладение научным подходом к решению различных задач;</w:t>
      </w:r>
    </w:p>
    <w:p w:rsidR="00317D63" w:rsidRDefault="00812603">
      <w:pPr>
        <w:pStyle w:val="1"/>
        <w:ind w:left="140" w:firstLine="400"/>
        <w:jc w:val="both"/>
      </w:pPr>
      <w:r>
        <w:t>овладение умениями формулировать гипотезы, конструировать, проводить эксперименты, оценивать полученные результаты;</w:t>
      </w:r>
    </w:p>
    <w:p w:rsidR="00317D63" w:rsidRDefault="00812603">
      <w:pPr>
        <w:pStyle w:val="1"/>
        <w:ind w:left="140" w:firstLine="400"/>
        <w:jc w:val="both"/>
      </w:pPr>
      <w:r>
        <w:t>овладение умением сопоставлять экспериментальные и теоретические знания с объективными реалиями жизни;</w:t>
      </w:r>
    </w:p>
    <w:p w:rsidR="00317D63" w:rsidRDefault="00812603">
      <w:pPr>
        <w:pStyle w:val="1"/>
        <w:ind w:firstLine="540"/>
      </w:pPr>
      <w:r>
        <w:t>воспитание ответственного и бережного отношения к окружающей среде;</w:t>
      </w:r>
    </w:p>
    <w:p w:rsidR="00317D63" w:rsidRDefault="00812603">
      <w:pPr>
        <w:pStyle w:val="1"/>
        <w:ind w:left="140" w:firstLine="40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17D63" w:rsidRDefault="00812603">
      <w:pPr>
        <w:pStyle w:val="1"/>
        <w:spacing w:after="100"/>
        <w:ind w:left="140" w:firstLine="400"/>
        <w:jc w:val="both"/>
      </w:pPr>
      <w: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17D63" w:rsidRDefault="00812603">
      <w:pPr>
        <w:pStyle w:val="1"/>
        <w:ind w:left="140" w:firstLine="400"/>
        <w:jc w:val="both"/>
      </w:pPr>
      <w: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17D63" w:rsidRDefault="00812603">
      <w:pPr>
        <w:pStyle w:val="1"/>
        <w:ind w:firstLine="540"/>
      </w:pPr>
      <w:r>
        <w:t>осознание значимости концепции устойчивого развития;</w:t>
      </w:r>
    </w:p>
    <w:p w:rsidR="00317D63" w:rsidRDefault="00812603">
      <w:pPr>
        <w:pStyle w:val="1"/>
        <w:ind w:left="140" w:firstLine="1120"/>
      </w:pPr>
      <w:r>
        <w:t>формирование представлений о значении естественно научных предметов в решении современных экологических проблем, в том числе в предотвращении техногенных и экологических катастроф.</w:t>
      </w:r>
    </w:p>
    <w:p w:rsidR="00317D63" w:rsidRDefault="00812603">
      <w:pPr>
        <w:pStyle w:val="1"/>
        <w:spacing w:after="200"/>
        <w:ind w:left="140" w:firstLine="40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317D63" w:rsidRDefault="00812603">
      <w:pPr>
        <w:pStyle w:val="1"/>
        <w:ind w:firstLine="540"/>
      </w:pPr>
      <w:r>
        <w:rPr>
          <w:b/>
          <w:bCs/>
        </w:rPr>
        <w:t>Изучение предметной области "Искусство" должно обеспечить:</w:t>
      </w:r>
    </w:p>
    <w:p w:rsidR="00317D63" w:rsidRDefault="00812603">
      <w:pPr>
        <w:pStyle w:val="1"/>
        <w:ind w:left="140" w:firstLine="400"/>
        <w:jc w:val="both"/>
      </w:pPr>
      <w:r>
        <w:t>осознание значения искусства и творчества в личной и культурной самоидентификации личности;</w:t>
      </w:r>
    </w:p>
    <w:p w:rsidR="00317D63" w:rsidRDefault="00812603">
      <w:pPr>
        <w:pStyle w:val="1"/>
        <w:ind w:left="140" w:firstLine="40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w:t>
      </w:r>
      <w:r>
        <w:softHyphen/>
        <w:t>эмоционально оценивать гармоничность взаимоотношений человека с природой и выражать свое отношение художественными средствами;</w:t>
      </w:r>
    </w:p>
    <w:p w:rsidR="00317D63" w:rsidRDefault="00812603">
      <w:pPr>
        <w:pStyle w:val="1"/>
        <w:ind w:left="140" w:firstLine="400"/>
        <w:jc w:val="both"/>
      </w:pPr>
      <w:r>
        <w:t xml:space="preserve">развитие индивидуальных творческих способностей обучающихся, формирование устойчивого </w:t>
      </w:r>
      <w:r>
        <w:lastRenderedPageBreak/>
        <w:t>интереса к творческой деятельности;</w:t>
      </w:r>
    </w:p>
    <w:p w:rsidR="00317D63" w:rsidRDefault="00812603">
      <w:pPr>
        <w:pStyle w:val="1"/>
        <w:ind w:left="140" w:firstLine="40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17D63" w:rsidRDefault="00812603">
      <w:pPr>
        <w:pStyle w:val="1"/>
        <w:ind w:firstLine="540"/>
        <w:jc w:val="both"/>
      </w:pPr>
      <w:r>
        <w:rPr>
          <w:b/>
          <w:bCs/>
        </w:rPr>
        <w:t>Музыка:</w:t>
      </w:r>
    </w:p>
    <w:p w:rsidR="00317D63" w:rsidRDefault="00812603">
      <w:pPr>
        <w:pStyle w:val="1"/>
        <w:ind w:left="140" w:firstLine="400"/>
        <w:jc w:val="both"/>
      </w:pPr>
      <w: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w:t>
      </w:r>
      <w:r>
        <w:softHyphen/>
        <w:t>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17D63" w:rsidRDefault="00812603">
      <w:pPr>
        <w:pStyle w:val="1"/>
        <w:ind w:left="140" w:firstLine="400"/>
        <w:jc w:val="both"/>
      </w:pPr>
      <w:r>
        <w:t>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softHyphen/>
        <w:t>ценностного отношения к явлениям жизни и искусства на основе восприятия и анализа музыкальных образов;</w:t>
      </w:r>
    </w:p>
    <w:p w:rsidR="00317D63" w:rsidRDefault="00812603">
      <w:pPr>
        <w:pStyle w:val="1"/>
        <w:ind w:left="140" w:firstLine="400"/>
        <w:jc w:val="both"/>
      </w:pPr>
      <w:r>
        <w:t>формирование мотивационной направленности на продуктивную музыкально</w:t>
      </w:r>
      <w:r>
        <w:softHyphen/>
        <w:t>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17D63" w:rsidRDefault="00812603">
      <w:pPr>
        <w:pStyle w:val="1"/>
        <w:ind w:left="140" w:firstLine="400"/>
        <w:jc w:val="both"/>
      </w:pPr>
      <w: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17D63" w:rsidRDefault="00812603">
      <w:pPr>
        <w:pStyle w:val="1"/>
        <w:ind w:left="140" w:firstLine="400"/>
        <w:jc w:val="both"/>
      </w:pPr>
      <w: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7D63" w:rsidRDefault="00812603">
      <w:pPr>
        <w:pStyle w:val="1"/>
        <w:ind w:left="140" w:firstLine="400"/>
        <w:jc w:val="both"/>
      </w:pPr>
      <w: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17D63" w:rsidRDefault="00812603">
      <w:pPr>
        <w:pStyle w:val="1"/>
        <w:ind w:firstLine="540"/>
      </w:pPr>
      <w:r>
        <w:rPr>
          <w:b/>
          <w:bCs/>
        </w:rPr>
        <w:t>Изучение предметной области "Технология" должно обеспечить:</w:t>
      </w:r>
    </w:p>
    <w:p w:rsidR="00317D63" w:rsidRDefault="00812603">
      <w:pPr>
        <w:pStyle w:val="1"/>
        <w:ind w:firstLine="540"/>
        <w:jc w:val="both"/>
      </w:pPr>
      <w:r>
        <w:t>развитие инновационной творческой деятельности обучающихся в процессе решения прикладных учебных задач;</w:t>
      </w:r>
    </w:p>
    <w:p w:rsidR="00317D63" w:rsidRDefault="00812603">
      <w:pPr>
        <w:pStyle w:val="1"/>
        <w:ind w:left="140" w:firstLine="40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317D63" w:rsidRDefault="00812603">
      <w:pPr>
        <w:pStyle w:val="1"/>
        <w:ind w:left="140" w:firstLine="400"/>
        <w:jc w:val="both"/>
      </w:pPr>
      <w:r>
        <w:t>совершенствование умений выполнения учебно-исследовательской и проектной деятельности;</w:t>
      </w:r>
    </w:p>
    <w:p w:rsidR="00317D63" w:rsidRDefault="00812603">
      <w:pPr>
        <w:pStyle w:val="1"/>
        <w:ind w:left="840" w:hanging="300"/>
      </w:pPr>
      <w:r>
        <w:t>формирование представлений о социальных и этических аспектах научно-технического прогресса;</w:t>
      </w:r>
    </w:p>
    <w:p w:rsidR="00317D63" w:rsidRDefault="00812603">
      <w:pPr>
        <w:pStyle w:val="1"/>
        <w:ind w:left="140" w:firstLine="400"/>
        <w:jc w:val="both"/>
      </w:pPr>
      <w:r>
        <w:t>формирование способности придавать экологическую направленность любой деятельности, проекту;</w:t>
      </w:r>
    </w:p>
    <w:p w:rsidR="00317D63" w:rsidRDefault="00812603">
      <w:pPr>
        <w:pStyle w:val="1"/>
        <w:ind w:firstLine="540"/>
      </w:pPr>
      <w:r>
        <w:t>демонстрировать экологическое мышление в разных формах деятельности.</w:t>
      </w:r>
    </w:p>
    <w:p w:rsidR="00317D63" w:rsidRDefault="00812603">
      <w:pPr>
        <w:pStyle w:val="1"/>
        <w:ind w:left="140" w:firstLine="400"/>
        <w:jc w:val="both"/>
      </w:pPr>
      <w:r>
        <w:rPr>
          <w:b/>
          <w:bCs/>
        </w:rPr>
        <w:t>Изучение предметной области "Физическая культура и основы безопасности жизнедеятельности" должно обеспечить:</w:t>
      </w:r>
    </w:p>
    <w:p w:rsidR="00317D63" w:rsidRDefault="00812603">
      <w:pPr>
        <w:pStyle w:val="1"/>
        <w:ind w:left="140" w:firstLine="40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317D63" w:rsidRDefault="00812603">
      <w:pPr>
        <w:pStyle w:val="1"/>
        <w:ind w:left="140" w:firstLine="400"/>
        <w:jc w:val="both"/>
      </w:pPr>
      <w:r>
        <w:t>формирование и развитие установок активного, экологически целесообразного, здорового и безопасного образа жизни;</w:t>
      </w:r>
    </w:p>
    <w:p w:rsidR="00317D63" w:rsidRDefault="00812603">
      <w:pPr>
        <w:pStyle w:val="1"/>
        <w:ind w:left="140" w:firstLine="400"/>
        <w:jc w:val="both"/>
      </w:pPr>
      <w:r>
        <w:t>понимание личной и общественной значимости современной культуры безопасности жизнедеятельности;</w:t>
      </w:r>
    </w:p>
    <w:p w:rsidR="00317D63" w:rsidRDefault="00812603">
      <w:pPr>
        <w:pStyle w:val="1"/>
        <w:ind w:left="140" w:firstLine="40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17D63" w:rsidRDefault="00812603">
      <w:pPr>
        <w:pStyle w:val="1"/>
        <w:ind w:left="140" w:firstLine="400"/>
        <w:jc w:val="both"/>
      </w:pPr>
      <w:r>
        <w:t>понимание роли государства и действующего законодательства в обеспечении национальной безопасности и защиты населения;</w:t>
      </w:r>
    </w:p>
    <w:p w:rsidR="00317D63" w:rsidRDefault="00812603">
      <w:pPr>
        <w:pStyle w:val="1"/>
        <w:ind w:left="140" w:firstLine="40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17D63" w:rsidRDefault="00812603">
      <w:pPr>
        <w:pStyle w:val="1"/>
        <w:ind w:left="140" w:firstLine="400"/>
        <w:jc w:val="both"/>
      </w:pPr>
      <w:r>
        <w:lastRenderedPageBreak/>
        <w:t>установление связей между жизненным опытом обучающихся и знаниями из разных предметных областей.</w:t>
      </w:r>
    </w:p>
    <w:p w:rsidR="00317D63" w:rsidRDefault="00812603">
      <w:pPr>
        <w:pStyle w:val="1"/>
        <w:ind w:left="140" w:firstLine="400"/>
        <w:jc w:val="both"/>
      </w:pPr>
      <w: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и представлена следующими предметными областями «Основы духовно-нравственной культуры народов России», «Иностранные языки», «Физическая культура и ОБЖ», «Математика и информатика». Часы данной части учебного плана использованы:</w:t>
      </w:r>
    </w:p>
    <w:p w:rsidR="00317D63" w:rsidRDefault="00812603">
      <w:pPr>
        <w:pStyle w:val="1"/>
        <w:ind w:left="140" w:firstLine="400"/>
        <w:jc w:val="both"/>
      </w:pPr>
      <w:r>
        <w:t>Для увеличения количества часов на изучение предметов обязательной части учебного плана:</w:t>
      </w:r>
    </w:p>
    <w:p w:rsidR="00317D63" w:rsidRDefault="00812603">
      <w:pPr>
        <w:pStyle w:val="1"/>
        <w:ind w:left="140" w:firstLine="400"/>
        <w:jc w:val="both"/>
      </w:pPr>
      <w:r>
        <w:rPr>
          <w:b/>
          <w:bCs/>
        </w:rPr>
        <w:t xml:space="preserve">Математика </w:t>
      </w:r>
      <w:r>
        <w:t>в 7 - 9 классах, 1 час - для повышения вычислительной культуры обучающихся, более осознанному применению основных понятий, умений и навыков по предмету в дальнейшем на уроках алгебры, геометрии, физики, химии, а также социализации и профильному образованию на втором уровне обучения;</w:t>
      </w:r>
    </w:p>
    <w:p w:rsidR="00317D63" w:rsidRDefault="00812603">
      <w:pPr>
        <w:pStyle w:val="1"/>
        <w:ind w:left="140" w:firstLine="400"/>
        <w:jc w:val="both"/>
      </w:pPr>
      <w:r>
        <w:rPr>
          <w:b/>
          <w:bCs/>
        </w:rPr>
        <w:t xml:space="preserve">Физическая культура </w:t>
      </w:r>
      <w:r>
        <w:t>в 5-9 классах, 1 час - с целью развития основных физических качеств и способностей, укрепления здоровья, расширение функциональных возможностей организма; формирования культуры движений, обогащения двигательного опыта физическими упражнениями с общеразвивающей и корригирующей направленностью;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w:t>
      </w:r>
    </w:p>
    <w:p w:rsidR="00317D63" w:rsidRDefault="00812603">
      <w:pPr>
        <w:pStyle w:val="1"/>
        <w:ind w:firstLine="540"/>
        <w:jc w:val="both"/>
      </w:pPr>
      <w:r>
        <w:t xml:space="preserve">Предметная область </w:t>
      </w:r>
      <w:r>
        <w:rPr>
          <w:b/>
          <w:bCs/>
        </w:rPr>
        <w:t>«Основы духовно-нравственной культуры народов России»</w:t>
      </w:r>
    </w:p>
    <w:p w:rsidR="00317D63" w:rsidRDefault="00812603">
      <w:pPr>
        <w:pStyle w:val="1"/>
        <w:ind w:firstLine="540"/>
        <w:jc w:val="both"/>
      </w:pPr>
      <w:r>
        <w:t xml:space="preserve">Предметная область </w:t>
      </w:r>
      <w:r>
        <w:rPr>
          <w:b/>
          <w:bCs/>
        </w:rPr>
        <w:t>«Основы духовно-нравственной культуры народов России»</w:t>
      </w:r>
    </w:p>
    <w:p w:rsidR="00317D63" w:rsidRDefault="00812603">
      <w:pPr>
        <w:pStyle w:val="1"/>
        <w:ind w:firstLine="140"/>
      </w:pPr>
      <w:r>
        <w:t>представлена предметами «Православная культура».</w:t>
      </w:r>
    </w:p>
    <w:p w:rsidR="00317D63" w:rsidRDefault="00812603">
      <w:pPr>
        <w:pStyle w:val="1"/>
        <w:ind w:left="140" w:firstLine="400"/>
        <w:jc w:val="both"/>
      </w:pPr>
      <w:r>
        <w:t>Предмет «Православная культура</w:t>
      </w:r>
      <w:r>
        <w:rPr>
          <w:b/>
          <w:bCs/>
        </w:rPr>
        <w:t xml:space="preserve">» </w:t>
      </w:r>
      <w:r>
        <w:t>в учебном плане введен в параллели 5-ых, 6-ых классов по 1 часу, с целью формирования у обучающихся нравственных идеалов на основе отечественных духовных и культурных ценностей; воспитания любви к родному слову, обогащению и развитию речевой культуры школьников; воспитания гражданина и патриота, знающего и любящего историю и культуру своего отечества; воспитания уважения к прошлому своего народа, восстановлению исторической памяти.</w:t>
      </w:r>
    </w:p>
    <w:p w:rsidR="00317D63" w:rsidRDefault="00812603">
      <w:pPr>
        <w:pStyle w:val="1"/>
        <w:ind w:left="140" w:firstLine="400"/>
        <w:jc w:val="both"/>
      </w:pPr>
      <w:r>
        <w:t xml:space="preserve">Основная общеобразовательная программа основного общего образования предусматривает изучение </w:t>
      </w:r>
      <w:r>
        <w:rPr>
          <w:b/>
          <w:bCs/>
        </w:rPr>
        <w:t>второго иностранного языка</w:t>
      </w:r>
      <w:r>
        <w:t xml:space="preserve">, введение которого запланировано в параллели 5-ых классов, продолжается изучение предмета в параллели 6 -ых классов и направлено на достижение следующих целей: развитие иноязычной коммуникативной компетенции в совокупности ее составляющих - речевой, языковой, социокультурной, компенсаторной, учебно - познавательной; развитие коммуникативных умений в четырех основных видах речевой деятельности (говорение, аудирование, чтение, письмо); овладение новыми языковыми средствами (фонетическими, орфографическими, лексическими, грамматическими) в соответствии </w:t>
      </w:r>
      <w:r>
        <w:rPr>
          <w:lang w:val="en-US" w:eastAsia="en-US" w:bidi="en-US"/>
        </w:rPr>
        <w:t>c</w:t>
      </w:r>
      <w:r w:rsidRPr="00812603">
        <w:rPr>
          <w:lang w:eastAsia="en-US" w:bidi="en-US"/>
        </w:rPr>
        <w:t xml:space="preserve"> </w:t>
      </w:r>
      <w:r>
        <w:t>темами, сферами и ситуациями общения, приобщение обучающихся к культуре, традициям и реалиям страны изучаемого иностранного языка в рамках тем, сфер и ситуаций общения. Введение второго иностранного языка обосновано тем, что в современных условиях необходимо обеспечить готовность выпускников к адаптации и самореализации в условиях рынка труда современного информационного общества.</w:t>
      </w:r>
    </w:p>
    <w:p w:rsidR="00317D63" w:rsidRDefault="00812603">
      <w:pPr>
        <w:pStyle w:val="1"/>
        <w:ind w:left="140" w:firstLine="400"/>
        <w:jc w:val="both"/>
      </w:pPr>
      <w:r>
        <w:t>Часы предметной области «Родной язык и Родная литература» в соответствии с выбором родителей в качестве родного языка русского изучаются в 5-9 классах. В 5-9 классах отводится по 1 часу, т.е. 34 часа в год в каждом классе (родной язык и родная литература соответственно).</w:t>
      </w:r>
    </w:p>
    <w:p w:rsidR="00317D63" w:rsidRDefault="00812603">
      <w:pPr>
        <w:pStyle w:val="1"/>
        <w:ind w:firstLine="540"/>
      </w:pPr>
      <w:r>
        <w:t>Учебный план для 5-9 классов ориентирован на 34 учебных недели.</w:t>
      </w:r>
    </w:p>
    <w:p w:rsidR="00317D63" w:rsidRDefault="00812603">
      <w:pPr>
        <w:pStyle w:val="1"/>
        <w:ind w:left="140" w:firstLine="400"/>
        <w:jc w:val="both"/>
      </w:pPr>
      <w:r>
        <w:t>План разработан на 5-дневную рабочую неделю и обеспечивает выполнение гигиенических требований к условиям обучения в общеобразовательных учреждениях.</w:t>
      </w:r>
    </w:p>
    <w:p w:rsidR="00317D63" w:rsidRDefault="00812603">
      <w:pPr>
        <w:pStyle w:val="1"/>
        <w:ind w:left="140" w:firstLine="400"/>
        <w:jc w:val="both"/>
      </w:pPr>
      <w:r>
        <w:t>При конструировании учебного плана учитывались особенности организации образовательного процесса на основном уровне общего образования:</w:t>
      </w:r>
    </w:p>
    <w:p w:rsidR="00317D63" w:rsidRDefault="00812603">
      <w:pPr>
        <w:pStyle w:val="1"/>
        <w:ind w:left="140" w:firstLine="400"/>
        <w:jc w:val="both"/>
      </w:pPr>
      <w:r>
        <w:t>усиление роли обязательной части учебного плана с целью включения в учебный процесс;</w:t>
      </w:r>
    </w:p>
    <w:p w:rsidR="00317D63" w:rsidRDefault="00812603">
      <w:pPr>
        <w:pStyle w:val="1"/>
        <w:ind w:left="140" w:firstLine="400"/>
        <w:jc w:val="both"/>
      </w:pPr>
      <w:r>
        <w:t>нескольких видов деятельности (учебной, проектной, учебно-исследовательской) и разных форм деятельности (урочных и внеурочных);</w:t>
      </w:r>
    </w:p>
    <w:p w:rsidR="00317D63" w:rsidRDefault="00812603">
      <w:pPr>
        <w:pStyle w:val="1"/>
        <w:ind w:left="140" w:firstLine="400"/>
        <w:jc w:val="both"/>
      </w:pPr>
      <w:r>
        <w:t xml:space="preserve">использование практик, групповых и индивидуальных консультаций, тьюторское сопровождение </w:t>
      </w:r>
      <w:r>
        <w:lastRenderedPageBreak/>
        <w:t>для увеличения учебной самостоятельности подростков;</w:t>
      </w:r>
    </w:p>
    <w:p w:rsidR="00317D63" w:rsidRDefault="00812603">
      <w:pPr>
        <w:pStyle w:val="1"/>
        <w:ind w:firstLine="540"/>
      </w:pPr>
      <w:r>
        <w:t>новые подходы к домашним заданиям;</w:t>
      </w:r>
    </w:p>
    <w:p w:rsidR="00317D63" w:rsidRDefault="00812603">
      <w:pPr>
        <w:pStyle w:val="1"/>
        <w:ind w:firstLine="540"/>
      </w:pPr>
      <w:r>
        <w:t>интеграция предметов.</w:t>
      </w:r>
    </w:p>
    <w:p w:rsidR="00317D63" w:rsidRDefault="00812603">
      <w:pPr>
        <w:pStyle w:val="1"/>
        <w:ind w:left="140" w:firstLine="400"/>
        <w:jc w:val="both"/>
      </w:pPr>
      <w:r>
        <w:t>Второй уровень общего образования обеспечивает освоение обучающимися общеобразовательных программ в условиях становления и формирования личности обучающегося и направлен на развитие его склонностей, интересов и способностей к социальному и профессиональному самоопределению.</w:t>
      </w:r>
    </w:p>
    <w:p w:rsidR="00317D63" w:rsidRDefault="00812603">
      <w:pPr>
        <w:pStyle w:val="1"/>
        <w:ind w:left="140" w:firstLine="400"/>
        <w:jc w:val="both"/>
      </w:pPr>
      <w:r>
        <w:t>Учебный план МБОУ «СШ №2 гор. Гвардейска», реализующей общеобразовательную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17D63" w:rsidRDefault="00812603">
      <w:pPr>
        <w:pStyle w:val="1"/>
        <w:ind w:left="140"/>
        <w:jc w:val="both"/>
      </w:pPr>
      <w:r>
        <w:t>Для реализации общеобразовательной программы основного общего образования используем следующий вариант учебного плана.</w:t>
      </w:r>
    </w:p>
    <w:p w:rsidR="00317D63" w:rsidRDefault="00812603">
      <w:pPr>
        <w:pStyle w:val="80"/>
      </w:pPr>
      <w:r>
        <w:t>Учебный план на уровень основного общего образования</w:t>
      </w:r>
      <w:r>
        <w:br/>
        <w:t>(5-6 класс) на 2023/2024 учебный года (ФОП ООО, 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2102"/>
        <w:gridCol w:w="3854"/>
        <w:gridCol w:w="2774"/>
      </w:tblGrid>
      <w:tr w:rsidR="00317D63">
        <w:trPr>
          <w:trHeight w:hRule="exact" w:val="245"/>
          <w:jc w:val="center"/>
        </w:trPr>
        <w:tc>
          <w:tcPr>
            <w:tcW w:w="10362" w:type="dxa"/>
            <w:gridSpan w:val="4"/>
            <w:tcBorders>
              <w:top w:val="single" w:sz="4" w:space="0" w:color="auto"/>
              <w:left w:val="single" w:sz="4" w:space="0" w:color="auto"/>
              <w:right w:val="single" w:sz="4" w:space="0" w:color="auto"/>
            </w:tcBorders>
            <w:shd w:val="clear" w:color="auto" w:fill="C3E49D"/>
            <w:vAlign w:val="bottom"/>
          </w:tcPr>
          <w:p w:rsidR="00317D63" w:rsidRDefault="00812603">
            <w:pPr>
              <w:pStyle w:val="ab"/>
              <w:jc w:val="center"/>
              <w:rPr>
                <w:sz w:val="20"/>
                <w:szCs w:val="20"/>
              </w:rPr>
            </w:pPr>
            <w:r>
              <w:rPr>
                <w:sz w:val="20"/>
                <w:szCs w:val="20"/>
              </w:rPr>
              <w:t>Обязательная часть</w:t>
            </w:r>
          </w:p>
        </w:tc>
      </w:tr>
      <w:tr w:rsidR="00317D63">
        <w:trPr>
          <w:trHeight w:hRule="exact" w:val="250"/>
          <w:jc w:val="center"/>
        </w:trPr>
        <w:tc>
          <w:tcPr>
            <w:tcW w:w="1632" w:type="dxa"/>
            <w:tcBorders>
              <w:top w:val="single" w:sz="4" w:space="0" w:color="auto"/>
              <w:left w:val="single" w:sz="4" w:space="0" w:color="auto"/>
              <w:bottom w:val="single" w:sz="4" w:space="0" w:color="auto"/>
            </w:tcBorders>
            <w:shd w:val="clear" w:color="auto" w:fill="FFFF8B"/>
            <w:vAlign w:val="bottom"/>
          </w:tcPr>
          <w:p w:rsidR="00317D63" w:rsidRDefault="00812603">
            <w:pPr>
              <w:pStyle w:val="ab"/>
              <w:rPr>
                <w:sz w:val="20"/>
                <w:szCs w:val="20"/>
              </w:rPr>
            </w:pPr>
            <w:r>
              <w:rPr>
                <w:sz w:val="20"/>
                <w:szCs w:val="20"/>
              </w:rPr>
              <w:t>Предметная</w:t>
            </w:r>
          </w:p>
        </w:tc>
        <w:tc>
          <w:tcPr>
            <w:tcW w:w="2102" w:type="dxa"/>
            <w:tcBorders>
              <w:top w:val="single" w:sz="4" w:space="0" w:color="auto"/>
              <w:bottom w:val="single" w:sz="4" w:space="0" w:color="auto"/>
            </w:tcBorders>
            <w:shd w:val="clear" w:color="auto" w:fill="FFFF8B"/>
            <w:vAlign w:val="bottom"/>
          </w:tcPr>
          <w:p w:rsidR="00317D63" w:rsidRDefault="00812603">
            <w:pPr>
              <w:pStyle w:val="ab"/>
              <w:jc w:val="center"/>
              <w:rPr>
                <w:sz w:val="20"/>
                <w:szCs w:val="20"/>
              </w:rPr>
            </w:pPr>
            <w:r>
              <w:rPr>
                <w:sz w:val="20"/>
                <w:szCs w:val="20"/>
              </w:rPr>
              <w:t>Предметы</w:t>
            </w:r>
          </w:p>
        </w:tc>
        <w:tc>
          <w:tcPr>
            <w:tcW w:w="3854" w:type="dxa"/>
            <w:tcBorders>
              <w:top w:val="single" w:sz="4" w:space="0" w:color="auto"/>
              <w:bottom w:val="single" w:sz="4" w:space="0" w:color="auto"/>
            </w:tcBorders>
            <w:shd w:val="clear" w:color="auto" w:fill="FFFF8B"/>
            <w:vAlign w:val="bottom"/>
          </w:tcPr>
          <w:p w:rsidR="00317D63" w:rsidRDefault="00812603">
            <w:pPr>
              <w:pStyle w:val="ab"/>
              <w:tabs>
                <w:tab w:val="left" w:pos="1469"/>
              </w:tabs>
              <w:jc w:val="center"/>
              <w:rPr>
                <w:sz w:val="20"/>
                <w:szCs w:val="20"/>
              </w:rPr>
            </w:pPr>
            <w:r>
              <w:rPr>
                <w:sz w:val="20"/>
                <w:szCs w:val="20"/>
              </w:rPr>
              <w:t>5 класс</w:t>
            </w:r>
            <w:r>
              <w:rPr>
                <w:sz w:val="20"/>
                <w:szCs w:val="20"/>
              </w:rPr>
              <w:tab/>
              <w:t>6 класс</w:t>
            </w:r>
          </w:p>
        </w:tc>
        <w:tc>
          <w:tcPr>
            <w:tcW w:w="2774" w:type="dxa"/>
            <w:tcBorders>
              <w:top w:val="single" w:sz="4" w:space="0" w:color="auto"/>
              <w:bottom w:val="single" w:sz="4" w:space="0" w:color="auto"/>
              <w:right w:val="single" w:sz="4" w:space="0" w:color="auto"/>
            </w:tcBorders>
            <w:shd w:val="clear" w:color="auto" w:fill="FFFF8B"/>
            <w:vAlign w:val="bottom"/>
          </w:tcPr>
          <w:p w:rsidR="00317D63" w:rsidRDefault="00812603">
            <w:pPr>
              <w:pStyle w:val="ab"/>
              <w:ind w:firstLine="880"/>
              <w:rPr>
                <w:sz w:val="20"/>
                <w:szCs w:val="20"/>
              </w:rPr>
            </w:pPr>
            <w:r>
              <w:rPr>
                <w:sz w:val="20"/>
                <w:szCs w:val="20"/>
              </w:rPr>
              <w:t>Всего</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1843"/>
        <w:gridCol w:w="994"/>
        <w:gridCol w:w="278"/>
        <w:gridCol w:w="850"/>
        <w:gridCol w:w="288"/>
        <w:gridCol w:w="989"/>
        <w:gridCol w:w="288"/>
        <w:gridCol w:w="706"/>
        <w:gridCol w:w="427"/>
        <w:gridCol w:w="1565"/>
      </w:tblGrid>
      <w:tr w:rsidR="00317D63">
        <w:trPr>
          <w:trHeight w:hRule="exact" w:val="432"/>
          <w:jc w:val="center"/>
        </w:trPr>
        <w:tc>
          <w:tcPr>
            <w:tcW w:w="2131" w:type="dxa"/>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lastRenderedPageBreak/>
              <w:t>область</w:t>
            </w:r>
          </w:p>
        </w:tc>
        <w:tc>
          <w:tcPr>
            <w:tcW w:w="1843" w:type="dxa"/>
            <w:tcBorders>
              <w:top w:val="single" w:sz="4" w:space="0" w:color="auto"/>
              <w:left w:val="single" w:sz="4" w:space="0" w:color="auto"/>
            </w:tcBorders>
            <w:shd w:val="clear" w:color="auto" w:fill="FFFF8B"/>
          </w:tcPr>
          <w:p w:rsidR="00317D63" w:rsidRDefault="00317D63">
            <w:pPr>
              <w:rPr>
                <w:sz w:val="10"/>
                <w:szCs w:val="10"/>
              </w:rPr>
            </w:pPr>
          </w:p>
        </w:tc>
        <w:tc>
          <w:tcPr>
            <w:tcW w:w="994" w:type="dxa"/>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нед/год</w:t>
            </w:r>
          </w:p>
        </w:tc>
        <w:tc>
          <w:tcPr>
            <w:tcW w:w="1128"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уч/мод</w:t>
            </w:r>
          </w:p>
        </w:tc>
        <w:tc>
          <w:tcPr>
            <w:tcW w:w="1277"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нед/год</w:t>
            </w:r>
          </w:p>
        </w:tc>
        <w:tc>
          <w:tcPr>
            <w:tcW w:w="994"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уч/мод</w:t>
            </w:r>
          </w:p>
        </w:tc>
        <w:tc>
          <w:tcPr>
            <w:tcW w:w="1992" w:type="dxa"/>
            <w:gridSpan w:val="2"/>
            <w:tcBorders>
              <w:top w:val="single" w:sz="4" w:space="0" w:color="auto"/>
              <w:left w:val="single" w:sz="4" w:space="0" w:color="auto"/>
              <w:right w:val="single" w:sz="4" w:space="0" w:color="auto"/>
            </w:tcBorders>
            <w:shd w:val="clear" w:color="auto" w:fill="FFFF8B"/>
            <w:vAlign w:val="center"/>
          </w:tcPr>
          <w:p w:rsidR="00317D63" w:rsidRDefault="00812603">
            <w:pPr>
              <w:pStyle w:val="ab"/>
              <w:rPr>
                <w:sz w:val="20"/>
                <w:szCs w:val="20"/>
              </w:rPr>
            </w:pPr>
            <w:r>
              <w:rPr>
                <w:sz w:val="20"/>
                <w:szCs w:val="20"/>
              </w:rPr>
              <w:t>нед/год</w:t>
            </w:r>
          </w:p>
        </w:tc>
      </w:tr>
      <w:tr w:rsidR="00317D63">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 и 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6/204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143/61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11/374</w:t>
            </w:r>
          </w:p>
        </w:tc>
      </w:tr>
      <w:tr w:rsidR="00317D63">
        <w:trPr>
          <w:trHeight w:hRule="exact" w:val="235"/>
          <w:jc w:val="center"/>
        </w:trPr>
        <w:tc>
          <w:tcPr>
            <w:tcW w:w="2131" w:type="dxa"/>
            <w:vMerge/>
            <w:tcBorders>
              <w:left w:val="single" w:sz="4" w:space="0" w:color="auto"/>
            </w:tcBorders>
            <w:shd w:val="clear" w:color="auto" w:fill="auto"/>
            <w:vAlign w:val="bottom"/>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Литература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3/102</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71/31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3/102</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71/31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6/204</w:t>
            </w: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Родной язык и родная 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язык (русский)</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64"/>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Родная литература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w:t>
            </w:r>
          </w:p>
        </w:tc>
      </w:tr>
      <w:tr w:rsidR="00317D63">
        <w:trPr>
          <w:trHeight w:hRule="exact" w:val="475"/>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Иностранные языки</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Иностранный язык</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3/102</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71/31</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3/102</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71/31</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6/204</w:t>
            </w:r>
          </w:p>
        </w:tc>
      </w:tr>
      <w:tr w:rsidR="00317D63">
        <w:trPr>
          <w:trHeight w:hRule="exact" w:val="466"/>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Второй иностранный язык</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Общественно</w:t>
            </w:r>
            <w:r>
              <w:rPr>
                <w:sz w:val="20"/>
                <w:szCs w:val="20"/>
              </w:rPr>
              <w:softHyphen/>
              <w:t>научные предметы</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История России</w:t>
            </w:r>
          </w:p>
          <w:p w:rsidR="00317D63" w:rsidRDefault="00812603">
            <w:pPr>
              <w:pStyle w:val="ab"/>
              <w:rPr>
                <w:sz w:val="20"/>
                <w:szCs w:val="20"/>
              </w:rPr>
            </w:pPr>
            <w:r>
              <w:rPr>
                <w:sz w:val="20"/>
                <w:szCs w:val="20"/>
              </w:rPr>
              <w:t>Всеобщая история</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4/136</w:t>
            </w:r>
          </w:p>
        </w:tc>
      </w:tr>
      <w:tr w:rsidR="00317D63">
        <w:trPr>
          <w:trHeight w:hRule="exact" w:val="25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Обществознание</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3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География</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5"/>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 и 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10/340</w:t>
            </w:r>
          </w:p>
        </w:tc>
      </w:tr>
      <w:tr w:rsidR="00317D63">
        <w:trPr>
          <w:trHeight w:hRule="exact" w:val="23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Алгебра</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5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Геометрия</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Информатика</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64"/>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ОДНКНР</w:t>
            </w:r>
          </w:p>
        </w:tc>
        <w:tc>
          <w:tcPr>
            <w:tcW w:w="1843" w:type="dxa"/>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Естественно-научные предметы</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Физика</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Биология</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Химия</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Искусство</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Изобразительное искусство</w:t>
            </w:r>
          </w:p>
        </w:tc>
        <w:tc>
          <w:tcPr>
            <w:tcW w:w="994"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2/68</w:t>
            </w: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Музыка</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0"/>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4/136</w:t>
            </w:r>
          </w:p>
        </w:tc>
      </w:tr>
      <w:tr w:rsidR="00317D63">
        <w:trPr>
          <w:trHeight w:hRule="exact" w:val="466"/>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Физическая культура и ОБЖ</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Физическая культура</w:t>
            </w:r>
          </w:p>
        </w:tc>
        <w:tc>
          <w:tcPr>
            <w:tcW w:w="994"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4/136</w:t>
            </w: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ОБЖ</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0"/>
          <w:jc w:val="center"/>
        </w:trPr>
        <w:tc>
          <w:tcPr>
            <w:tcW w:w="397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27/918</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644/274</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29/986</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692/294</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56/1904</w:t>
            </w:r>
          </w:p>
        </w:tc>
      </w:tr>
      <w:tr w:rsidR="00317D63">
        <w:trPr>
          <w:trHeight w:hRule="exact" w:val="302"/>
          <w:jc w:val="center"/>
        </w:trPr>
        <w:tc>
          <w:tcPr>
            <w:tcW w:w="10359" w:type="dxa"/>
            <w:gridSpan w:val="11"/>
            <w:tcBorders>
              <w:top w:val="single" w:sz="4" w:space="0" w:color="auto"/>
              <w:left w:val="single" w:sz="4" w:space="0" w:color="auto"/>
              <w:right w:val="single" w:sz="4" w:space="0" w:color="auto"/>
            </w:tcBorders>
            <w:shd w:val="clear" w:color="auto" w:fill="C3E49D"/>
            <w:vAlign w:val="bottom"/>
          </w:tcPr>
          <w:p w:rsidR="00317D63" w:rsidRDefault="00812603">
            <w:pPr>
              <w:pStyle w:val="ab"/>
              <w:rPr>
                <w:sz w:val="20"/>
                <w:szCs w:val="20"/>
              </w:rPr>
            </w:pPr>
            <w:r>
              <w:rPr>
                <w:sz w:val="20"/>
                <w:szCs w:val="20"/>
              </w:rPr>
              <w:t>Часть, формируемая участниками образовательных отношений</w:t>
            </w:r>
          </w:p>
        </w:tc>
      </w:tr>
      <w:tr w:rsidR="00317D63">
        <w:trPr>
          <w:trHeight w:hRule="exact" w:val="240"/>
          <w:jc w:val="center"/>
        </w:trPr>
        <w:tc>
          <w:tcPr>
            <w:tcW w:w="397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2410" w:type="dxa"/>
            <w:gridSpan w:val="4"/>
            <w:tcBorders>
              <w:top w:val="single" w:sz="4" w:space="0" w:color="auto"/>
              <w:left w:val="single" w:sz="4" w:space="0" w:color="auto"/>
            </w:tcBorders>
            <w:shd w:val="clear" w:color="auto" w:fill="FFFF8B"/>
            <w:vAlign w:val="bottom"/>
          </w:tcPr>
          <w:p w:rsidR="00317D63" w:rsidRDefault="00812603">
            <w:pPr>
              <w:pStyle w:val="ab"/>
              <w:rPr>
                <w:sz w:val="20"/>
                <w:szCs w:val="20"/>
              </w:rPr>
            </w:pPr>
            <w:r>
              <w:rPr>
                <w:sz w:val="20"/>
                <w:szCs w:val="20"/>
              </w:rPr>
              <w:t>5 класс</w:t>
            </w:r>
          </w:p>
        </w:tc>
        <w:tc>
          <w:tcPr>
            <w:tcW w:w="2410" w:type="dxa"/>
            <w:gridSpan w:val="4"/>
            <w:tcBorders>
              <w:top w:val="single" w:sz="4" w:space="0" w:color="auto"/>
              <w:left w:val="single" w:sz="4" w:space="0" w:color="auto"/>
            </w:tcBorders>
            <w:shd w:val="clear" w:color="auto" w:fill="FFFF8B"/>
            <w:vAlign w:val="bottom"/>
          </w:tcPr>
          <w:p w:rsidR="00317D63" w:rsidRDefault="00812603">
            <w:pPr>
              <w:pStyle w:val="ab"/>
              <w:rPr>
                <w:sz w:val="20"/>
                <w:szCs w:val="20"/>
              </w:rPr>
            </w:pPr>
            <w:r>
              <w:rPr>
                <w:sz w:val="20"/>
                <w:szCs w:val="20"/>
              </w:rPr>
              <w:t>6 класс</w:t>
            </w:r>
          </w:p>
        </w:tc>
        <w:tc>
          <w:tcPr>
            <w:tcW w:w="1565" w:type="dxa"/>
            <w:tcBorders>
              <w:top w:val="single" w:sz="4" w:space="0" w:color="auto"/>
              <w:left w:val="single" w:sz="4" w:space="0" w:color="auto"/>
              <w:right w:val="single" w:sz="4" w:space="0" w:color="auto"/>
            </w:tcBorders>
            <w:shd w:val="clear" w:color="auto" w:fill="FFFF8B"/>
            <w:vAlign w:val="bottom"/>
          </w:tcPr>
          <w:p w:rsidR="00317D63" w:rsidRDefault="00812603">
            <w:pPr>
              <w:pStyle w:val="ab"/>
              <w:rPr>
                <w:sz w:val="20"/>
                <w:szCs w:val="20"/>
              </w:rPr>
            </w:pPr>
            <w:r>
              <w:rPr>
                <w:sz w:val="20"/>
                <w:szCs w:val="20"/>
              </w:rPr>
              <w:t>всего</w:t>
            </w:r>
          </w:p>
        </w:tc>
      </w:tr>
      <w:tr w:rsidR="00317D63">
        <w:trPr>
          <w:trHeight w:hRule="exact" w:val="475"/>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 и литература</w:t>
            </w:r>
          </w:p>
        </w:tc>
        <w:tc>
          <w:tcPr>
            <w:tcW w:w="184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66"/>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язык и родная литература</w:t>
            </w:r>
          </w:p>
        </w:tc>
        <w:tc>
          <w:tcPr>
            <w:tcW w:w="184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Родная литература</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0,5/17</w:t>
            </w:r>
          </w:p>
        </w:tc>
        <w:tc>
          <w:tcPr>
            <w:tcW w:w="1133"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12/5</w:t>
            </w:r>
          </w:p>
        </w:tc>
        <w:tc>
          <w:tcPr>
            <w:tcW w:w="1565"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0,5/17</w:t>
            </w:r>
          </w:p>
        </w:tc>
      </w:tr>
      <w:tr w:rsidR="00317D63">
        <w:trPr>
          <w:trHeight w:hRule="exact" w:val="470"/>
          <w:jc w:val="center"/>
        </w:trPr>
        <w:tc>
          <w:tcPr>
            <w:tcW w:w="213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Православная культура</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1/34</w:t>
            </w:r>
          </w:p>
        </w:tc>
        <w:tc>
          <w:tcPr>
            <w:tcW w:w="113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1/34</w:t>
            </w:r>
          </w:p>
        </w:tc>
      </w:tr>
      <w:tr w:rsidR="00317D63">
        <w:trPr>
          <w:trHeight w:hRule="exact" w:val="48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Иностранные языки</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Иностранный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66"/>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Второй иностранный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93"/>
          <w:jc w:val="center"/>
        </w:trPr>
        <w:tc>
          <w:tcPr>
            <w:tcW w:w="2131" w:type="dxa"/>
            <w:vMerge w:val="restart"/>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 и 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w:t>
            </w:r>
          </w:p>
        </w:tc>
        <w:tc>
          <w:tcPr>
            <w:tcW w:w="1272"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3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40"/>
          <w:jc w:val="center"/>
        </w:trPr>
        <w:tc>
          <w:tcPr>
            <w:tcW w:w="2131" w:type="dxa"/>
            <w:vMerge/>
            <w:tcBorders>
              <w:left w:val="single" w:sz="4" w:space="0" w:color="auto"/>
            </w:tcBorders>
            <w:shd w:val="clear" w:color="auto" w:fill="auto"/>
            <w:vAlign w:val="bottom"/>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Информатика</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5"/>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0,5/17</w:t>
            </w:r>
          </w:p>
        </w:tc>
        <w:tc>
          <w:tcPr>
            <w:tcW w:w="1133"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12/5</w:t>
            </w: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0,5/17</w:t>
            </w:r>
          </w:p>
        </w:tc>
      </w:tr>
      <w:tr w:rsidR="00317D63">
        <w:trPr>
          <w:trHeight w:hRule="exact" w:val="240"/>
          <w:jc w:val="center"/>
        </w:trPr>
        <w:tc>
          <w:tcPr>
            <w:tcW w:w="397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w:t>
            </w:r>
          </w:p>
        </w:tc>
        <w:tc>
          <w:tcPr>
            <w:tcW w:w="1272"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2/68</w:t>
            </w:r>
          </w:p>
        </w:tc>
        <w:tc>
          <w:tcPr>
            <w:tcW w:w="113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33"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3/102</w:t>
            </w:r>
          </w:p>
        </w:tc>
      </w:tr>
      <w:tr w:rsidR="00317D63">
        <w:trPr>
          <w:trHeight w:hRule="exact" w:val="245"/>
          <w:jc w:val="center"/>
        </w:trPr>
        <w:tc>
          <w:tcPr>
            <w:tcW w:w="3974"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Максимально допустимая нагрузка</w:t>
            </w:r>
          </w:p>
        </w:tc>
        <w:tc>
          <w:tcPr>
            <w:tcW w:w="1272"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29/986</w:t>
            </w:r>
          </w:p>
        </w:tc>
        <w:tc>
          <w:tcPr>
            <w:tcW w:w="1138"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692/294</w:t>
            </w:r>
          </w:p>
        </w:tc>
        <w:tc>
          <w:tcPr>
            <w:tcW w:w="1277"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30/1020</w:t>
            </w:r>
          </w:p>
        </w:tc>
        <w:tc>
          <w:tcPr>
            <w:tcW w:w="1133"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716/304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59/2006</w:t>
            </w:r>
          </w:p>
        </w:tc>
      </w:tr>
    </w:tbl>
    <w:p w:rsidR="00317D63" w:rsidRDefault="00317D63">
      <w:pPr>
        <w:spacing w:after="219" w:line="1" w:lineRule="exact"/>
      </w:pPr>
    </w:p>
    <w:p w:rsidR="00317D63" w:rsidRDefault="00317D63">
      <w:pPr>
        <w:spacing w:line="1" w:lineRule="exact"/>
      </w:pPr>
    </w:p>
    <w:p w:rsidR="00317D63" w:rsidRDefault="00812603">
      <w:pPr>
        <w:pStyle w:val="a9"/>
        <w:ind w:left="3154"/>
        <w:rPr>
          <w:sz w:val="20"/>
          <w:szCs w:val="20"/>
        </w:rPr>
      </w:pPr>
      <w:r>
        <w:rPr>
          <w:b w:val="0"/>
          <w:bCs w:val="0"/>
          <w:sz w:val="20"/>
          <w:szCs w:val="20"/>
        </w:rPr>
        <w:t>Внутрипредметные образовательные модули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693"/>
        <w:gridCol w:w="2693"/>
        <w:gridCol w:w="2558"/>
      </w:tblGrid>
      <w:tr w:rsidR="00317D63">
        <w:trPr>
          <w:trHeight w:hRule="exact" w:val="245"/>
          <w:jc w:val="center"/>
        </w:trPr>
        <w:tc>
          <w:tcPr>
            <w:tcW w:w="10358" w:type="dxa"/>
            <w:gridSpan w:val="4"/>
            <w:tcBorders>
              <w:top w:val="single" w:sz="4" w:space="0" w:color="auto"/>
              <w:left w:val="single" w:sz="4" w:space="0" w:color="auto"/>
              <w:right w:val="single" w:sz="4" w:space="0" w:color="auto"/>
            </w:tcBorders>
            <w:shd w:val="clear" w:color="auto" w:fill="FFFF00"/>
            <w:vAlign w:val="bottom"/>
          </w:tcPr>
          <w:p w:rsidR="00317D63" w:rsidRDefault="00812603">
            <w:pPr>
              <w:pStyle w:val="ab"/>
              <w:rPr>
                <w:sz w:val="20"/>
                <w:szCs w:val="20"/>
              </w:rPr>
            </w:pPr>
            <w:r>
              <w:rPr>
                <w:sz w:val="20"/>
                <w:szCs w:val="20"/>
              </w:rPr>
              <w:t>Часть, формируемая участниками образовательных отношений</w:t>
            </w:r>
          </w:p>
        </w:tc>
      </w:tr>
      <w:tr w:rsidR="00317D63">
        <w:trPr>
          <w:trHeight w:hRule="exact" w:val="240"/>
          <w:jc w:val="center"/>
        </w:trPr>
        <w:tc>
          <w:tcPr>
            <w:tcW w:w="241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Предметная область</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Предметы</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 класс</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6 класс</w:t>
            </w:r>
          </w:p>
        </w:tc>
      </w:tr>
      <w:tr w:rsidR="00317D63">
        <w:trPr>
          <w:trHeight w:hRule="exact" w:val="480"/>
          <w:jc w:val="center"/>
        </w:trPr>
        <w:tc>
          <w:tcPr>
            <w:tcW w:w="241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 Литература</w:t>
            </w:r>
          </w:p>
        </w:tc>
        <w:tc>
          <w:tcPr>
            <w:tcW w:w="269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Лабиринты орфографии и пунктуации</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Русская речь</w:t>
            </w:r>
          </w:p>
        </w:tc>
      </w:tr>
      <w:tr w:rsidR="00317D63">
        <w:trPr>
          <w:trHeight w:hRule="exact" w:val="240"/>
          <w:jc w:val="center"/>
        </w:trPr>
        <w:tc>
          <w:tcPr>
            <w:tcW w:w="2414" w:type="dxa"/>
            <w:vMerge/>
            <w:tcBorders>
              <w:left w:val="single" w:sz="4" w:space="0" w:color="auto"/>
            </w:tcBorders>
            <w:shd w:val="clear" w:color="auto" w:fill="auto"/>
            <w:vAlign w:val="center"/>
          </w:tcPr>
          <w:p w:rsidR="00317D63" w:rsidRDefault="00317D63"/>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Литература</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От чтения к творчеству</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От чтения к творчеству</w:t>
            </w:r>
          </w:p>
        </w:tc>
      </w:tr>
      <w:tr w:rsidR="00317D63">
        <w:trPr>
          <w:trHeight w:hRule="exact" w:val="235"/>
          <w:jc w:val="center"/>
        </w:trPr>
        <w:tc>
          <w:tcPr>
            <w:tcW w:w="2414" w:type="dxa"/>
            <w:vMerge w:val="restart"/>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Родной русский язык и литература</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(русский) язык</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Русская речь</w:t>
            </w:r>
          </w:p>
        </w:tc>
      </w:tr>
      <w:tr w:rsidR="00317D63">
        <w:trPr>
          <w:trHeight w:hRule="exact" w:val="466"/>
          <w:jc w:val="center"/>
        </w:trPr>
        <w:tc>
          <w:tcPr>
            <w:tcW w:w="2414" w:type="dxa"/>
            <w:vMerge/>
            <w:tcBorders>
              <w:left w:val="single" w:sz="4" w:space="0" w:color="auto"/>
            </w:tcBorders>
            <w:shd w:val="clear" w:color="auto" w:fill="auto"/>
          </w:tcPr>
          <w:p w:rsidR="00317D63" w:rsidRDefault="00317D63"/>
        </w:tc>
        <w:tc>
          <w:tcPr>
            <w:tcW w:w="2693"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Родная литература</w:t>
            </w:r>
          </w:p>
        </w:tc>
        <w:tc>
          <w:tcPr>
            <w:tcW w:w="269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480"/>
          <w:jc w:val="center"/>
        </w:trPr>
        <w:tc>
          <w:tcPr>
            <w:tcW w:w="241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Иностранные языки. Второй иностранный</w:t>
            </w:r>
          </w:p>
        </w:tc>
        <w:tc>
          <w:tcPr>
            <w:tcW w:w="2693"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Иностранный язык</w:t>
            </w:r>
          </w:p>
        </w:tc>
        <w:tc>
          <w:tcPr>
            <w:tcW w:w="2693"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Добро пожаловать в наш город (а).</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0"/>
                <w:szCs w:val="20"/>
              </w:rPr>
            </w:pPr>
            <w:r>
              <w:rPr>
                <w:sz w:val="20"/>
                <w:szCs w:val="20"/>
              </w:rPr>
              <w:t>Больше английского</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693"/>
        <w:gridCol w:w="2693"/>
        <w:gridCol w:w="2558"/>
      </w:tblGrid>
      <w:tr w:rsidR="00317D63">
        <w:trPr>
          <w:trHeight w:hRule="exact" w:val="480"/>
          <w:jc w:val="center"/>
        </w:trPr>
        <w:tc>
          <w:tcPr>
            <w:tcW w:w="2414" w:type="dxa"/>
            <w:tcBorders>
              <w:top w:val="single" w:sz="4" w:space="0" w:color="auto"/>
              <w:left w:val="single" w:sz="4" w:space="0" w:color="auto"/>
            </w:tcBorders>
            <w:shd w:val="clear" w:color="auto" w:fill="auto"/>
          </w:tcPr>
          <w:p w:rsidR="00317D63" w:rsidRDefault="00317D63">
            <w:pPr>
              <w:rPr>
                <w:sz w:val="10"/>
                <w:szCs w:val="10"/>
              </w:rPr>
            </w:pPr>
          </w:p>
        </w:tc>
        <w:tc>
          <w:tcPr>
            <w:tcW w:w="2693" w:type="dxa"/>
            <w:tcBorders>
              <w:top w:val="single" w:sz="4" w:space="0" w:color="auto"/>
              <w:left w:val="single" w:sz="4" w:space="0" w:color="auto"/>
            </w:tcBorders>
            <w:shd w:val="clear" w:color="auto" w:fill="auto"/>
          </w:tcPr>
          <w:p w:rsidR="00317D63" w:rsidRDefault="00317D63">
            <w:pPr>
              <w:rPr>
                <w:sz w:val="10"/>
                <w:szCs w:val="10"/>
              </w:rPr>
            </w:pPr>
          </w:p>
        </w:tc>
        <w:tc>
          <w:tcPr>
            <w:tcW w:w="2693" w:type="dxa"/>
            <w:tcBorders>
              <w:top w:val="single" w:sz="4" w:space="0" w:color="auto"/>
              <w:left w:val="single" w:sz="4" w:space="0" w:color="auto"/>
            </w:tcBorders>
            <w:shd w:val="clear" w:color="auto" w:fill="auto"/>
          </w:tcPr>
          <w:p w:rsidR="00317D63" w:rsidRDefault="00317D63">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75"/>
          <w:jc w:val="center"/>
        </w:trPr>
        <w:tc>
          <w:tcPr>
            <w:tcW w:w="241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Общественно-научные предметы</w:t>
            </w:r>
          </w:p>
        </w:tc>
        <w:tc>
          <w:tcPr>
            <w:tcW w:w="2693"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История России. Всеобщая история</w:t>
            </w:r>
          </w:p>
        </w:tc>
        <w:tc>
          <w:tcPr>
            <w:tcW w:w="2693"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Культура Древнего мира</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Культура Средних веков</w:t>
            </w:r>
          </w:p>
        </w:tc>
      </w:tr>
    </w:tbl>
    <w:p w:rsidR="00317D63" w:rsidRDefault="00317D63">
      <w:pPr>
        <w:spacing w:after="539" w:line="1" w:lineRule="exact"/>
      </w:pP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410"/>
        <w:gridCol w:w="1843"/>
        <w:gridCol w:w="1699"/>
        <w:gridCol w:w="1992"/>
      </w:tblGrid>
      <w:tr w:rsidR="00317D63">
        <w:trPr>
          <w:trHeight w:hRule="exact" w:val="293"/>
          <w:jc w:val="center"/>
        </w:trPr>
        <w:tc>
          <w:tcPr>
            <w:tcW w:w="2419" w:type="dxa"/>
            <w:vMerge w:val="restart"/>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Предметные области</w:t>
            </w:r>
          </w:p>
        </w:tc>
        <w:tc>
          <w:tcPr>
            <w:tcW w:w="2410"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Предметы</w:t>
            </w:r>
          </w:p>
        </w:tc>
        <w:tc>
          <w:tcPr>
            <w:tcW w:w="5534" w:type="dxa"/>
            <w:gridSpan w:val="3"/>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Количество часов по классам</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vMerge/>
            <w:tcBorders>
              <w:left w:val="single" w:sz="4" w:space="0" w:color="auto"/>
            </w:tcBorders>
            <w:shd w:val="clear" w:color="auto" w:fill="auto"/>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ind w:firstLine="940"/>
              <w:jc w:val="both"/>
              <w:rPr>
                <w:sz w:val="24"/>
                <w:szCs w:val="24"/>
              </w:rPr>
            </w:pPr>
            <w:r>
              <w:rPr>
                <w:b/>
                <w:bCs/>
                <w:sz w:val="24"/>
                <w:szCs w:val="24"/>
                <w:lang w:val="en-US" w:eastAsia="en-US" w:bidi="en-US"/>
              </w:rPr>
              <w:t>VII</w:t>
            </w:r>
          </w:p>
        </w:tc>
        <w:tc>
          <w:tcPr>
            <w:tcW w:w="169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lang w:val="en-US" w:eastAsia="en-US" w:bidi="en-US"/>
              </w:rPr>
              <w:t>VIII</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b/>
                <w:bCs/>
                <w:sz w:val="24"/>
                <w:szCs w:val="24"/>
                <w:lang w:val="en-US" w:eastAsia="en-US" w:bidi="en-US"/>
              </w:rPr>
              <w:t>IX</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rPr>
                <w:sz w:val="24"/>
                <w:szCs w:val="24"/>
              </w:rPr>
            </w:pPr>
            <w:r>
              <w:rPr>
                <w:color w:val="22272F"/>
                <w:sz w:val="24"/>
                <w:szCs w:val="24"/>
              </w:rPr>
              <w:t>Русский язык и литература</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Русский язык</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4</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3</w:t>
            </w:r>
          </w:p>
        </w:tc>
      </w:tr>
      <w:tr w:rsidR="00317D63">
        <w:trPr>
          <w:trHeight w:hRule="exact" w:val="278"/>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562"/>
          <w:jc w:val="center"/>
        </w:trPr>
        <w:tc>
          <w:tcPr>
            <w:tcW w:w="2419"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color w:val="22272F"/>
                <w:sz w:val="24"/>
                <w:szCs w:val="24"/>
              </w:rPr>
              <w:t>Родной язык и родная литература</w:t>
            </w:r>
          </w:p>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1699"/>
              </w:tabs>
              <w:rPr>
                <w:sz w:val="24"/>
                <w:szCs w:val="24"/>
              </w:rPr>
            </w:pPr>
            <w:r>
              <w:rPr>
                <w:sz w:val="24"/>
                <w:szCs w:val="24"/>
              </w:rPr>
              <w:t>Родной</w:t>
            </w:r>
            <w:r>
              <w:rPr>
                <w:sz w:val="24"/>
                <w:szCs w:val="24"/>
              </w:rPr>
              <w:tab/>
              <w:t>язык</w:t>
            </w:r>
          </w:p>
          <w:p w:rsidR="00317D63" w:rsidRDefault="00812603">
            <w:pPr>
              <w:pStyle w:val="ab"/>
              <w:rPr>
                <w:sz w:val="24"/>
                <w:szCs w:val="24"/>
              </w:rPr>
            </w:pPr>
            <w:r>
              <w:rPr>
                <w:sz w:val="24"/>
                <w:szCs w:val="24"/>
              </w:rPr>
              <w:t>(русский)</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1</w:t>
            </w:r>
          </w:p>
        </w:tc>
      </w:tr>
      <w:tr w:rsidR="00317D63">
        <w:trPr>
          <w:trHeight w:hRule="exact" w:val="571"/>
          <w:jc w:val="center"/>
        </w:trPr>
        <w:tc>
          <w:tcPr>
            <w:tcW w:w="2419" w:type="dxa"/>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Иностранные языки</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Иностранный язык (английский)</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3</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3</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3</w:t>
            </w:r>
          </w:p>
        </w:tc>
      </w:tr>
      <w:tr w:rsidR="00317D63">
        <w:trPr>
          <w:trHeight w:hRule="exact" w:val="557"/>
          <w:jc w:val="center"/>
        </w:trPr>
        <w:tc>
          <w:tcPr>
            <w:tcW w:w="2419" w:type="dxa"/>
            <w:vMerge w:val="restart"/>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Общественно</w:t>
            </w:r>
            <w:r>
              <w:rPr>
                <w:color w:val="22272F"/>
                <w:sz w:val="24"/>
                <w:szCs w:val="24"/>
              </w:rPr>
              <w:softHyphen/>
              <w:t>научные предметы</w:t>
            </w:r>
          </w:p>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1406"/>
              </w:tabs>
              <w:rPr>
                <w:sz w:val="24"/>
                <w:szCs w:val="24"/>
              </w:rPr>
            </w:pPr>
            <w:r>
              <w:rPr>
                <w:sz w:val="24"/>
                <w:szCs w:val="24"/>
              </w:rPr>
              <w:t>История</w:t>
            </w:r>
            <w:r>
              <w:rPr>
                <w:sz w:val="24"/>
                <w:szCs w:val="24"/>
              </w:rPr>
              <w:tab/>
              <w:t>России.</w:t>
            </w:r>
          </w:p>
          <w:p w:rsidR="00317D63" w:rsidRDefault="00812603">
            <w:pPr>
              <w:pStyle w:val="ab"/>
              <w:rPr>
                <w:sz w:val="24"/>
                <w:szCs w:val="24"/>
              </w:rPr>
            </w:pPr>
            <w:r>
              <w:rPr>
                <w:sz w:val="24"/>
                <w:szCs w:val="24"/>
              </w:rPr>
              <w:t>Всеобщая история</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Обществознание</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География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tcPr>
          <w:p w:rsidR="00317D63" w:rsidRDefault="00812603">
            <w:pPr>
              <w:pStyle w:val="ab"/>
              <w:tabs>
                <w:tab w:val="left" w:pos="2059"/>
              </w:tabs>
              <w:rPr>
                <w:sz w:val="24"/>
                <w:szCs w:val="24"/>
              </w:rPr>
            </w:pPr>
            <w:r>
              <w:rPr>
                <w:color w:val="22272F"/>
                <w:sz w:val="24"/>
                <w:szCs w:val="24"/>
              </w:rPr>
              <w:t>Математика</w:t>
            </w:r>
            <w:r>
              <w:rPr>
                <w:color w:val="22272F"/>
                <w:sz w:val="24"/>
                <w:szCs w:val="24"/>
              </w:rPr>
              <w:tab/>
              <w:t>и</w:t>
            </w:r>
          </w:p>
          <w:p w:rsidR="00317D63" w:rsidRDefault="00812603">
            <w:pPr>
              <w:pStyle w:val="ab"/>
              <w:rPr>
                <w:sz w:val="24"/>
                <w:szCs w:val="24"/>
              </w:rPr>
            </w:pPr>
            <w:r>
              <w:rPr>
                <w:color w:val="22272F"/>
                <w:sz w:val="24"/>
                <w:szCs w:val="24"/>
              </w:rPr>
              <w:t>информатика</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w:t>
            </w:r>
          </w:p>
        </w:tc>
        <w:tc>
          <w:tcPr>
            <w:tcW w:w="1843" w:type="dxa"/>
            <w:tcBorders>
              <w:top w:val="single" w:sz="4" w:space="0" w:color="auto"/>
              <w:left w:val="single" w:sz="4" w:space="0" w:color="auto"/>
            </w:tcBorders>
            <w:shd w:val="clear" w:color="auto" w:fill="auto"/>
          </w:tcPr>
          <w:p w:rsidR="00317D63" w:rsidRDefault="00317D63">
            <w:pPr>
              <w:rPr>
                <w:sz w:val="10"/>
                <w:szCs w:val="10"/>
              </w:rPr>
            </w:pPr>
          </w:p>
        </w:tc>
        <w:tc>
          <w:tcPr>
            <w:tcW w:w="1699" w:type="dxa"/>
            <w:tcBorders>
              <w:top w:val="single" w:sz="4" w:space="0" w:color="auto"/>
              <w:left w:val="single" w:sz="4" w:space="0" w:color="auto"/>
            </w:tcBorders>
            <w:shd w:val="clear" w:color="auto" w:fill="auto"/>
          </w:tcPr>
          <w:p w:rsidR="00317D63" w:rsidRDefault="00317D63">
            <w:pPr>
              <w:rPr>
                <w:sz w:val="10"/>
                <w:szCs w:val="10"/>
              </w:rPr>
            </w:pPr>
          </w:p>
        </w:tc>
        <w:tc>
          <w:tcPr>
            <w:tcW w:w="199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Алгебра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3</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3</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3</w:t>
            </w:r>
          </w:p>
        </w:tc>
      </w:tr>
      <w:tr w:rsidR="00317D63">
        <w:trPr>
          <w:trHeight w:hRule="exact" w:val="288"/>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Геометрия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1670"/>
          <w:jc w:val="center"/>
        </w:trPr>
        <w:tc>
          <w:tcPr>
            <w:tcW w:w="2419" w:type="dxa"/>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Основы духовно</w:t>
            </w:r>
            <w:r>
              <w:rPr>
                <w:color w:val="22272F"/>
                <w:sz w:val="24"/>
                <w:szCs w:val="24"/>
              </w:rPr>
              <w:softHyphen/>
              <w:t>нравственной культуры народов</w:t>
            </w:r>
          </w:p>
          <w:p w:rsidR="00317D63" w:rsidRDefault="00812603">
            <w:pPr>
              <w:pStyle w:val="ab"/>
              <w:rPr>
                <w:sz w:val="24"/>
                <w:szCs w:val="24"/>
              </w:rPr>
            </w:pPr>
            <w:r>
              <w:rPr>
                <w:color w:val="22272F"/>
                <w:sz w:val="24"/>
                <w:szCs w:val="24"/>
              </w:rPr>
              <w:t>России</w:t>
            </w:r>
          </w:p>
        </w:tc>
        <w:tc>
          <w:tcPr>
            <w:tcW w:w="2410"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tabs>
                <w:tab w:val="left" w:pos="1512"/>
              </w:tabs>
              <w:rPr>
                <w:sz w:val="24"/>
                <w:szCs w:val="24"/>
              </w:rPr>
            </w:pPr>
            <w:r>
              <w:rPr>
                <w:sz w:val="24"/>
                <w:szCs w:val="24"/>
              </w:rPr>
              <w:t>Представлен темами</w:t>
            </w:r>
            <w:r>
              <w:rPr>
                <w:sz w:val="24"/>
                <w:szCs w:val="24"/>
              </w:rPr>
              <w:tab/>
              <w:t>в</w:t>
            </w:r>
          </w:p>
          <w:p w:rsidR="00317D63" w:rsidRDefault="00812603">
            <w:pPr>
              <w:pStyle w:val="ab"/>
              <w:rPr>
                <w:sz w:val="24"/>
                <w:szCs w:val="24"/>
              </w:rPr>
            </w:pPr>
            <w:r>
              <w:rPr>
                <w:sz w:val="24"/>
                <w:szCs w:val="24"/>
              </w:rPr>
              <w:t>рабочей программе по Обществознани ю</w:t>
            </w:r>
          </w:p>
        </w:tc>
        <w:tc>
          <w:tcPr>
            <w:tcW w:w="1699" w:type="dxa"/>
            <w:tcBorders>
              <w:top w:val="single" w:sz="4" w:space="0" w:color="auto"/>
              <w:left w:val="single" w:sz="4" w:space="0" w:color="auto"/>
            </w:tcBorders>
            <w:shd w:val="clear" w:color="auto" w:fill="auto"/>
            <w:vAlign w:val="bottom"/>
          </w:tcPr>
          <w:p w:rsidR="00317D63" w:rsidRDefault="00812603">
            <w:pPr>
              <w:pStyle w:val="ab"/>
              <w:tabs>
                <w:tab w:val="left" w:pos="1373"/>
              </w:tabs>
              <w:rPr>
                <w:sz w:val="24"/>
                <w:szCs w:val="24"/>
              </w:rPr>
            </w:pPr>
            <w:r>
              <w:rPr>
                <w:sz w:val="24"/>
                <w:szCs w:val="24"/>
              </w:rPr>
              <w:t>Представлен темами</w:t>
            </w:r>
            <w:r>
              <w:rPr>
                <w:sz w:val="24"/>
                <w:szCs w:val="24"/>
              </w:rPr>
              <w:tab/>
              <w:t>в</w:t>
            </w:r>
          </w:p>
          <w:p w:rsidR="00317D63" w:rsidRDefault="00812603">
            <w:pPr>
              <w:pStyle w:val="ab"/>
              <w:rPr>
                <w:sz w:val="24"/>
                <w:szCs w:val="24"/>
              </w:rPr>
            </w:pPr>
            <w:r>
              <w:rPr>
                <w:sz w:val="24"/>
                <w:szCs w:val="24"/>
              </w:rPr>
              <w:t>рабочей программе по Родному языку</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651"/>
              </w:tabs>
              <w:rPr>
                <w:sz w:val="24"/>
                <w:szCs w:val="24"/>
              </w:rPr>
            </w:pPr>
            <w:r>
              <w:rPr>
                <w:sz w:val="24"/>
                <w:szCs w:val="24"/>
              </w:rPr>
              <w:t>Представлен темами</w:t>
            </w:r>
            <w:r>
              <w:rPr>
                <w:sz w:val="24"/>
                <w:szCs w:val="24"/>
              </w:rPr>
              <w:tab/>
              <w:t>в</w:t>
            </w:r>
          </w:p>
          <w:p w:rsidR="00317D63" w:rsidRDefault="00812603">
            <w:pPr>
              <w:pStyle w:val="ab"/>
              <w:tabs>
                <w:tab w:val="left" w:pos="1440"/>
              </w:tabs>
              <w:rPr>
                <w:sz w:val="24"/>
                <w:szCs w:val="24"/>
              </w:rPr>
            </w:pPr>
            <w:r>
              <w:rPr>
                <w:sz w:val="24"/>
                <w:szCs w:val="24"/>
              </w:rPr>
              <w:t>рабочей программе</w:t>
            </w:r>
            <w:r>
              <w:rPr>
                <w:sz w:val="24"/>
                <w:szCs w:val="24"/>
              </w:rPr>
              <w:tab/>
              <w:t>по</w:t>
            </w:r>
          </w:p>
          <w:p w:rsidR="00317D63" w:rsidRDefault="00812603">
            <w:pPr>
              <w:pStyle w:val="ab"/>
              <w:rPr>
                <w:sz w:val="24"/>
                <w:szCs w:val="24"/>
              </w:rPr>
            </w:pPr>
            <w:r>
              <w:rPr>
                <w:sz w:val="24"/>
                <w:szCs w:val="24"/>
              </w:rPr>
              <w:t>Литературе</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color w:val="22272F"/>
                <w:sz w:val="24"/>
                <w:szCs w:val="24"/>
              </w:rPr>
              <w:t>Естественно</w:t>
            </w:r>
            <w:r>
              <w:rPr>
                <w:color w:val="22272F"/>
                <w:sz w:val="24"/>
                <w:szCs w:val="24"/>
              </w:rPr>
              <w:softHyphen/>
              <w:t>научные предметы</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Физика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3"/>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Биология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tcBorders>
              <w:top w:val="single" w:sz="4" w:space="0" w:color="auto"/>
            </w:tcBorders>
            <w:shd w:val="clear" w:color="auto" w:fill="auto"/>
          </w:tcPr>
          <w:p w:rsidR="00317D63" w:rsidRDefault="00317D63">
            <w:pPr>
              <w:rPr>
                <w:sz w:val="10"/>
                <w:szCs w:val="10"/>
              </w:rPr>
            </w:pP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Химия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color w:val="22272F"/>
                <w:sz w:val="24"/>
                <w:szCs w:val="24"/>
              </w:rPr>
              <w:t>Искусство</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ИЗО</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Музыка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w:t>
            </w:r>
          </w:p>
        </w:tc>
      </w:tr>
      <w:tr w:rsidR="00317D63">
        <w:trPr>
          <w:trHeight w:hRule="exact" w:val="288"/>
          <w:jc w:val="center"/>
        </w:trPr>
        <w:tc>
          <w:tcPr>
            <w:tcW w:w="241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27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color w:val="22272F"/>
                <w:sz w:val="24"/>
                <w:szCs w:val="24"/>
              </w:rPr>
              <w:t>Физическая</w:t>
            </w:r>
          </w:p>
          <w:p w:rsidR="00317D63" w:rsidRDefault="00812603">
            <w:pPr>
              <w:pStyle w:val="ab"/>
              <w:rPr>
                <w:sz w:val="24"/>
                <w:szCs w:val="24"/>
              </w:rPr>
            </w:pPr>
            <w:r>
              <w:rPr>
                <w:color w:val="22272F"/>
                <w:sz w:val="24"/>
                <w:szCs w:val="24"/>
              </w:rPr>
              <w:t>культура и основы безопасности</w:t>
            </w:r>
          </w:p>
          <w:p w:rsidR="00317D63" w:rsidRDefault="00812603">
            <w:pPr>
              <w:pStyle w:val="ab"/>
              <w:rPr>
                <w:sz w:val="24"/>
                <w:szCs w:val="24"/>
              </w:rPr>
            </w:pPr>
            <w:r>
              <w:rPr>
                <w:color w:val="22272F"/>
                <w:sz w:val="24"/>
                <w:szCs w:val="24"/>
              </w:rPr>
              <w:t>жизнедеятельности</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Физическая культура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835"/>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ОБЖ</w:t>
            </w:r>
          </w:p>
        </w:tc>
        <w:tc>
          <w:tcPr>
            <w:tcW w:w="1843" w:type="dxa"/>
            <w:tcBorders>
              <w:top w:val="single" w:sz="4" w:space="0" w:color="auto"/>
              <w:left w:val="single" w:sz="4" w:space="0" w:color="auto"/>
            </w:tcBorders>
            <w:shd w:val="clear" w:color="auto" w:fill="auto"/>
          </w:tcPr>
          <w:p w:rsidR="00317D63" w:rsidRDefault="00812603">
            <w:pPr>
              <w:pStyle w:val="ab"/>
              <w:ind w:firstLine="500"/>
              <w:jc w:val="both"/>
              <w:rPr>
                <w:sz w:val="24"/>
                <w:szCs w:val="24"/>
              </w:rPr>
            </w:pPr>
            <w:r>
              <w:rPr>
                <w:sz w:val="24"/>
                <w:szCs w:val="24"/>
              </w:rPr>
              <w:t>-</w:t>
            </w:r>
          </w:p>
        </w:tc>
        <w:tc>
          <w:tcPr>
            <w:tcW w:w="1699"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sz w:val="24"/>
                <w:szCs w:val="24"/>
              </w:rPr>
              <w:t>1</w:t>
            </w:r>
          </w:p>
        </w:tc>
      </w:tr>
      <w:tr w:rsidR="00317D63">
        <w:trPr>
          <w:trHeight w:hRule="exact" w:val="562"/>
          <w:jc w:val="center"/>
        </w:trPr>
        <w:tc>
          <w:tcPr>
            <w:tcW w:w="241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rPr>
              <w:t>ИТОГО основная часть</w:t>
            </w:r>
          </w:p>
        </w:tc>
        <w:tc>
          <w:tcPr>
            <w:tcW w:w="2410" w:type="dxa"/>
            <w:tcBorders>
              <w:top w:val="single" w:sz="4" w:space="0" w:color="auto"/>
              <w:left w:val="single" w:sz="4" w:space="0" w:color="auto"/>
            </w:tcBorders>
            <w:shd w:val="clear" w:color="auto" w:fill="auto"/>
          </w:tcPr>
          <w:p w:rsidR="00317D63" w:rsidRDefault="00317D63">
            <w:pPr>
              <w:rPr>
                <w:sz w:val="10"/>
                <w:szCs w:val="10"/>
              </w:rPr>
            </w:pP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b/>
                <w:bCs/>
                <w:sz w:val="24"/>
                <w:szCs w:val="24"/>
              </w:rPr>
              <w:t>30</w:t>
            </w:r>
          </w:p>
        </w:tc>
        <w:tc>
          <w:tcPr>
            <w:tcW w:w="1699" w:type="dxa"/>
            <w:tcBorders>
              <w:top w:val="single" w:sz="4" w:space="0" w:color="auto"/>
              <w:left w:val="single" w:sz="4" w:space="0" w:color="auto"/>
            </w:tcBorders>
            <w:shd w:val="clear" w:color="auto" w:fill="auto"/>
          </w:tcPr>
          <w:p w:rsidR="00317D63" w:rsidRDefault="00812603">
            <w:pPr>
              <w:pStyle w:val="ab"/>
              <w:jc w:val="center"/>
              <w:rPr>
                <w:sz w:val="24"/>
                <w:szCs w:val="24"/>
              </w:rPr>
            </w:pPr>
            <w:r>
              <w:rPr>
                <w:b/>
                <w:bCs/>
                <w:sz w:val="24"/>
                <w:szCs w:val="24"/>
              </w:rPr>
              <w:t>30</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b/>
                <w:bCs/>
                <w:sz w:val="24"/>
                <w:szCs w:val="24"/>
              </w:rPr>
              <w:t>31</w:t>
            </w:r>
          </w:p>
        </w:tc>
      </w:tr>
      <w:tr w:rsidR="00317D63">
        <w:trPr>
          <w:trHeight w:hRule="exact" w:val="557"/>
          <w:jc w:val="center"/>
        </w:trPr>
        <w:tc>
          <w:tcPr>
            <w:tcW w:w="2419"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Часть, формируемая участниками образовательных отношений</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Техники саморазвития</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sz w:val="24"/>
                <w:szCs w:val="24"/>
              </w:rPr>
              <w:t>1</w:t>
            </w:r>
          </w:p>
        </w:tc>
      </w:tr>
      <w:tr w:rsidR="00317D63">
        <w:trPr>
          <w:trHeight w:hRule="exact" w:val="566"/>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2083"/>
              </w:tabs>
              <w:rPr>
                <w:sz w:val="24"/>
                <w:szCs w:val="24"/>
              </w:rPr>
            </w:pPr>
            <w:r>
              <w:rPr>
                <w:sz w:val="24"/>
                <w:szCs w:val="24"/>
              </w:rPr>
              <w:t>Работа</w:t>
            </w:r>
            <w:r>
              <w:rPr>
                <w:sz w:val="24"/>
                <w:szCs w:val="24"/>
              </w:rPr>
              <w:tab/>
              <w:t>с</w:t>
            </w:r>
          </w:p>
          <w:p w:rsidR="00317D63" w:rsidRDefault="00812603">
            <w:pPr>
              <w:pStyle w:val="ab"/>
              <w:rPr>
                <w:sz w:val="24"/>
                <w:szCs w:val="24"/>
              </w:rPr>
            </w:pPr>
            <w:r>
              <w:rPr>
                <w:sz w:val="24"/>
                <w:szCs w:val="24"/>
              </w:rPr>
              <w:t>медиатекстами</w:t>
            </w:r>
          </w:p>
        </w:tc>
        <w:tc>
          <w:tcPr>
            <w:tcW w:w="1843" w:type="dxa"/>
            <w:tcBorders>
              <w:top w:val="single" w:sz="4" w:space="0" w:color="auto"/>
              <w:left w:val="single" w:sz="4" w:space="0" w:color="auto"/>
            </w:tcBorders>
            <w:shd w:val="clear" w:color="auto" w:fill="auto"/>
            <w:vAlign w:val="center"/>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center"/>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left="1060"/>
              <w:rPr>
                <w:sz w:val="24"/>
                <w:szCs w:val="24"/>
              </w:rPr>
            </w:pPr>
            <w:r>
              <w:rPr>
                <w:sz w:val="24"/>
                <w:szCs w:val="24"/>
              </w:rPr>
              <w:t>1</w:t>
            </w:r>
          </w:p>
        </w:tc>
      </w:tr>
      <w:tr w:rsidR="00317D63">
        <w:trPr>
          <w:trHeight w:hRule="exact" w:val="29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sz w:val="24"/>
                <w:szCs w:val="24"/>
              </w:rPr>
              <w:t>-</w:t>
            </w:r>
          </w:p>
        </w:tc>
      </w:tr>
      <w:tr w:rsidR="00317D63">
        <w:trPr>
          <w:trHeight w:hRule="exact" w:val="826"/>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Основы проектной деятельности</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sz w:val="24"/>
                <w:szCs w:val="24"/>
              </w:rPr>
              <w:t>1</w:t>
            </w:r>
          </w:p>
        </w:tc>
      </w:tr>
      <w:tr w:rsidR="00317D63">
        <w:trPr>
          <w:trHeight w:hRule="exact" w:val="278"/>
          <w:jc w:val="center"/>
        </w:trPr>
        <w:tc>
          <w:tcPr>
            <w:tcW w:w="4829"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ИТОГО формируемая часть</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sz w:val="24"/>
                <w:szCs w:val="24"/>
              </w:rPr>
              <w:t>2</w:t>
            </w:r>
          </w:p>
        </w:tc>
      </w:tr>
      <w:tr w:rsidR="00317D63">
        <w:trPr>
          <w:trHeight w:hRule="exact" w:val="298"/>
          <w:jc w:val="center"/>
        </w:trPr>
        <w:tc>
          <w:tcPr>
            <w:tcW w:w="4829"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b/>
                <w:bCs/>
                <w:sz w:val="24"/>
                <w:szCs w:val="24"/>
              </w:rPr>
              <w:t>ИТОГО в неделю</w:t>
            </w:r>
          </w:p>
        </w:tc>
        <w:tc>
          <w:tcPr>
            <w:tcW w:w="1843"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000"/>
              <w:jc w:val="both"/>
              <w:rPr>
                <w:sz w:val="24"/>
                <w:szCs w:val="24"/>
              </w:rPr>
            </w:pPr>
            <w:r>
              <w:rPr>
                <w:b/>
                <w:bCs/>
                <w:sz w:val="24"/>
                <w:szCs w:val="24"/>
              </w:rPr>
              <w:t>32</w:t>
            </w:r>
          </w:p>
        </w:tc>
        <w:tc>
          <w:tcPr>
            <w:tcW w:w="1699"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4"/>
                <w:szCs w:val="24"/>
              </w:rPr>
            </w:pPr>
            <w:r>
              <w:rPr>
                <w:b/>
                <w:bCs/>
                <w:sz w:val="24"/>
                <w:szCs w:val="24"/>
              </w:rPr>
              <w:t>33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left="1060"/>
              <w:rPr>
                <w:sz w:val="24"/>
                <w:szCs w:val="24"/>
              </w:rPr>
            </w:pPr>
            <w:r>
              <w:rPr>
                <w:b/>
                <w:bCs/>
                <w:sz w:val="24"/>
                <w:szCs w:val="24"/>
              </w:rPr>
              <w:t>33</w:t>
            </w:r>
          </w:p>
        </w:tc>
      </w:tr>
    </w:tbl>
    <w:p w:rsidR="00317D63" w:rsidRDefault="00812603">
      <w:pPr>
        <w:spacing w:line="1" w:lineRule="exact"/>
        <w:rPr>
          <w:sz w:val="2"/>
          <w:szCs w:val="2"/>
        </w:rPr>
      </w:pPr>
      <w:r>
        <w:br w:type="page"/>
      </w:r>
    </w:p>
    <w:p w:rsidR="00317D63" w:rsidRDefault="00812603">
      <w:pPr>
        <w:pStyle w:val="90"/>
        <w:spacing w:after="160"/>
      </w:pPr>
      <w:r>
        <w:lastRenderedPageBreak/>
        <w:t>Учебный план на уровень основного общего образования</w:t>
      </w:r>
      <w:r>
        <w:br/>
        <w:t>(7 - 9 классы) на 202</w:t>
      </w:r>
      <w:r w:rsidR="0081159C">
        <w:t>3</w:t>
      </w:r>
      <w:r>
        <w:t>/202</w:t>
      </w:r>
      <w:r w:rsidR="0081159C">
        <w:t>4</w:t>
      </w:r>
      <w: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277"/>
        <w:gridCol w:w="850"/>
        <w:gridCol w:w="850"/>
        <w:gridCol w:w="850"/>
        <w:gridCol w:w="994"/>
        <w:gridCol w:w="1138"/>
        <w:gridCol w:w="139"/>
        <w:gridCol w:w="1133"/>
        <w:gridCol w:w="1426"/>
      </w:tblGrid>
      <w:tr w:rsidR="00317D63">
        <w:trPr>
          <w:trHeight w:hRule="exact" w:val="485"/>
          <w:jc w:val="center"/>
        </w:trPr>
        <w:tc>
          <w:tcPr>
            <w:tcW w:w="2981" w:type="dxa"/>
            <w:gridSpan w:val="2"/>
            <w:tcBorders>
              <w:top w:val="single" w:sz="4" w:space="0" w:color="auto"/>
              <w:left w:val="single" w:sz="4" w:space="0" w:color="auto"/>
            </w:tcBorders>
            <w:shd w:val="clear" w:color="auto" w:fill="C3E49D"/>
          </w:tcPr>
          <w:p w:rsidR="00317D63" w:rsidRDefault="00317D63">
            <w:pPr>
              <w:rPr>
                <w:sz w:val="10"/>
                <w:szCs w:val="10"/>
              </w:rPr>
            </w:pPr>
          </w:p>
        </w:tc>
        <w:tc>
          <w:tcPr>
            <w:tcW w:w="7380" w:type="dxa"/>
            <w:gridSpan w:val="8"/>
            <w:tcBorders>
              <w:top w:val="single" w:sz="4" w:space="0" w:color="auto"/>
              <w:left w:val="single" w:sz="4" w:space="0" w:color="auto"/>
              <w:right w:val="single" w:sz="4" w:space="0" w:color="auto"/>
            </w:tcBorders>
            <w:shd w:val="clear" w:color="auto" w:fill="C3E49D"/>
          </w:tcPr>
          <w:p w:rsidR="00317D63" w:rsidRDefault="00812603">
            <w:pPr>
              <w:pStyle w:val="ab"/>
              <w:jc w:val="center"/>
              <w:rPr>
                <w:sz w:val="20"/>
                <w:szCs w:val="20"/>
              </w:rPr>
            </w:pPr>
            <w:r>
              <w:rPr>
                <w:rFonts w:ascii="Cambria" w:eastAsia="Cambria" w:hAnsi="Cambria" w:cs="Cambria"/>
                <w:b/>
                <w:bCs/>
                <w:sz w:val="20"/>
                <w:szCs w:val="20"/>
              </w:rPr>
              <w:t>Обязательная часть</w:t>
            </w:r>
          </w:p>
        </w:tc>
      </w:tr>
      <w:tr w:rsidR="00317D63">
        <w:trPr>
          <w:trHeight w:hRule="exact" w:val="475"/>
          <w:jc w:val="center"/>
        </w:trPr>
        <w:tc>
          <w:tcPr>
            <w:tcW w:w="1704" w:type="dxa"/>
            <w:vMerge w:val="restart"/>
            <w:tcBorders>
              <w:top w:val="single" w:sz="4" w:space="0" w:color="auto"/>
              <w:left w:val="single" w:sz="4" w:space="0" w:color="auto"/>
            </w:tcBorders>
            <w:shd w:val="clear" w:color="auto" w:fill="FFFF8B"/>
            <w:vAlign w:val="center"/>
          </w:tcPr>
          <w:p w:rsidR="00317D63" w:rsidRDefault="00812603">
            <w:pPr>
              <w:pStyle w:val="ab"/>
              <w:spacing w:line="480" w:lineRule="auto"/>
              <w:jc w:val="center"/>
              <w:rPr>
                <w:sz w:val="20"/>
                <w:szCs w:val="20"/>
              </w:rPr>
            </w:pPr>
            <w:r>
              <w:rPr>
                <w:rFonts w:ascii="Cambria" w:eastAsia="Cambria" w:hAnsi="Cambria" w:cs="Cambria"/>
                <w:b/>
                <w:bCs/>
                <w:sz w:val="20"/>
                <w:szCs w:val="20"/>
              </w:rPr>
              <w:t>Предметная область</w:t>
            </w:r>
          </w:p>
        </w:tc>
        <w:tc>
          <w:tcPr>
            <w:tcW w:w="1277" w:type="dxa"/>
            <w:vMerge w:val="restart"/>
            <w:tcBorders>
              <w:top w:val="single" w:sz="4" w:space="0" w:color="auto"/>
              <w:left w:val="single" w:sz="4" w:space="0" w:color="auto"/>
            </w:tcBorders>
            <w:shd w:val="clear" w:color="auto" w:fill="FFFF8B"/>
            <w:vAlign w:val="center"/>
          </w:tcPr>
          <w:p w:rsidR="00317D63" w:rsidRDefault="00812603">
            <w:pPr>
              <w:pStyle w:val="ab"/>
              <w:ind w:firstLine="140"/>
              <w:rPr>
                <w:sz w:val="20"/>
                <w:szCs w:val="20"/>
              </w:rPr>
            </w:pPr>
            <w:r>
              <w:rPr>
                <w:rFonts w:ascii="Cambria" w:eastAsia="Cambria" w:hAnsi="Cambria" w:cs="Cambria"/>
                <w:b/>
                <w:bCs/>
                <w:sz w:val="20"/>
                <w:szCs w:val="20"/>
              </w:rPr>
              <w:t>Предметы</w:t>
            </w:r>
          </w:p>
        </w:tc>
        <w:tc>
          <w:tcPr>
            <w:tcW w:w="1700"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7 класс</w:t>
            </w:r>
          </w:p>
        </w:tc>
        <w:tc>
          <w:tcPr>
            <w:tcW w:w="1844"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8 класс</w:t>
            </w:r>
          </w:p>
        </w:tc>
        <w:tc>
          <w:tcPr>
            <w:tcW w:w="2410" w:type="dxa"/>
            <w:gridSpan w:val="3"/>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9 класс</w:t>
            </w:r>
          </w:p>
        </w:tc>
        <w:tc>
          <w:tcPr>
            <w:tcW w:w="1426" w:type="dxa"/>
            <w:tcBorders>
              <w:top w:val="single" w:sz="4" w:space="0" w:color="auto"/>
              <w:left w:val="single" w:sz="4" w:space="0" w:color="auto"/>
              <w:righ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Всего</w:t>
            </w:r>
          </w:p>
        </w:tc>
      </w:tr>
      <w:tr w:rsidR="00317D63">
        <w:trPr>
          <w:trHeight w:hRule="exact" w:val="950"/>
          <w:jc w:val="center"/>
        </w:trPr>
        <w:tc>
          <w:tcPr>
            <w:tcW w:w="1704" w:type="dxa"/>
            <w:vMerge/>
            <w:tcBorders>
              <w:left w:val="single" w:sz="4" w:space="0" w:color="auto"/>
            </w:tcBorders>
            <w:shd w:val="clear" w:color="auto" w:fill="FFFF8B"/>
            <w:vAlign w:val="center"/>
          </w:tcPr>
          <w:p w:rsidR="00317D63" w:rsidRDefault="00317D63"/>
        </w:tc>
        <w:tc>
          <w:tcPr>
            <w:tcW w:w="1277" w:type="dxa"/>
            <w:vMerge/>
            <w:tcBorders>
              <w:left w:val="single" w:sz="4" w:space="0" w:color="auto"/>
            </w:tcBorders>
            <w:shd w:val="clear" w:color="auto" w:fill="FFFF8B"/>
            <w:vAlign w:val="center"/>
          </w:tcPr>
          <w:p w:rsidR="00317D63" w:rsidRDefault="00317D63"/>
        </w:tc>
        <w:tc>
          <w:tcPr>
            <w:tcW w:w="850" w:type="dxa"/>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850" w:type="dxa"/>
            <w:tcBorders>
              <w:top w:val="single" w:sz="4" w:space="0" w:color="auto"/>
              <w:left w:val="single" w:sz="4" w:space="0" w:color="auto"/>
            </w:tcBorders>
            <w:shd w:val="clear" w:color="auto" w:fill="FFFF8B"/>
          </w:tcPr>
          <w:p w:rsidR="00317D63" w:rsidRDefault="00812603">
            <w:pPr>
              <w:pStyle w:val="ab"/>
              <w:spacing w:after="180"/>
              <w:ind w:firstLine="260"/>
              <w:jc w:val="both"/>
              <w:rPr>
                <w:sz w:val="20"/>
                <w:szCs w:val="20"/>
              </w:rPr>
            </w:pPr>
            <w:r>
              <w:rPr>
                <w:rFonts w:ascii="Cambria" w:eastAsia="Cambria" w:hAnsi="Cambria" w:cs="Cambria"/>
                <w:b/>
                <w:bCs/>
                <w:sz w:val="20"/>
                <w:szCs w:val="20"/>
              </w:rPr>
              <w:t>уч/</w:t>
            </w:r>
          </w:p>
          <w:p w:rsidR="00317D63" w:rsidRDefault="00812603">
            <w:pPr>
              <w:pStyle w:val="ab"/>
              <w:jc w:val="center"/>
              <w:rPr>
                <w:sz w:val="20"/>
                <w:szCs w:val="20"/>
              </w:rPr>
            </w:pPr>
            <w:r>
              <w:rPr>
                <w:rFonts w:ascii="Cambria" w:eastAsia="Cambria" w:hAnsi="Cambria" w:cs="Cambria"/>
                <w:b/>
                <w:bCs/>
                <w:sz w:val="20"/>
                <w:szCs w:val="20"/>
              </w:rPr>
              <w:t>мод</w:t>
            </w:r>
          </w:p>
        </w:tc>
        <w:tc>
          <w:tcPr>
            <w:tcW w:w="850" w:type="dxa"/>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994" w:type="dxa"/>
            <w:tcBorders>
              <w:top w:val="single" w:sz="4" w:space="0" w:color="auto"/>
              <w:left w:val="single" w:sz="4" w:space="0" w:color="auto"/>
            </w:tcBorders>
            <w:shd w:val="clear" w:color="auto" w:fill="FFFF8B"/>
          </w:tcPr>
          <w:p w:rsidR="00317D63" w:rsidRDefault="00812603">
            <w:pPr>
              <w:pStyle w:val="ab"/>
              <w:spacing w:after="180"/>
              <w:jc w:val="center"/>
              <w:rPr>
                <w:sz w:val="20"/>
                <w:szCs w:val="20"/>
              </w:rPr>
            </w:pPr>
            <w:r>
              <w:rPr>
                <w:rFonts w:ascii="Cambria" w:eastAsia="Cambria" w:hAnsi="Cambria" w:cs="Cambria"/>
                <w:b/>
                <w:bCs/>
                <w:sz w:val="20"/>
                <w:szCs w:val="20"/>
              </w:rPr>
              <w:t>уч/</w:t>
            </w:r>
          </w:p>
          <w:p w:rsidR="00317D63" w:rsidRDefault="00812603">
            <w:pPr>
              <w:pStyle w:val="ab"/>
              <w:jc w:val="center"/>
              <w:rPr>
                <w:sz w:val="20"/>
                <w:szCs w:val="20"/>
              </w:rPr>
            </w:pPr>
            <w:r>
              <w:rPr>
                <w:rFonts w:ascii="Cambria" w:eastAsia="Cambria" w:hAnsi="Cambria" w:cs="Cambria"/>
                <w:b/>
                <w:bCs/>
                <w:sz w:val="20"/>
                <w:szCs w:val="20"/>
              </w:rPr>
              <w:t>мод</w:t>
            </w:r>
          </w:p>
        </w:tc>
        <w:tc>
          <w:tcPr>
            <w:tcW w:w="1277" w:type="dxa"/>
            <w:gridSpan w:val="2"/>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1133" w:type="dxa"/>
            <w:tcBorders>
              <w:top w:val="single" w:sz="4" w:space="0" w:color="auto"/>
              <w:left w:val="single" w:sz="4" w:space="0" w:color="auto"/>
            </w:tcBorders>
            <w:shd w:val="clear" w:color="auto" w:fill="FFFF8B"/>
          </w:tcPr>
          <w:p w:rsidR="00317D63" w:rsidRDefault="00812603">
            <w:pPr>
              <w:pStyle w:val="ab"/>
              <w:spacing w:after="180"/>
              <w:ind w:firstLine="400"/>
              <w:rPr>
                <w:sz w:val="20"/>
                <w:szCs w:val="20"/>
              </w:rPr>
            </w:pPr>
            <w:r>
              <w:rPr>
                <w:rFonts w:ascii="Cambria" w:eastAsia="Cambria" w:hAnsi="Cambria" w:cs="Cambria"/>
                <w:b/>
                <w:bCs/>
                <w:sz w:val="20"/>
                <w:szCs w:val="20"/>
              </w:rPr>
              <w:t>уч/</w:t>
            </w:r>
          </w:p>
          <w:p w:rsidR="00317D63" w:rsidRDefault="00812603">
            <w:pPr>
              <w:pStyle w:val="ab"/>
              <w:ind w:firstLine="400"/>
              <w:rPr>
                <w:sz w:val="20"/>
                <w:szCs w:val="20"/>
              </w:rPr>
            </w:pPr>
            <w:r>
              <w:rPr>
                <w:rFonts w:ascii="Cambria" w:eastAsia="Cambria" w:hAnsi="Cambria" w:cs="Cambria"/>
                <w:b/>
                <w:bCs/>
                <w:sz w:val="20"/>
                <w:szCs w:val="20"/>
              </w:rPr>
              <w:t>мод</w:t>
            </w:r>
          </w:p>
        </w:tc>
        <w:tc>
          <w:tcPr>
            <w:tcW w:w="1426" w:type="dxa"/>
            <w:tcBorders>
              <w:top w:val="single" w:sz="4" w:space="0" w:color="auto"/>
              <w:left w:val="single" w:sz="4" w:space="0" w:color="auto"/>
              <w:righ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Русский язык и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rPr>
                <w:sz w:val="20"/>
                <w:szCs w:val="20"/>
              </w:rPr>
            </w:pPr>
            <w:r>
              <w:rPr>
                <w:rFonts w:ascii="Cambria" w:eastAsia="Cambria" w:hAnsi="Cambria" w:cs="Cambria"/>
                <w:i/>
                <w:iCs/>
                <w:sz w:val="20"/>
                <w:szCs w:val="20"/>
              </w:rPr>
              <w:t>4/136</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95/41</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14/476</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Литератур а</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8/272</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Родной язык и родная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Родной язык (русский)</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Родная литература</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994" w:type="dxa"/>
            <w:tcBorders>
              <w:top w:val="single" w:sz="4" w:space="0" w:color="auto"/>
              <w:left w:val="single" w:sz="4" w:space="0" w:color="auto"/>
            </w:tcBorders>
            <w:shd w:val="clear" w:color="auto" w:fill="auto"/>
            <w:vAlign w:val="center"/>
          </w:tcPr>
          <w:p w:rsidR="00317D63" w:rsidRDefault="00812603">
            <w:pPr>
              <w:pStyle w:val="ab"/>
              <w:ind w:right="440"/>
              <w:jc w:val="right"/>
              <w:rPr>
                <w:sz w:val="16"/>
                <w:szCs w:val="16"/>
              </w:rPr>
            </w:pPr>
            <w:r>
              <w:rPr>
                <w:sz w:val="16"/>
                <w:szCs w:val="16"/>
              </w:rPr>
              <w:t>^в</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540"/>
              <w:rPr>
                <w:sz w:val="16"/>
                <w:szCs w:val="16"/>
              </w:rPr>
            </w:pPr>
            <w:r>
              <w:rPr>
                <w:sz w:val="16"/>
                <w:szCs w:val="16"/>
              </w:rPr>
              <w:t>^в</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^в</w:t>
            </w:r>
          </w:p>
        </w:tc>
      </w:tr>
      <w:tr w:rsidR="00317D63">
        <w:trPr>
          <w:trHeight w:hRule="exact" w:val="121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Иностранные языки</w:t>
            </w:r>
          </w:p>
        </w:tc>
        <w:tc>
          <w:tcPr>
            <w:tcW w:w="1277" w:type="dxa"/>
            <w:tcBorders>
              <w:top w:val="single" w:sz="4" w:space="0" w:color="auto"/>
              <w:left w:val="single" w:sz="4" w:space="0" w:color="auto"/>
            </w:tcBorders>
            <w:shd w:val="clear" w:color="auto" w:fill="auto"/>
          </w:tcPr>
          <w:p w:rsidR="00317D63" w:rsidRDefault="00812603">
            <w:pPr>
              <w:pStyle w:val="ab"/>
              <w:spacing w:after="160" w:line="276" w:lineRule="auto"/>
              <w:rPr>
                <w:sz w:val="20"/>
                <w:szCs w:val="20"/>
              </w:rPr>
            </w:pPr>
            <w:r>
              <w:rPr>
                <w:rFonts w:ascii="Cambria" w:eastAsia="Cambria" w:hAnsi="Cambria" w:cs="Cambria"/>
                <w:i/>
                <w:iCs/>
                <w:sz w:val="20"/>
                <w:szCs w:val="20"/>
              </w:rPr>
              <w:t>Иностранн ый</w:t>
            </w:r>
          </w:p>
          <w:p w:rsidR="00317D63" w:rsidRDefault="00812603">
            <w:pPr>
              <w:pStyle w:val="ab"/>
              <w:spacing w:line="276" w:lineRule="auto"/>
              <w:rPr>
                <w:sz w:val="20"/>
                <w:szCs w:val="20"/>
              </w:rPr>
            </w:pPr>
            <w:r>
              <w:rPr>
                <w:rFonts w:ascii="Cambria" w:eastAsia="Cambria" w:hAnsi="Cambria" w:cs="Cambria"/>
                <w:i/>
                <w:iCs/>
                <w:sz w:val="20"/>
                <w:szCs w:val="20"/>
              </w:rPr>
              <w:t>язык</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rPr>
                <w:sz w:val="20"/>
                <w:szCs w:val="20"/>
              </w:rPr>
            </w:pPr>
            <w:r>
              <w:rPr>
                <w:rFonts w:ascii="Cambria" w:eastAsia="Cambria" w:hAnsi="Cambria" w:cs="Cambria"/>
                <w:i/>
                <w:iCs/>
                <w:sz w:val="20"/>
                <w:szCs w:val="20"/>
                <w:lang w:val="en-US" w:eastAsia="en-US" w:bidi="en-US"/>
              </w:rPr>
              <w:t>3/102</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71/31</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3/102</w:t>
            </w:r>
          </w:p>
        </w:tc>
        <w:tc>
          <w:tcPr>
            <w:tcW w:w="99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71/31</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20"/>
              <w:rPr>
                <w:sz w:val="20"/>
                <w:szCs w:val="20"/>
              </w:rPr>
            </w:pPr>
            <w:r>
              <w:rPr>
                <w:rFonts w:ascii="Cambria" w:eastAsia="Cambria" w:hAnsi="Cambria" w:cs="Cambria"/>
                <w:i/>
                <w:iCs/>
                <w:sz w:val="20"/>
                <w:szCs w:val="20"/>
              </w:rPr>
              <w:t>12/408</w:t>
            </w:r>
          </w:p>
        </w:tc>
      </w:tr>
      <w:tr w:rsidR="00317D63">
        <w:trPr>
          <w:trHeight w:hRule="exact" w:val="1018"/>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Второй иностранн ый язык</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994" w:type="dxa"/>
            <w:tcBorders>
              <w:top w:val="single" w:sz="4" w:space="0" w:color="auto"/>
              <w:left w:val="single" w:sz="4" w:space="0" w:color="auto"/>
            </w:tcBorders>
            <w:shd w:val="clear" w:color="auto" w:fill="auto"/>
            <w:vAlign w:val="center"/>
          </w:tcPr>
          <w:p w:rsidR="00317D63" w:rsidRDefault="00812603">
            <w:pPr>
              <w:pStyle w:val="ab"/>
              <w:ind w:right="440"/>
              <w:jc w:val="right"/>
              <w:rPr>
                <w:sz w:val="16"/>
                <w:szCs w:val="16"/>
              </w:rPr>
            </w:pPr>
            <w:r>
              <w:rPr>
                <w:sz w:val="16"/>
                <w:szCs w:val="16"/>
              </w:rPr>
              <w:t>^в</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540"/>
              <w:rPr>
                <w:sz w:val="16"/>
                <w:szCs w:val="16"/>
              </w:rPr>
            </w:pPr>
            <w:r>
              <w:rPr>
                <w:sz w:val="16"/>
                <w:szCs w:val="16"/>
              </w:rPr>
              <w:t>^в</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^в</w:t>
            </w:r>
          </w:p>
        </w:tc>
      </w:tr>
      <w:tr w:rsidR="00317D63">
        <w:trPr>
          <w:trHeight w:hRule="exact" w:val="148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379" w:lineRule="auto"/>
              <w:rPr>
                <w:sz w:val="20"/>
                <w:szCs w:val="20"/>
              </w:rPr>
            </w:pPr>
            <w:r>
              <w:rPr>
                <w:rFonts w:ascii="Cambria" w:eastAsia="Cambria" w:hAnsi="Cambria" w:cs="Cambria"/>
                <w:i/>
                <w:iCs/>
                <w:sz w:val="20"/>
                <w:szCs w:val="20"/>
              </w:rPr>
              <w:t>Общественно</w:t>
            </w:r>
            <w:r>
              <w:rPr>
                <w:rFonts w:ascii="Cambria" w:eastAsia="Cambria" w:hAnsi="Cambria" w:cs="Cambria"/>
                <w:i/>
                <w:iCs/>
                <w:sz w:val="20"/>
                <w:szCs w:val="20"/>
              </w:rPr>
              <w:softHyphen/>
              <w:t>научные предметы</w:t>
            </w:r>
          </w:p>
        </w:tc>
        <w:tc>
          <w:tcPr>
            <w:tcW w:w="1277" w:type="dxa"/>
            <w:tcBorders>
              <w:top w:val="single" w:sz="4" w:space="0" w:color="auto"/>
              <w:left w:val="single" w:sz="4" w:space="0" w:color="auto"/>
            </w:tcBorders>
            <w:shd w:val="clear" w:color="auto" w:fill="auto"/>
          </w:tcPr>
          <w:p w:rsidR="00317D63" w:rsidRDefault="00812603">
            <w:pPr>
              <w:pStyle w:val="ab"/>
              <w:spacing w:after="180" w:line="276" w:lineRule="auto"/>
              <w:rPr>
                <w:sz w:val="20"/>
                <w:szCs w:val="20"/>
              </w:rPr>
            </w:pPr>
            <w:r>
              <w:rPr>
                <w:rFonts w:ascii="Cambria" w:eastAsia="Cambria" w:hAnsi="Cambria" w:cs="Cambria"/>
                <w:i/>
                <w:iCs/>
                <w:sz w:val="20"/>
                <w:szCs w:val="20"/>
              </w:rPr>
              <w:t>История России</w:t>
            </w:r>
          </w:p>
          <w:p w:rsidR="00317D63" w:rsidRDefault="00812603">
            <w:pPr>
              <w:pStyle w:val="ab"/>
              <w:spacing w:line="276" w:lineRule="auto"/>
              <w:rPr>
                <w:sz w:val="20"/>
                <w:szCs w:val="20"/>
              </w:rPr>
            </w:pPr>
            <w:r>
              <w:rPr>
                <w:rFonts w:ascii="Cambria" w:eastAsia="Cambria" w:hAnsi="Cambria" w:cs="Cambria"/>
                <w:i/>
                <w:iCs/>
                <w:sz w:val="20"/>
                <w:szCs w:val="20"/>
              </w:rPr>
              <w:t>Всеобщая история</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20"/>
              <w:jc w:val="both"/>
              <w:rPr>
                <w:sz w:val="20"/>
                <w:szCs w:val="20"/>
              </w:rPr>
            </w:pPr>
            <w:r>
              <w:rPr>
                <w:rFonts w:ascii="Cambria" w:eastAsia="Cambria" w:hAnsi="Cambria" w:cs="Cambria"/>
                <w:i/>
                <w:iCs/>
                <w:sz w:val="20"/>
                <w:szCs w:val="20"/>
              </w:rPr>
              <w:t>8/272</w:t>
            </w:r>
          </w:p>
        </w:tc>
      </w:tr>
      <w:tr w:rsidR="00317D63">
        <w:trPr>
          <w:trHeight w:hRule="exact" w:val="754"/>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Обществозна ние</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lang w:val="en-US" w:eastAsia="en-US" w:bidi="en-US"/>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4/136</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География</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7/238</w:t>
            </w:r>
          </w:p>
        </w:tc>
      </w:tr>
      <w:tr w:rsidR="00317D63">
        <w:trPr>
          <w:trHeight w:hRule="exact" w:val="754"/>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Математика и информатика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Математи ка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5/170</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Алгебра</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3/102</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71/31</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71/31</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9/306</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Геометрия</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20"/>
              <w:jc w:val="both"/>
              <w:rPr>
                <w:sz w:val="20"/>
                <w:szCs w:val="20"/>
              </w:rPr>
            </w:pPr>
            <w:r>
              <w:rPr>
                <w:rFonts w:ascii="Cambria" w:eastAsia="Cambria" w:hAnsi="Cambria" w:cs="Cambria"/>
                <w:i/>
                <w:iCs/>
                <w:sz w:val="20"/>
                <w:szCs w:val="20"/>
              </w:rPr>
              <w:t>6/204</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Информати ка</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lang w:val="en-US" w:eastAsia="en-US" w:bidi="en-US"/>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3/102</w:t>
            </w:r>
          </w:p>
        </w:tc>
      </w:tr>
      <w:tr w:rsidR="00317D63">
        <w:trPr>
          <w:trHeight w:hRule="exact" w:val="854"/>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ОДНКНР</w:t>
            </w:r>
          </w:p>
        </w:tc>
        <w:tc>
          <w:tcPr>
            <w:tcW w:w="1277" w:type="dxa"/>
            <w:tcBorders>
              <w:top w:val="single" w:sz="4" w:space="0" w:color="auto"/>
              <w:left w:val="single" w:sz="4" w:space="0" w:color="auto"/>
            </w:tcBorders>
            <w:shd w:val="clear" w:color="auto" w:fill="auto"/>
          </w:tcPr>
          <w:p w:rsidR="00317D63" w:rsidRDefault="00317D63">
            <w:pPr>
              <w:rPr>
                <w:sz w:val="10"/>
                <w:szCs w:val="10"/>
              </w:rPr>
            </w:pPr>
          </w:p>
        </w:tc>
        <w:tc>
          <w:tcPr>
            <w:tcW w:w="1700" w:type="dxa"/>
            <w:gridSpan w:val="2"/>
            <w:tcBorders>
              <w:top w:val="single" w:sz="4" w:space="0" w:color="auto"/>
              <w:left w:val="single" w:sz="4" w:space="0" w:color="auto"/>
            </w:tcBorders>
            <w:shd w:val="clear" w:color="auto" w:fill="auto"/>
          </w:tcPr>
          <w:p w:rsidR="00317D63" w:rsidRDefault="00812603">
            <w:pPr>
              <w:pStyle w:val="ab"/>
              <w:spacing w:line="276" w:lineRule="auto"/>
              <w:jc w:val="center"/>
              <w:rPr>
                <w:sz w:val="16"/>
                <w:szCs w:val="16"/>
              </w:rPr>
            </w:pPr>
            <w:r>
              <w:rPr>
                <w:sz w:val="16"/>
                <w:szCs w:val="16"/>
              </w:rPr>
              <w:t>Представлен темами в рабочей программе «Обществознание»</w:t>
            </w:r>
          </w:p>
        </w:tc>
        <w:tc>
          <w:tcPr>
            <w:tcW w:w="1844" w:type="dxa"/>
            <w:gridSpan w:val="2"/>
            <w:tcBorders>
              <w:top w:val="single" w:sz="4" w:space="0" w:color="auto"/>
              <w:left w:val="single" w:sz="4" w:space="0" w:color="auto"/>
            </w:tcBorders>
            <w:shd w:val="clear" w:color="auto" w:fill="auto"/>
          </w:tcPr>
          <w:p w:rsidR="00317D63" w:rsidRDefault="00812603">
            <w:pPr>
              <w:pStyle w:val="ab"/>
              <w:spacing w:line="276" w:lineRule="auto"/>
              <w:jc w:val="center"/>
              <w:rPr>
                <w:sz w:val="16"/>
                <w:szCs w:val="16"/>
              </w:rPr>
            </w:pPr>
            <w:r>
              <w:rPr>
                <w:sz w:val="16"/>
                <w:szCs w:val="16"/>
              </w:rPr>
              <w:t>Представлен темами в рабочей программе «Родной язык»</w:t>
            </w:r>
          </w:p>
        </w:tc>
        <w:tc>
          <w:tcPr>
            <w:tcW w:w="2410" w:type="dxa"/>
            <w:gridSpan w:val="3"/>
            <w:tcBorders>
              <w:top w:val="single" w:sz="4" w:space="0" w:color="auto"/>
              <w:left w:val="single" w:sz="4" w:space="0" w:color="auto"/>
            </w:tcBorders>
            <w:shd w:val="clear" w:color="auto" w:fill="auto"/>
          </w:tcPr>
          <w:p w:rsidR="00317D63" w:rsidRDefault="00812603">
            <w:pPr>
              <w:pStyle w:val="ab"/>
              <w:spacing w:before="80" w:line="276" w:lineRule="auto"/>
              <w:jc w:val="center"/>
              <w:rPr>
                <w:sz w:val="16"/>
                <w:szCs w:val="16"/>
              </w:rPr>
            </w:pPr>
            <w:r>
              <w:rPr>
                <w:sz w:val="16"/>
                <w:szCs w:val="16"/>
              </w:rPr>
              <w:t>Представлен темами в рабочей программе «Литература»</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w:t>
            </w:r>
          </w:p>
        </w:tc>
      </w:tr>
      <w:tr w:rsidR="00317D63">
        <w:trPr>
          <w:trHeight w:hRule="exact" w:val="250"/>
          <w:jc w:val="center"/>
        </w:trPr>
        <w:tc>
          <w:tcPr>
            <w:tcW w:w="170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rFonts w:ascii="Cambria" w:eastAsia="Cambria" w:hAnsi="Cambria" w:cs="Cambria"/>
                <w:i/>
                <w:iCs/>
                <w:sz w:val="20"/>
                <w:szCs w:val="20"/>
              </w:rPr>
              <w:t>Естественно-</w:t>
            </w:r>
          </w:p>
        </w:tc>
        <w:tc>
          <w:tcPr>
            <w:tcW w:w="1277"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rFonts w:ascii="Cambria" w:eastAsia="Cambria" w:hAnsi="Cambria" w:cs="Cambria"/>
                <w:i/>
                <w:iCs/>
                <w:sz w:val="20"/>
                <w:szCs w:val="20"/>
              </w:rPr>
              <w:t>Физика</w:t>
            </w:r>
          </w:p>
        </w:tc>
        <w:tc>
          <w:tcPr>
            <w:tcW w:w="8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bottom w:val="single" w:sz="4" w:space="0" w:color="auto"/>
            </w:tcBorders>
            <w:shd w:val="clear" w:color="auto" w:fill="auto"/>
            <w:vAlign w:val="bottom"/>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2/68</w:t>
            </w:r>
          </w:p>
        </w:tc>
        <w:tc>
          <w:tcPr>
            <w:tcW w:w="1272" w:type="dxa"/>
            <w:gridSpan w:val="2"/>
            <w:tcBorders>
              <w:top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420"/>
              <w:jc w:val="both"/>
              <w:rPr>
                <w:sz w:val="20"/>
                <w:szCs w:val="20"/>
              </w:rPr>
            </w:pPr>
            <w:r>
              <w:rPr>
                <w:rFonts w:ascii="Cambria" w:eastAsia="Cambria" w:hAnsi="Cambria" w:cs="Cambria"/>
                <w:i/>
                <w:iCs/>
                <w:sz w:val="20"/>
                <w:szCs w:val="20"/>
              </w:rPr>
              <w:t>6/204</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277"/>
        <w:gridCol w:w="850"/>
        <w:gridCol w:w="850"/>
        <w:gridCol w:w="854"/>
        <w:gridCol w:w="989"/>
        <w:gridCol w:w="1138"/>
        <w:gridCol w:w="1133"/>
        <w:gridCol w:w="139"/>
        <w:gridCol w:w="1426"/>
      </w:tblGrid>
      <w:tr w:rsidR="00317D63">
        <w:trPr>
          <w:trHeight w:hRule="exact" w:val="48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lastRenderedPageBreak/>
              <w:t>научные предметы</w:t>
            </w:r>
          </w:p>
        </w:tc>
        <w:tc>
          <w:tcPr>
            <w:tcW w:w="1277"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Биология</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6/204</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Химия</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4/136</w:t>
            </w:r>
          </w:p>
        </w:tc>
      </w:tr>
      <w:tr w:rsidR="00317D63">
        <w:trPr>
          <w:trHeight w:hRule="exact" w:val="101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Искусство</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Изобразител ьное искусство</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Музыка</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480"/>
          <w:jc w:val="center"/>
        </w:trPr>
        <w:tc>
          <w:tcPr>
            <w:tcW w:w="1704"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48/20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Физическая культура и ОБЖ</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Физическая культура</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48/20</w:t>
            </w: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60"/>
              <w:rPr>
                <w:sz w:val="20"/>
                <w:szCs w:val="20"/>
              </w:rPr>
            </w:pPr>
            <w:r>
              <w:rPr>
                <w:rFonts w:ascii="Cambria" w:eastAsia="Cambria" w:hAnsi="Cambria" w:cs="Cambria"/>
                <w:i/>
                <w:iCs/>
                <w:sz w:val="20"/>
                <w:szCs w:val="20"/>
              </w:rPr>
              <w:t>8/272</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ОБЖ</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614"/>
          <w:jc w:val="center"/>
        </w:trPr>
        <w:tc>
          <w:tcPr>
            <w:tcW w:w="2981" w:type="dxa"/>
            <w:gridSpan w:val="2"/>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b/>
                <w:bCs/>
                <w:sz w:val="20"/>
                <w:szCs w:val="20"/>
              </w:rPr>
              <w:t>30/1020</w:t>
            </w:r>
          </w:p>
        </w:tc>
        <w:tc>
          <w:tcPr>
            <w:tcW w:w="850"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rFonts w:ascii="Cambria" w:eastAsia="Cambria" w:hAnsi="Cambria" w:cs="Cambria"/>
                <w:b/>
                <w:bCs/>
                <w:sz w:val="20"/>
                <w:szCs w:val="20"/>
              </w:rPr>
              <w:t>717/303</w:t>
            </w:r>
          </w:p>
        </w:tc>
        <w:tc>
          <w:tcPr>
            <w:tcW w:w="85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29/986/</w:t>
            </w:r>
          </w:p>
        </w:tc>
        <w:tc>
          <w:tcPr>
            <w:tcW w:w="989"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b/>
                <w:bCs/>
                <w:sz w:val="20"/>
                <w:szCs w:val="20"/>
              </w:rPr>
              <w:t>694/292</w:t>
            </w:r>
          </w:p>
        </w:tc>
        <w:tc>
          <w:tcPr>
            <w:tcW w:w="1138"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29/986</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694/292</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114/3876</w:t>
            </w:r>
          </w:p>
        </w:tc>
      </w:tr>
      <w:tr w:rsidR="00317D63">
        <w:trPr>
          <w:trHeight w:hRule="exact" w:val="480"/>
          <w:jc w:val="center"/>
        </w:trPr>
        <w:tc>
          <w:tcPr>
            <w:tcW w:w="10360" w:type="dxa"/>
            <w:gridSpan w:val="10"/>
            <w:tcBorders>
              <w:top w:val="single" w:sz="4" w:space="0" w:color="auto"/>
              <w:left w:val="single" w:sz="4" w:space="0" w:color="auto"/>
              <w:right w:val="single" w:sz="4" w:space="0" w:color="auto"/>
            </w:tcBorders>
            <w:shd w:val="clear" w:color="auto" w:fill="C3E49D"/>
          </w:tcPr>
          <w:p w:rsidR="00317D63" w:rsidRDefault="00812603">
            <w:pPr>
              <w:pStyle w:val="ab"/>
              <w:jc w:val="center"/>
              <w:rPr>
                <w:sz w:val="20"/>
                <w:szCs w:val="20"/>
              </w:rPr>
            </w:pPr>
            <w:r>
              <w:rPr>
                <w:rFonts w:ascii="Cambria" w:eastAsia="Cambria" w:hAnsi="Cambria" w:cs="Cambria"/>
                <w:b/>
                <w:bCs/>
                <w:sz w:val="20"/>
                <w:szCs w:val="20"/>
              </w:rPr>
              <w:t>Часть, формируемая участниками образовательных отношений</w:t>
            </w:r>
          </w:p>
        </w:tc>
      </w:tr>
      <w:tr w:rsidR="00317D63">
        <w:trPr>
          <w:trHeight w:hRule="exact" w:val="504"/>
          <w:jc w:val="center"/>
        </w:trPr>
        <w:tc>
          <w:tcPr>
            <w:tcW w:w="2981"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700"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7 </w:t>
            </w:r>
            <w:r>
              <w:rPr>
                <w:rFonts w:ascii="Cambria" w:eastAsia="Cambria" w:hAnsi="Cambria" w:cs="Cambria"/>
                <w:b/>
                <w:bCs/>
                <w:sz w:val="20"/>
                <w:szCs w:val="20"/>
              </w:rPr>
              <w:t>класс</w:t>
            </w:r>
          </w:p>
        </w:tc>
        <w:tc>
          <w:tcPr>
            <w:tcW w:w="1843"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8 </w:t>
            </w:r>
            <w:r>
              <w:rPr>
                <w:rFonts w:ascii="Cambria" w:eastAsia="Cambria" w:hAnsi="Cambria" w:cs="Cambria"/>
                <w:b/>
                <w:bCs/>
                <w:sz w:val="20"/>
                <w:szCs w:val="20"/>
              </w:rPr>
              <w:t>класс</w:t>
            </w:r>
          </w:p>
        </w:tc>
        <w:tc>
          <w:tcPr>
            <w:tcW w:w="2271"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9 </w:t>
            </w:r>
            <w:r>
              <w:rPr>
                <w:rFonts w:ascii="Cambria" w:eastAsia="Cambria" w:hAnsi="Cambria" w:cs="Cambria"/>
                <w:b/>
                <w:bCs/>
                <w:sz w:val="20"/>
                <w:szCs w:val="20"/>
              </w:rPr>
              <w:t>класс</w:t>
            </w:r>
          </w:p>
        </w:tc>
        <w:tc>
          <w:tcPr>
            <w:tcW w:w="1565" w:type="dxa"/>
            <w:gridSpan w:val="2"/>
            <w:tcBorders>
              <w:top w:val="single" w:sz="4" w:space="0" w:color="auto"/>
              <w:left w:val="single" w:sz="4" w:space="0" w:color="auto"/>
              <w:right w:val="single" w:sz="4" w:space="0" w:color="auto"/>
            </w:tcBorders>
            <w:shd w:val="clear" w:color="auto" w:fill="FFFF8B"/>
          </w:tcPr>
          <w:p w:rsidR="00317D63" w:rsidRDefault="00812603">
            <w:pPr>
              <w:pStyle w:val="ab"/>
              <w:jc w:val="center"/>
            </w:pPr>
            <w:r>
              <w:rPr>
                <w:rFonts w:ascii="Cambria" w:eastAsia="Cambria" w:hAnsi="Cambria" w:cs="Cambria"/>
                <w:b/>
                <w:bCs/>
              </w:rPr>
              <w:t>всего</w:t>
            </w:r>
          </w:p>
        </w:tc>
      </w:tr>
      <w:tr w:rsidR="00317D63">
        <w:trPr>
          <w:trHeight w:hRule="exact" w:val="754"/>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 и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1018"/>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Родной язык и родная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Родная литератур а</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ОДНКНР</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Православн ая культура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121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Иностранные языки</w:t>
            </w:r>
          </w:p>
        </w:tc>
        <w:tc>
          <w:tcPr>
            <w:tcW w:w="1277" w:type="dxa"/>
            <w:tcBorders>
              <w:top w:val="single" w:sz="4" w:space="0" w:color="auto"/>
              <w:left w:val="single" w:sz="4" w:space="0" w:color="auto"/>
            </w:tcBorders>
            <w:shd w:val="clear" w:color="auto" w:fill="auto"/>
          </w:tcPr>
          <w:p w:rsidR="00317D63" w:rsidRDefault="00812603">
            <w:pPr>
              <w:pStyle w:val="ab"/>
              <w:spacing w:after="160" w:line="276" w:lineRule="auto"/>
              <w:rPr>
                <w:sz w:val="20"/>
                <w:szCs w:val="20"/>
              </w:rPr>
            </w:pPr>
            <w:r>
              <w:rPr>
                <w:rFonts w:ascii="Cambria" w:eastAsia="Cambria" w:hAnsi="Cambria" w:cs="Cambria"/>
                <w:i/>
                <w:iCs/>
                <w:sz w:val="20"/>
                <w:szCs w:val="20"/>
              </w:rPr>
              <w:t>Иностранн ый</w:t>
            </w:r>
          </w:p>
          <w:p w:rsidR="00317D63" w:rsidRDefault="00812603">
            <w:pPr>
              <w:pStyle w:val="ab"/>
              <w:spacing w:line="276" w:lineRule="auto"/>
              <w:rPr>
                <w:sz w:val="20"/>
                <w:szCs w:val="20"/>
              </w:rPr>
            </w:pPr>
            <w:r>
              <w:rPr>
                <w:rFonts w:ascii="Cambria" w:eastAsia="Cambria" w:hAnsi="Cambria" w:cs="Cambria"/>
                <w:i/>
                <w:iCs/>
                <w:sz w:val="20"/>
                <w:szCs w:val="20"/>
              </w:rPr>
              <w:t>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r>
      <w:tr w:rsidR="00317D63">
        <w:trPr>
          <w:trHeight w:hRule="exact" w:val="1022"/>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Второй иностранн ый 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7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Математика и информатика</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Алгебра</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Информати ка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80"/>
          <w:jc w:val="center"/>
        </w:trPr>
        <w:tc>
          <w:tcPr>
            <w:tcW w:w="1704"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80"/>
          <w:jc w:val="center"/>
        </w:trPr>
        <w:tc>
          <w:tcPr>
            <w:tcW w:w="2981" w:type="dxa"/>
            <w:gridSpan w:val="2"/>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b/>
                <w:bCs/>
                <w:sz w:val="20"/>
                <w:szCs w:val="20"/>
              </w:rPr>
              <w:t>Итого:</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b/>
                <w:b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b/>
                <w:bCs/>
                <w:sz w:val="20"/>
                <w:szCs w:val="20"/>
              </w:rPr>
              <w:t>48/20</w:t>
            </w:r>
          </w:p>
        </w:tc>
        <w:tc>
          <w:tcPr>
            <w:tcW w:w="854" w:type="dxa"/>
            <w:tcBorders>
              <w:top w:val="single" w:sz="4" w:space="0" w:color="auto"/>
              <w:left w:val="single" w:sz="4" w:space="0" w:color="auto"/>
            </w:tcBorders>
            <w:shd w:val="clear" w:color="auto" w:fill="auto"/>
          </w:tcPr>
          <w:p w:rsidR="00317D63" w:rsidRDefault="00812603">
            <w:pPr>
              <w:pStyle w:val="ab"/>
              <w:ind w:firstLine="140"/>
              <w:rPr>
                <w:sz w:val="20"/>
                <w:szCs w:val="20"/>
              </w:rPr>
            </w:pPr>
            <w:r>
              <w:rPr>
                <w:rFonts w:ascii="Cambria" w:eastAsia="Cambria" w:hAnsi="Cambria" w:cs="Cambria"/>
                <w:b/>
                <w:bCs/>
                <w:sz w:val="20"/>
                <w:szCs w:val="20"/>
              </w:rPr>
              <w:t>4/136</w:t>
            </w:r>
          </w:p>
        </w:tc>
        <w:tc>
          <w:tcPr>
            <w:tcW w:w="989" w:type="dxa"/>
            <w:tcBorders>
              <w:top w:val="single" w:sz="4" w:space="0" w:color="auto"/>
              <w:left w:val="single" w:sz="4" w:space="0" w:color="auto"/>
            </w:tcBorders>
            <w:shd w:val="clear" w:color="auto" w:fill="auto"/>
          </w:tcPr>
          <w:p w:rsidR="00317D63" w:rsidRDefault="00812603">
            <w:pPr>
              <w:pStyle w:val="ab"/>
              <w:ind w:firstLine="220"/>
              <w:rPr>
                <w:sz w:val="20"/>
                <w:szCs w:val="20"/>
              </w:rPr>
            </w:pPr>
            <w:r>
              <w:rPr>
                <w:rFonts w:ascii="Cambria" w:eastAsia="Cambria" w:hAnsi="Cambria" w:cs="Cambria"/>
                <w:b/>
                <w:bCs/>
                <w:sz w:val="20"/>
                <w:szCs w:val="20"/>
              </w:rPr>
              <w:t>96/40</w:t>
            </w:r>
          </w:p>
        </w:tc>
        <w:tc>
          <w:tcPr>
            <w:tcW w:w="1138"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b/>
                <w:bCs/>
                <w:sz w:val="20"/>
                <w:szCs w:val="20"/>
              </w:rPr>
              <w:t>4/136</w:t>
            </w:r>
          </w:p>
        </w:tc>
        <w:tc>
          <w:tcPr>
            <w:tcW w:w="1133" w:type="dxa"/>
            <w:tcBorders>
              <w:top w:val="single" w:sz="4" w:space="0" w:color="auto"/>
              <w:left w:val="single" w:sz="4" w:space="0" w:color="auto"/>
            </w:tcBorders>
            <w:shd w:val="clear" w:color="auto" w:fill="auto"/>
          </w:tcPr>
          <w:p w:rsidR="00317D63" w:rsidRDefault="00812603">
            <w:pPr>
              <w:pStyle w:val="ab"/>
              <w:ind w:firstLine="280"/>
              <w:rPr>
                <w:sz w:val="20"/>
                <w:szCs w:val="20"/>
              </w:rPr>
            </w:pPr>
            <w:r>
              <w:rPr>
                <w:rFonts w:ascii="Cambria" w:eastAsia="Cambria" w:hAnsi="Cambria" w:cs="Cambria"/>
                <w:b/>
                <w:bCs/>
                <w:sz w:val="20"/>
                <w:szCs w:val="20"/>
              </w:rPr>
              <w:t>96/40</w:t>
            </w: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b/>
                <w:bCs/>
                <w:sz w:val="20"/>
                <w:szCs w:val="20"/>
              </w:rPr>
              <w:t>17/578</w:t>
            </w:r>
          </w:p>
        </w:tc>
      </w:tr>
      <w:tr w:rsidR="00317D63">
        <w:trPr>
          <w:trHeight w:hRule="exact" w:val="950"/>
          <w:jc w:val="center"/>
        </w:trPr>
        <w:tc>
          <w:tcPr>
            <w:tcW w:w="2981" w:type="dxa"/>
            <w:gridSpan w:val="2"/>
            <w:tcBorders>
              <w:top w:val="single" w:sz="4" w:space="0" w:color="auto"/>
              <w:left w:val="single" w:sz="4" w:space="0" w:color="auto"/>
              <w:bottom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b/>
                <w:bCs/>
                <w:sz w:val="20"/>
                <w:szCs w:val="20"/>
              </w:rPr>
              <w:t>Максимально допустимая нагрузка</w:t>
            </w:r>
          </w:p>
        </w:tc>
        <w:tc>
          <w:tcPr>
            <w:tcW w:w="850"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00"/>
              <w:jc w:val="both"/>
              <w:rPr>
                <w:sz w:val="20"/>
                <w:szCs w:val="20"/>
              </w:rPr>
            </w:pPr>
            <w:r>
              <w:rPr>
                <w:rFonts w:ascii="Cambria" w:eastAsia="Cambria" w:hAnsi="Cambria" w:cs="Cambria"/>
                <w:b/>
                <w:bCs/>
                <w:sz w:val="20"/>
                <w:szCs w:val="20"/>
              </w:rPr>
              <w:t>32/</w:t>
            </w:r>
          </w:p>
          <w:p w:rsidR="00317D63" w:rsidRDefault="00812603">
            <w:pPr>
              <w:pStyle w:val="ab"/>
              <w:ind w:firstLine="200"/>
              <w:jc w:val="both"/>
              <w:rPr>
                <w:sz w:val="20"/>
                <w:szCs w:val="20"/>
              </w:rPr>
            </w:pPr>
            <w:r>
              <w:rPr>
                <w:rFonts w:ascii="Cambria" w:eastAsia="Cambria" w:hAnsi="Cambria" w:cs="Cambria"/>
                <w:b/>
                <w:bCs/>
                <w:sz w:val="20"/>
                <w:szCs w:val="20"/>
              </w:rPr>
              <w:t>1088</w:t>
            </w:r>
          </w:p>
        </w:tc>
        <w:tc>
          <w:tcPr>
            <w:tcW w:w="850" w:type="dxa"/>
            <w:tcBorders>
              <w:top w:val="single" w:sz="4" w:space="0" w:color="auto"/>
              <w:left w:val="single" w:sz="4" w:space="0" w:color="auto"/>
              <w:bottom w:val="single" w:sz="4" w:space="0" w:color="auto"/>
            </w:tcBorders>
            <w:shd w:val="clear" w:color="auto" w:fill="auto"/>
          </w:tcPr>
          <w:p w:rsidR="00317D63" w:rsidRDefault="00812603">
            <w:pPr>
              <w:pStyle w:val="ab"/>
              <w:spacing w:line="480" w:lineRule="auto"/>
              <w:jc w:val="center"/>
              <w:rPr>
                <w:sz w:val="20"/>
                <w:szCs w:val="20"/>
              </w:rPr>
            </w:pPr>
            <w:r>
              <w:rPr>
                <w:rFonts w:ascii="Cambria" w:eastAsia="Cambria" w:hAnsi="Cambria" w:cs="Cambria"/>
                <w:b/>
                <w:bCs/>
                <w:sz w:val="20"/>
                <w:szCs w:val="20"/>
              </w:rPr>
              <w:t>765/ 323</w:t>
            </w:r>
          </w:p>
        </w:tc>
        <w:tc>
          <w:tcPr>
            <w:tcW w:w="854"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180"/>
              <w:rPr>
                <w:sz w:val="20"/>
                <w:szCs w:val="20"/>
              </w:rPr>
            </w:pPr>
            <w:r>
              <w:rPr>
                <w:rFonts w:ascii="Cambria" w:eastAsia="Cambria" w:hAnsi="Cambria" w:cs="Cambria"/>
                <w:b/>
                <w:bCs/>
                <w:sz w:val="20"/>
                <w:szCs w:val="20"/>
              </w:rPr>
              <w:t>33/</w:t>
            </w:r>
          </w:p>
          <w:p w:rsidR="00317D63" w:rsidRDefault="00812603">
            <w:pPr>
              <w:pStyle w:val="ab"/>
              <w:jc w:val="center"/>
              <w:rPr>
                <w:sz w:val="20"/>
                <w:szCs w:val="20"/>
              </w:rPr>
            </w:pPr>
            <w:r>
              <w:rPr>
                <w:rFonts w:ascii="Cambria" w:eastAsia="Cambria" w:hAnsi="Cambria" w:cs="Cambria"/>
                <w:b/>
                <w:bCs/>
                <w:sz w:val="20"/>
                <w:szCs w:val="20"/>
              </w:rPr>
              <w:t>1122</w:t>
            </w:r>
          </w:p>
        </w:tc>
        <w:tc>
          <w:tcPr>
            <w:tcW w:w="989"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20"/>
              <w:rPr>
                <w:sz w:val="20"/>
                <w:szCs w:val="20"/>
              </w:rPr>
            </w:pPr>
            <w:r>
              <w:rPr>
                <w:rFonts w:ascii="Cambria" w:eastAsia="Cambria" w:hAnsi="Cambria" w:cs="Cambria"/>
                <w:b/>
                <w:bCs/>
                <w:sz w:val="20"/>
                <w:szCs w:val="20"/>
              </w:rPr>
              <w:t>790/</w:t>
            </w:r>
          </w:p>
          <w:p w:rsidR="00317D63" w:rsidRDefault="00812603">
            <w:pPr>
              <w:pStyle w:val="ab"/>
              <w:jc w:val="center"/>
              <w:rPr>
                <w:sz w:val="20"/>
                <w:szCs w:val="20"/>
              </w:rPr>
            </w:pPr>
            <w:r>
              <w:rPr>
                <w:rFonts w:ascii="Cambria" w:eastAsia="Cambria" w:hAnsi="Cambria" w:cs="Cambria"/>
                <w:b/>
                <w:bCs/>
                <w:sz w:val="20"/>
                <w:szCs w:val="20"/>
              </w:rPr>
              <w:t>332</w:t>
            </w:r>
          </w:p>
        </w:tc>
        <w:tc>
          <w:tcPr>
            <w:tcW w:w="1138"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320"/>
              <w:rPr>
                <w:sz w:val="20"/>
                <w:szCs w:val="20"/>
              </w:rPr>
            </w:pPr>
            <w:r>
              <w:rPr>
                <w:rFonts w:ascii="Cambria" w:eastAsia="Cambria" w:hAnsi="Cambria" w:cs="Cambria"/>
                <w:b/>
                <w:bCs/>
                <w:sz w:val="20"/>
                <w:szCs w:val="20"/>
              </w:rPr>
              <w:t>33/</w:t>
            </w:r>
          </w:p>
          <w:p w:rsidR="00317D63" w:rsidRDefault="00812603">
            <w:pPr>
              <w:pStyle w:val="ab"/>
              <w:jc w:val="center"/>
              <w:rPr>
                <w:sz w:val="20"/>
                <w:szCs w:val="20"/>
              </w:rPr>
            </w:pPr>
            <w:r>
              <w:rPr>
                <w:rFonts w:ascii="Cambria" w:eastAsia="Cambria" w:hAnsi="Cambria" w:cs="Cambria"/>
                <w:b/>
                <w:bCs/>
                <w:sz w:val="20"/>
                <w:szCs w:val="20"/>
              </w:rPr>
              <w:t>1122</w:t>
            </w:r>
          </w:p>
        </w:tc>
        <w:tc>
          <w:tcPr>
            <w:tcW w:w="1133"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80"/>
              <w:rPr>
                <w:sz w:val="20"/>
                <w:szCs w:val="20"/>
              </w:rPr>
            </w:pPr>
            <w:r>
              <w:rPr>
                <w:rFonts w:ascii="Cambria" w:eastAsia="Cambria" w:hAnsi="Cambria" w:cs="Cambria"/>
                <w:b/>
                <w:bCs/>
                <w:sz w:val="20"/>
                <w:szCs w:val="20"/>
              </w:rPr>
              <w:t>790/</w:t>
            </w:r>
          </w:p>
          <w:p w:rsidR="00317D63" w:rsidRDefault="00812603">
            <w:pPr>
              <w:pStyle w:val="ab"/>
              <w:jc w:val="center"/>
              <w:rPr>
                <w:sz w:val="20"/>
                <w:szCs w:val="20"/>
              </w:rPr>
            </w:pPr>
            <w:r>
              <w:rPr>
                <w:rFonts w:ascii="Cambria" w:eastAsia="Cambria" w:hAnsi="Cambria" w:cs="Cambria"/>
                <w:b/>
                <w:bCs/>
                <w:sz w:val="20"/>
                <w:szCs w:val="20"/>
              </w:rPr>
              <w:t>332</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spacing w:after="200"/>
              <w:jc w:val="center"/>
              <w:rPr>
                <w:sz w:val="20"/>
                <w:szCs w:val="20"/>
              </w:rPr>
            </w:pPr>
            <w:r>
              <w:rPr>
                <w:rFonts w:ascii="Cambria" w:eastAsia="Cambria" w:hAnsi="Cambria" w:cs="Cambria"/>
                <w:b/>
                <w:bCs/>
                <w:sz w:val="20"/>
                <w:szCs w:val="20"/>
              </w:rPr>
              <w:t>157/</w:t>
            </w:r>
          </w:p>
          <w:p w:rsidR="00317D63" w:rsidRDefault="00812603">
            <w:pPr>
              <w:pStyle w:val="ab"/>
              <w:jc w:val="center"/>
              <w:rPr>
                <w:sz w:val="20"/>
                <w:szCs w:val="20"/>
              </w:rPr>
            </w:pPr>
            <w:r>
              <w:rPr>
                <w:rFonts w:ascii="Cambria" w:eastAsia="Cambria" w:hAnsi="Cambria" w:cs="Cambria"/>
                <w:b/>
                <w:bCs/>
                <w:sz w:val="20"/>
                <w:szCs w:val="20"/>
              </w:rPr>
              <w:t>5338</w:t>
            </w:r>
          </w:p>
        </w:tc>
      </w:tr>
    </w:tbl>
    <w:p w:rsidR="00317D63" w:rsidRDefault="00812603">
      <w:pPr>
        <w:spacing w:line="1" w:lineRule="exact"/>
        <w:rPr>
          <w:sz w:val="2"/>
          <w:szCs w:val="2"/>
        </w:rPr>
      </w:pPr>
      <w:r>
        <w:br w:type="page"/>
      </w:r>
    </w:p>
    <w:p w:rsidR="00317D63" w:rsidRDefault="00812603">
      <w:pPr>
        <w:pStyle w:val="1"/>
        <w:spacing w:after="100"/>
        <w:jc w:val="center"/>
      </w:pPr>
      <w:r>
        <w:rPr>
          <w:b/>
          <w:bCs/>
        </w:rPr>
        <w:lastRenderedPageBreak/>
        <w:t>Внутрипредметные образовательные модули</w:t>
      </w:r>
    </w:p>
    <w:p w:rsidR="00317D63" w:rsidRDefault="00812603">
      <w:pPr>
        <w:pStyle w:val="90"/>
        <w:spacing w:after="240"/>
      </w:pPr>
      <w:r>
        <w:t>Часть, формируемая участниками образовательных отношений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421"/>
        <w:gridCol w:w="2122"/>
        <w:gridCol w:w="2554"/>
        <w:gridCol w:w="2558"/>
      </w:tblGrid>
      <w:tr w:rsidR="00317D63">
        <w:trPr>
          <w:trHeight w:hRule="exact" w:val="859"/>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jc w:val="center"/>
              <w:rPr>
                <w:sz w:val="24"/>
                <w:szCs w:val="24"/>
              </w:rPr>
            </w:pPr>
            <w:r>
              <w:rPr>
                <w:rFonts w:ascii="Cambria" w:eastAsia="Cambria" w:hAnsi="Cambria" w:cs="Cambria"/>
                <w:b/>
                <w:bCs/>
                <w:sz w:val="24"/>
                <w:szCs w:val="24"/>
              </w:rPr>
              <w:t>Предметная область</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rFonts w:ascii="Cambria" w:eastAsia="Cambria" w:hAnsi="Cambria" w:cs="Cambria"/>
                <w:b/>
                <w:bCs/>
                <w:sz w:val="24"/>
                <w:szCs w:val="24"/>
              </w:rPr>
              <w:t>Предметы</w:t>
            </w:r>
          </w:p>
        </w:tc>
        <w:tc>
          <w:tcPr>
            <w:tcW w:w="2122"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7 класс</w:t>
            </w:r>
          </w:p>
        </w:tc>
        <w:tc>
          <w:tcPr>
            <w:tcW w:w="2554"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8 класс</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9 класс</w:t>
            </w:r>
          </w:p>
        </w:tc>
      </w:tr>
      <w:tr w:rsidR="00317D63">
        <w:trPr>
          <w:trHeight w:hRule="exact" w:val="65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Русский язык Литература</w:t>
            </w:r>
          </w:p>
        </w:tc>
        <w:tc>
          <w:tcPr>
            <w:tcW w:w="1421"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Русский язык</w:t>
            </w:r>
          </w:p>
        </w:tc>
        <w:tc>
          <w:tcPr>
            <w:tcW w:w="2122"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Слово и текст</w:t>
            </w:r>
          </w:p>
        </w:tc>
        <w:tc>
          <w:tcPr>
            <w:tcW w:w="2554"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Слово и текст</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rPr>
                <w:sz w:val="20"/>
                <w:szCs w:val="20"/>
              </w:rPr>
            </w:pPr>
            <w:r>
              <w:rPr>
                <w:sz w:val="20"/>
                <w:szCs w:val="20"/>
              </w:rPr>
              <w:t>От слова к тексту</w:t>
            </w:r>
          </w:p>
        </w:tc>
      </w:tr>
      <w:tr w:rsidR="00317D63">
        <w:trPr>
          <w:trHeight w:hRule="exact" w:val="1003"/>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Литература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От чтения к анализу художественного текст</w:t>
            </w:r>
          </w:p>
        </w:tc>
      </w:tr>
      <w:tr w:rsidR="00317D63">
        <w:trPr>
          <w:trHeight w:hRule="exact" w:val="1003"/>
          <w:jc w:val="center"/>
        </w:trPr>
        <w:tc>
          <w:tcPr>
            <w:tcW w:w="1704" w:type="dxa"/>
            <w:vMerge w:val="restart"/>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Родной русский язык и литература</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Родной (русский) язык</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От слова к тексту</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От слова к тексту</w:t>
            </w:r>
          </w:p>
        </w:tc>
      </w:tr>
      <w:tr w:rsidR="00317D63">
        <w:trPr>
          <w:trHeight w:hRule="exact" w:val="744"/>
          <w:jc w:val="center"/>
        </w:trPr>
        <w:tc>
          <w:tcPr>
            <w:tcW w:w="1704" w:type="dxa"/>
            <w:vMerge/>
            <w:tcBorders>
              <w:left w:val="single" w:sz="4" w:space="0" w:color="auto"/>
            </w:tcBorders>
            <w:shd w:val="clear" w:color="auto" w:fill="auto"/>
          </w:tcPr>
          <w:p w:rsidR="00317D63" w:rsidRDefault="00317D63"/>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Родная литература</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w:t>
            </w:r>
          </w:p>
        </w:tc>
      </w:tr>
      <w:tr w:rsidR="00317D63">
        <w:trPr>
          <w:trHeight w:hRule="exact" w:val="1800"/>
          <w:jc w:val="center"/>
        </w:trPr>
        <w:tc>
          <w:tcPr>
            <w:tcW w:w="170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Иностранные языки.</w:t>
            </w:r>
          </w:p>
          <w:p w:rsidR="00317D63" w:rsidRDefault="00812603">
            <w:pPr>
              <w:pStyle w:val="ab"/>
              <w:spacing w:line="276" w:lineRule="auto"/>
              <w:rPr>
                <w:sz w:val="20"/>
                <w:szCs w:val="20"/>
              </w:rPr>
            </w:pPr>
            <w:r>
              <w:rPr>
                <w:sz w:val="20"/>
                <w:szCs w:val="20"/>
              </w:rPr>
              <w:t>Второй иностранный</w:t>
            </w:r>
          </w:p>
        </w:tc>
        <w:tc>
          <w:tcPr>
            <w:tcW w:w="1421"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Иностранный язык</w:t>
            </w:r>
          </w:p>
        </w:tc>
        <w:tc>
          <w:tcPr>
            <w:tcW w:w="2122" w:type="dxa"/>
            <w:tcBorders>
              <w:top w:val="single" w:sz="4" w:space="0" w:color="auto"/>
              <w:left w:val="single" w:sz="4" w:space="0" w:color="auto"/>
            </w:tcBorders>
            <w:shd w:val="clear" w:color="auto" w:fill="auto"/>
            <w:vAlign w:val="center"/>
          </w:tcPr>
          <w:p w:rsidR="00317D63" w:rsidRDefault="00812603">
            <w:pPr>
              <w:pStyle w:val="ab"/>
              <w:spacing w:after="240" w:line="276" w:lineRule="auto"/>
              <w:rPr>
                <w:sz w:val="20"/>
                <w:szCs w:val="20"/>
              </w:rPr>
            </w:pPr>
            <w:r>
              <w:rPr>
                <w:sz w:val="20"/>
                <w:szCs w:val="20"/>
              </w:rPr>
              <w:t>Страны и люди (а/я).</w:t>
            </w:r>
          </w:p>
          <w:p w:rsidR="00317D63" w:rsidRDefault="00812603">
            <w:pPr>
              <w:pStyle w:val="ab"/>
              <w:spacing w:line="276" w:lineRule="auto"/>
              <w:rPr>
                <w:sz w:val="20"/>
                <w:szCs w:val="20"/>
              </w:rPr>
            </w:pPr>
            <w:r>
              <w:rPr>
                <w:sz w:val="20"/>
                <w:szCs w:val="20"/>
              </w:rPr>
              <w:t>Г оворите по -немецки правильно (н/я).</w:t>
            </w:r>
          </w:p>
        </w:tc>
        <w:tc>
          <w:tcPr>
            <w:tcW w:w="2554" w:type="dxa"/>
            <w:tcBorders>
              <w:top w:val="single" w:sz="4" w:space="0" w:color="auto"/>
              <w:left w:val="single" w:sz="4" w:space="0" w:color="auto"/>
            </w:tcBorders>
            <w:shd w:val="clear" w:color="auto" w:fill="auto"/>
            <w:vAlign w:val="center"/>
          </w:tcPr>
          <w:p w:rsidR="00317D63" w:rsidRDefault="00812603">
            <w:pPr>
              <w:pStyle w:val="ab"/>
              <w:spacing w:after="240" w:line="276" w:lineRule="auto"/>
              <w:rPr>
                <w:sz w:val="20"/>
                <w:szCs w:val="20"/>
              </w:rPr>
            </w:pPr>
            <w:r>
              <w:rPr>
                <w:sz w:val="20"/>
                <w:szCs w:val="20"/>
              </w:rPr>
              <w:t>Английская грамматика (а/я)</w:t>
            </w:r>
          </w:p>
          <w:p w:rsidR="00317D63" w:rsidRDefault="00812603">
            <w:pPr>
              <w:pStyle w:val="ab"/>
              <w:spacing w:line="276" w:lineRule="auto"/>
              <w:rPr>
                <w:sz w:val="20"/>
                <w:szCs w:val="20"/>
              </w:rPr>
            </w:pPr>
            <w:r>
              <w:rPr>
                <w:sz w:val="20"/>
                <w:szCs w:val="20"/>
              </w:rPr>
              <w:t>Изучаем немецкую грамматику (н/я)</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after="240" w:line="276" w:lineRule="auto"/>
              <w:rPr>
                <w:sz w:val="20"/>
                <w:szCs w:val="20"/>
              </w:rPr>
            </w:pPr>
            <w:r>
              <w:rPr>
                <w:sz w:val="20"/>
                <w:szCs w:val="20"/>
              </w:rPr>
              <w:t>Грамматика английского языка (а/я)</w:t>
            </w:r>
          </w:p>
          <w:p w:rsidR="00317D63" w:rsidRDefault="00812603">
            <w:pPr>
              <w:pStyle w:val="ab"/>
              <w:spacing w:line="276" w:lineRule="auto"/>
              <w:rPr>
                <w:sz w:val="20"/>
                <w:szCs w:val="20"/>
              </w:rPr>
            </w:pPr>
            <w:r>
              <w:rPr>
                <w:sz w:val="20"/>
                <w:szCs w:val="20"/>
              </w:rPr>
              <w:t>Практическая грамматика немецкого языка (н/я)</w:t>
            </w:r>
          </w:p>
        </w:tc>
      </w:tr>
      <w:tr w:rsidR="00317D63">
        <w:trPr>
          <w:trHeight w:hRule="exact" w:val="1267"/>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Общественно</w:t>
            </w:r>
            <w:r>
              <w:rPr>
                <w:sz w:val="20"/>
                <w:szCs w:val="20"/>
              </w:rPr>
              <w:softHyphen/>
              <w:t>научные предметы</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История России. Всеобщая история</w:t>
            </w:r>
          </w:p>
        </w:tc>
        <w:tc>
          <w:tcPr>
            <w:tcW w:w="2122"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Культура Нового времени</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Культура 18-19 веков</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История родного края</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Геграфия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Дружим материками и странами</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Уникальность природы регионов России</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Европейская Россия</w:t>
            </w:r>
          </w:p>
        </w:tc>
      </w:tr>
      <w:tr w:rsidR="00317D63">
        <w:trPr>
          <w:trHeight w:hRule="exact" w:val="744"/>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Обществознан ие</w:t>
            </w:r>
          </w:p>
        </w:tc>
        <w:tc>
          <w:tcPr>
            <w:tcW w:w="2122"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Финансовая</w:t>
            </w:r>
          </w:p>
          <w:p w:rsidR="00317D63" w:rsidRDefault="00812603">
            <w:pPr>
              <w:pStyle w:val="ab"/>
              <w:rPr>
                <w:sz w:val="20"/>
                <w:szCs w:val="20"/>
              </w:rPr>
            </w:pPr>
            <w:r>
              <w:rPr>
                <w:sz w:val="20"/>
                <w:szCs w:val="20"/>
              </w:rPr>
              <w:t>грамотность</w:t>
            </w:r>
          </w:p>
        </w:tc>
        <w:tc>
          <w:tcPr>
            <w:tcW w:w="2554" w:type="dxa"/>
            <w:tcBorders>
              <w:top w:val="single" w:sz="4" w:space="0" w:color="auto"/>
              <w:left w:val="single" w:sz="4" w:space="0" w:color="auto"/>
            </w:tcBorders>
            <w:shd w:val="clear" w:color="auto" w:fill="auto"/>
          </w:tcPr>
          <w:p w:rsidR="00317D63" w:rsidRDefault="00812603">
            <w:pPr>
              <w:pStyle w:val="ab"/>
              <w:spacing w:before="100"/>
              <w:rPr>
                <w:sz w:val="20"/>
                <w:szCs w:val="20"/>
              </w:rPr>
            </w:pPr>
            <w:r>
              <w:rPr>
                <w:sz w:val="20"/>
                <w:szCs w:val="20"/>
              </w:rPr>
              <w:t>Экономика</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before="100"/>
              <w:rPr>
                <w:sz w:val="20"/>
                <w:szCs w:val="20"/>
              </w:rPr>
            </w:pPr>
            <w:r>
              <w:rPr>
                <w:sz w:val="20"/>
                <w:szCs w:val="20"/>
              </w:rPr>
              <w:t>Личность в обществе</w:t>
            </w:r>
          </w:p>
        </w:tc>
      </w:tr>
      <w:tr w:rsidR="00317D63">
        <w:trPr>
          <w:trHeight w:hRule="exact" w:val="470"/>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Математика и информатика</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72"/>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Алгебра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задач с помощью математического</w:t>
            </w:r>
          </w:p>
          <w:p w:rsidR="00317D63" w:rsidRDefault="00812603">
            <w:pPr>
              <w:pStyle w:val="ab"/>
              <w:spacing w:line="276" w:lineRule="auto"/>
              <w:rPr>
                <w:sz w:val="20"/>
                <w:szCs w:val="20"/>
              </w:rPr>
            </w:pPr>
            <w:r>
              <w:rPr>
                <w:sz w:val="20"/>
                <w:szCs w:val="20"/>
              </w:rPr>
              <w:t>моделирования</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Решение задач с помощью математического моделирования</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Практикум по алгебре и геометрии</w:t>
            </w:r>
          </w:p>
        </w:tc>
      </w:tr>
      <w:tr w:rsidR="00317D63">
        <w:trPr>
          <w:trHeight w:hRule="exact" w:val="1003"/>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Геометрия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Моделирование в процессе решения задач</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Решение задач</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Практикум по алгебре и геометрии</w:t>
            </w:r>
          </w:p>
        </w:tc>
      </w:tr>
      <w:tr w:rsidR="00317D63">
        <w:trPr>
          <w:trHeight w:hRule="exact" w:val="1008"/>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Информатика</w:t>
            </w:r>
          </w:p>
        </w:tc>
        <w:tc>
          <w:tcPr>
            <w:tcW w:w="2122"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Создание документов и печатных изданий</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Язык программирования КуМир</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Коммуникационные технологии: вчера, сегодня, завтра</w:t>
            </w:r>
          </w:p>
        </w:tc>
      </w:tr>
      <w:tr w:rsidR="00317D63">
        <w:trPr>
          <w:trHeight w:hRule="exact" w:val="509"/>
          <w:jc w:val="center"/>
        </w:trPr>
        <w:tc>
          <w:tcPr>
            <w:tcW w:w="1704" w:type="dxa"/>
            <w:tcBorders>
              <w:top w:val="single" w:sz="4" w:space="0" w:color="auto"/>
              <w:left w:val="single" w:sz="4" w:space="0" w:color="auto"/>
              <w:bottom w:val="single" w:sz="4" w:space="0" w:color="auto"/>
            </w:tcBorders>
            <w:shd w:val="clear" w:color="auto" w:fill="auto"/>
            <w:vAlign w:val="bottom"/>
          </w:tcPr>
          <w:p w:rsidR="00317D63" w:rsidRDefault="00812603">
            <w:pPr>
              <w:pStyle w:val="ab"/>
              <w:spacing w:line="276" w:lineRule="auto"/>
              <w:rPr>
                <w:sz w:val="20"/>
                <w:szCs w:val="20"/>
              </w:rPr>
            </w:pPr>
            <w:r>
              <w:rPr>
                <w:sz w:val="20"/>
                <w:szCs w:val="20"/>
              </w:rPr>
              <w:t>Основы духовно</w:t>
            </w:r>
            <w:r>
              <w:rPr>
                <w:sz w:val="20"/>
                <w:szCs w:val="20"/>
              </w:rPr>
              <w:softHyphen/>
              <w:t>нравственной</w:t>
            </w:r>
          </w:p>
        </w:tc>
        <w:tc>
          <w:tcPr>
            <w:tcW w:w="1421"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Православная</w:t>
            </w:r>
          </w:p>
        </w:tc>
        <w:tc>
          <w:tcPr>
            <w:tcW w:w="212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0"/>
                <w:szCs w:val="20"/>
              </w:rPr>
            </w:pPr>
            <w:r>
              <w:rPr>
                <w:sz w:val="20"/>
                <w:szCs w:val="20"/>
              </w:rPr>
              <w:t>-</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421"/>
        <w:gridCol w:w="2122"/>
        <w:gridCol w:w="2554"/>
        <w:gridCol w:w="2558"/>
      </w:tblGrid>
      <w:tr w:rsidR="00317D63">
        <w:trPr>
          <w:trHeight w:hRule="exact" w:val="744"/>
          <w:jc w:val="center"/>
        </w:trPr>
        <w:tc>
          <w:tcPr>
            <w:tcW w:w="170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lastRenderedPageBreak/>
              <w:t>культуры народов России</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культура</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tcPr>
          <w:p w:rsidR="00317D63" w:rsidRDefault="00317D63">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44"/>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Естественно</w:t>
            </w:r>
            <w:r>
              <w:rPr>
                <w:sz w:val="20"/>
                <w:szCs w:val="20"/>
              </w:rPr>
              <w:softHyphen/>
              <w:t>научные предметы</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Физика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задач</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задач</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и расчетных задач</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Биология</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От клетки до биосферы</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Роль живых организмов в экосистеме</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Гигиена и здоровье человека</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Химия</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Тайны воды</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Органические соединения в нашей жизни</w:t>
            </w:r>
          </w:p>
        </w:tc>
      </w:tr>
      <w:tr w:rsidR="00317D63">
        <w:trPr>
          <w:trHeight w:hRule="exact" w:val="47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Искусство</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ИЗО</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Музей в твоём классе</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72"/>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Музыка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Русская народная музыка и музыка советских и русских композиторов</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67"/>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Русские традиции (дев.)</w:t>
            </w:r>
          </w:p>
          <w:p w:rsidR="00317D63" w:rsidRDefault="00812603">
            <w:pPr>
              <w:pStyle w:val="ab"/>
              <w:spacing w:line="276" w:lineRule="auto"/>
              <w:rPr>
                <w:sz w:val="20"/>
                <w:szCs w:val="20"/>
              </w:rPr>
            </w:pPr>
            <w:r>
              <w:rPr>
                <w:sz w:val="20"/>
                <w:szCs w:val="20"/>
              </w:rPr>
              <w:t>Мастер на все руки (мал.)</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Учусь жизни (дев.)</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739"/>
          <w:jc w:val="center"/>
        </w:trPr>
        <w:tc>
          <w:tcPr>
            <w:tcW w:w="1704" w:type="dxa"/>
            <w:vMerge w:val="restart"/>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Физическая культура и основы безопасности жизнедеятельност и</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Физическая культура</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и игры</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игры</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Спортивные игры</w:t>
            </w:r>
          </w:p>
        </w:tc>
      </w:tr>
      <w:tr w:rsidR="00317D63">
        <w:trPr>
          <w:trHeight w:hRule="exact" w:val="1066"/>
          <w:jc w:val="center"/>
        </w:trPr>
        <w:tc>
          <w:tcPr>
            <w:tcW w:w="1704" w:type="dxa"/>
            <w:vMerge/>
            <w:tcBorders>
              <w:left w:val="single" w:sz="4" w:space="0" w:color="auto"/>
              <w:bottom w:val="single" w:sz="4" w:space="0" w:color="auto"/>
            </w:tcBorders>
            <w:shd w:val="clear" w:color="auto" w:fill="auto"/>
          </w:tcPr>
          <w:p w:rsidR="00317D63" w:rsidRDefault="00317D63"/>
        </w:tc>
        <w:tc>
          <w:tcPr>
            <w:tcW w:w="1421"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ОБЖ</w:t>
            </w:r>
          </w:p>
        </w:tc>
        <w:tc>
          <w:tcPr>
            <w:tcW w:w="212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Безопасное поведение в жизненных ситуациях</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Чрезвычайные ситуации и мера защиты от них</w:t>
            </w:r>
          </w:p>
        </w:tc>
      </w:tr>
    </w:tbl>
    <w:p w:rsidR="00317D63" w:rsidRDefault="00317D63">
      <w:pPr>
        <w:spacing w:after="519" w:line="1" w:lineRule="exact"/>
      </w:pPr>
    </w:p>
    <w:p w:rsidR="00317D63" w:rsidRDefault="00812603">
      <w:pPr>
        <w:pStyle w:val="1"/>
        <w:ind w:left="560" w:firstLine="400"/>
        <w:jc w:val="both"/>
      </w:pPr>
      <w:r>
        <w:t>Освоение программы каждого учебного предмета сопровождается промежуточной аттестацией, проводимой в форме, утвержденной Педагогическим советом. Данное решение утверждается приказом директора школы и в 3-хдневный срок доводится до сведения всех участников образовательного процесса: учителей, обучающихся и их родителей (законных представителей). 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2 урока и проводится не ранее 2-го урока и не позднее 5-го.</w:t>
      </w:r>
    </w:p>
    <w:p w:rsidR="00317D63" w:rsidRDefault="00812603">
      <w:pPr>
        <w:pStyle w:val="1"/>
        <w:ind w:left="560" w:firstLine="400"/>
        <w:jc w:val="both"/>
      </w:pPr>
      <w:r>
        <w:t>Материалы для проведения промежуточной аттестации готовятся педагогическими работниками.</w:t>
      </w:r>
    </w:p>
    <w:p w:rsidR="00317D63" w:rsidRDefault="00812603">
      <w:pPr>
        <w:pStyle w:val="1"/>
        <w:ind w:left="560" w:firstLine="400"/>
        <w:jc w:val="both"/>
      </w:pPr>
      <w:r>
        <w:t>Содержание письменных работ,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педагога- предметника.</w:t>
      </w:r>
    </w:p>
    <w:p w:rsidR="00317D63" w:rsidRDefault="00812603">
      <w:pPr>
        <w:pStyle w:val="1"/>
        <w:spacing w:after="260"/>
        <w:ind w:firstLine="960"/>
        <w:jc w:val="both"/>
      </w:pPr>
      <w:r>
        <w:rPr>
          <w:b/>
          <w:bCs/>
        </w:rPr>
        <w:t>Формы промежуточной аттестации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632"/>
        <w:gridCol w:w="1632"/>
        <w:gridCol w:w="1632"/>
        <w:gridCol w:w="1838"/>
        <w:gridCol w:w="1680"/>
      </w:tblGrid>
      <w:tr w:rsidR="00317D63">
        <w:trPr>
          <w:trHeight w:hRule="exact" w:val="475"/>
          <w:jc w:val="center"/>
        </w:trPr>
        <w:tc>
          <w:tcPr>
            <w:tcW w:w="1805" w:type="dxa"/>
            <w:tcBorders>
              <w:top w:val="single" w:sz="4" w:space="0" w:color="auto"/>
              <w:left w:val="single" w:sz="4" w:space="0" w:color="auto"/>
            </w:tcBorders>
            <w:shd w:val="clear" w:color="auto" w:fill="auto"/>
            <w:vAlign w:val="bottom"/>
          </w:tcPr>
          <w:p w:rsidR="00317D63" w:rsidRDefault="00812603">
            <w:pPr>
              <w:pStyle w:val="ab"/>
              <w:jc w:val="center"/>
              <w:rPr>
                <w:sz w:val="20"/>
                <w:szCs w:val="20"/>
              </w:rPr>
            </w:pPr>
            <w:r>
              <w:rPr>
                <w:b/>
                <w:bCs/>
                <w:sz w:val="20"/>
                <w:szCs w:val="20"/>
              </w:rPr>
              <w:t>Название предметов</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5 класс</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6 класс</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7 класс</w:t>
            </w:r>
          </w:p>
        </w:tc>
        <w:tc>
          <w:tcPr>
            <w:tcW w:w="1838" w:type="dxa"/>
            <w:tcBorders>
              <w:top w:val="single" w:sz="4" w:space="0" w:color="auto"/>
              <w:left w:val="single" w:sz="4" w:space="0" w:color="auto"/>
            </w:tcBorders>
            <w:shd w:val="clear" w:color="auto" w:fill="auto"/>
            <w:vAlign w:val="center"/>
          </w:tcPr>
          <w:p w:rsidR="00317D63" w:rsidRDefault="00812603">
            <w:pPr>
              <w:pStyle w:val="ab"/>
              <w:ind w:firstLine="780"/>
              <w:rPr>
                <w:sz w:val="20"/>
                <w:szCs w:val="20"/>
              </w:rPr>
            </w:pPr>
            <w:r>
              <w:rPr>
                <w:b/>
                <w:bCs/>
                <w:sz w:val="20"/>
                <w:szCs w:val="20"/>
              </w:rPr>
              <w:t>8 класс</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rPr>
                <w:sz w:val="20"/>
                <w:szCs w:val="20"/>
              </w:rPr>
            </w:pPr>
            <w:r>
              <w:rPr>
                <w:b/>
                <w:bCs/>
                <w:sz w:val="20"/>
                <w:szCs w:val="20"/>
              </w:rPr>
              <w:t>9 класс</w:t>
            </w:r>
          </w:p>
        </w:tc>
      </w:tr>
      <w:tr w:rsidR="00317D63">
        <w:trPr>
          <w:trHeight w:hRule="exact" w:val="1171"/>
          <w:jc w:val="center"/>
        </w:trPr>
        <w:tc>
          <w:tcPr>
            <w:tcW w:w="1805"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163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Контрольный диктант с грамматическим заданием</w:t>
            </w:r>
          </w:p>
        </w:tc>
        <w:tc>
          <w:tcPr>
            <w:tcW w:w="163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Контрольный диктант с грамматическим заданием</w:t>
            </w:r>
          </w:p>
        </w:tc>
        <w:tc>
          <w:tcPr>
            <w:tcW w:w="1632"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Контрольный диктант с грамматическим заданием</w:t>
            </w:r>
          </w:p>
        </w:tc>
        <w:tc>
          <w:tcPr>
            <w:tcW w:w="1838"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изложение</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пробный экзамен</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632"/>
        <w:gridCol w:w="1632"/>
        <w:gridCol w:w="1632"/>
        <w:gridCol w:w="1838"/>
        <w:gridCol w:w="1680"/>
      </w:tblGrid>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lastRenderedPageBreak/>
              <w:t>Литература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Тестирование с мини</w:t>
            </w:r>
            <w:r>
              <w:rPr>
                <w:sz w:val="20"/>
                <w:szCs w:val="20"/>
              </w:rPr>
              <w:softHyphen/>
              <w:t>сочинением</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Тестирование с мини</w:t>
            </w:r>
            <w:r>
              <w:rPr>
                <w:sz w:val="20"/>
                <w:szCs w:val="20"/>
              </w:rPr>
              <w:softHyphen/>
              <w:t>сочинением</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Контрольная работа по КИМам ОГЭ</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696"/>
          <w:jc w:val="center"/>
        </w:trPr>
        <w:tc>
          <w:tcPr>
            <w:tcW w:w="1805"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Родной (русский) язык</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tcPr>
          <w:p w:rsidR="00317D63" w:rsidRDefault="00317D63">
            <w:pPr>
              <w:rPr>
                <w:sz w:val="10"/>
                <w:szCs w:val="10"/>
              </w:rPr>
            </w:pP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10"/>
          <w:jc w:val="center"/>
        </w:trPr>
        <w:tc>
          <w:tcPr>
            <w:tcW w:w="1805"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Родная литература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tcPr>
          <w:p w:rsidR="00317D63" w:rsidRDefault="00317D63">
            <w:pPr>
              <w:rPr>
                <w:sz w:val="10"/>
                <w:szCs w:val="10"/>
              </w:rPr>
            </w:pP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1397"/>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Иностранный язык (английский, немецкий)</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История России.</w:t>
            </w:r>
          </w:p>
          <w:p w:rsidR="00317D63" w:rsidRDefault="00812603">
            <w:pPr>
              <w:pStyle w:val="ab"/>
              <w:rPr>
                <w:sz w:val="20"/>
                <w:szCs w:val="20"/>
              </w:rPr>
            </w:pPr>
            <w:r>
              <w:rPr>
                <w:sz w:val="20"/>
                <w:szCs w:val="20"/>
              </w:rPr>
              <w:t>Всеобщая история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Обществознание</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География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80"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Алгебра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Геометрия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70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Информатика</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Физика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Биология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Химия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ИЗО (МХК)</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Музыка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Контрольный тестирование и чертеж</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17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Физическая культура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спортивные нормативы или реферат</w:t>
            </w:r>
          </w:p>
          <w:p w:rsidR="00317D63" w:rsidRDefault="00812603">
            <w:pPr>
              <w:pStyle w:val="ab"/>
              <w:rPr>
                <w:sz w:val="20"/>
                <w:szCs w:val="20"/>
              </w:rPr>
            </w:pPr>
            <w:r>
              <w:rPr>
                <w:sz w:val="20"/>
                <w:szCs w:val="20"/>
              </w:rPr>
              <w:t>(по медицинским показателям)</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спортивные нормативы или реферат (по медицинским показателям)</w:t>
            </w:r>
          </w:p>
        </w:tc>
      </w:tr>
      <w:tr w:rsidR="00317D63">
        <w:trPr>
          <w:trHeight w:hRule="exact" w:val="480"/>
          <w:jc w:val="center"/>
        </w:trPr>
        <w:tc>
          <w:tcPr>
            <w:tcW w:w="1805"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ОБЖ</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w:t>
            </w:r>
          </w:p>
        </w:tc>
      </w:tr>
    </w:tbl>
    <w:p w:rsidR="00317D63" w:rsidRDefault="0051557E">
      <w:pPr>
        <w:pStyle w:val="1"/>
        <w:spacing w:after="260"/>
        <w:jc w:val="both"/>
      </w:pPr>
      <w:r>
        <w:lastRenderedPageBreak/>
        <w:pict>
          <v:shape id="_x0000_s1045" type="#_x0000_t202" style="position:absolute;left:0;text-align:left;margin-left:396.5pt;margin-top:1pt;width:157.2pt;height:15.6pt;z-index:-125829359;mso-position-horizontal-relative:page;mso-position-vertical-relative:text" filled="f" stroked="f">
            <v:textbox inset="0,0,0,0">
              <w:txbxContent>
                <w:p w:rsidR="0081159C" w:rsidRDefault="0081159C">
                  <w:pPr>
                    <w:pStyle w:val="80"/>
                    <w:spacing w:after="0"/>
                    <w:jc w:val="right"/>
                  </w:pPr>
                  <w:r>
                    <w:rPr>
                      <w:b w:val="0"/>
                      <w:bCs w:val="0"/>
                      <w:lang w:val="en-US" w:eastAsia="en-US" w:bidi="en-US"/>
                    </w:rPr>
                    <w:t xml:space="preserve">| </w:t>
                  </w:r>
                  <w:r>
                    <w:rPr>
                      <w:b w:val="0"/>
                      <w:bCs w:val="0"/>
                    </w:rPr>
                    <w:t xml:space="preserve">тестирование </w:t>
                  </w:r>
                  <w:r>
                    <w:rPr>
                      <w:b w:val="0"/>
                      <w:bCs w:val="0"/>
                      <w:lang w:val="en-US" w:eastAsia="en-US" w:bidi="en-US"/>
                    </w:rPr>
                    <w:t xml:space="preserve">| </w:t>
                  </w:r>
                  <w:r>
                    <w:rPr>
                      <w:b w:val="0"/>
                      <w:bCs w:val="0"/>
                    </w:rPr>
                    <w:t>тестирование</w:t>
                  </w:r>
                </w:p>
              </w:txbxContent>
            </v:textbox>
            <w10:wrap type="square" side="left" anchorx="page"/>
          </v:shape>
        </w:pict>
      </w:r>
      <w:r w:rsidR="00812603">
        <w:rPr>
          <w:lang w:val="en-US" w:eastAsia="en-US" w:bidi="en-US"/>
        </w:rPr>
        <w:t>[</w:t>
      </w:r>
    </w:p>
    <w:p w:rsidR="00317D63" w:rsidRDefault="00812603">
      <w:pPr>
        <w:pStyle w:val="1"/>
        <w:ind w:firstLine="1000"/>
        <w:jc w:val="both"/>
      </w:pPr>
      <w:r>
        <w:rPr>
          <w:b/>
          <w:bCs/>
        </w:rPr>
        <w:t>3.1.1Календарный учебный график</w:t>
      </w:r>
    </w:p>
    <w:p w:rsidR="00317D63" w:rsidRDefault="00812603">
      <w:pPr>
        <w:pStyle w:val="1"/>
        <w:ind w:left="600" w:firstLine="400"/>
        <w:jc w:val="both"/>
      </w:pPr>
      <w:r>
        <w:t>Школа открыта для доступа в течение 6 дней в неделю с понедельника по субботу, выходным днем является воскресенье.</w:t>
      </w:r>
    </w:p>
    <w:p w:rsidR="00317D63" w:rsidRDefault="00812603">
      <w:pPr>
        <w:pStyle w:val="1"/>
        <w:ind w:firstLine="1000"/>
        <w:jc w:val="both"/>
      </w:pPr>
      <w:r>
        <w:t>В праздничные дни, установленные законодательством РФ, школа не работает.</w:t>
      </w:r>
    </w:p>
    <w:p w:rsidR="00317D63" w:rsidRDefault="00812603">
      <w:pPr>
        <w:pStyle w:val="1"/>
        <w:ind w:left="600" w:firstLine="400"/>
        <w:jc w:val="both"/>
      </w:pPr>
      <w:r>
        <w:t>В каникулярные дни общий режим работы школы регламентируется приказом директора, в котором устанавливается особый график работы.</w:t>
      </w:r>
    </w:p>
    <w:p w:rsidR="00317D63" w:rsidRDefault="00812603">
      <w:pPr>
        <w:pStyle w:val="1"/>
        <w:ind w:left="600" w:firstLine="400"/>
        <w:jc w:val="both"/>
      </w:pPr>
      <w:r>
        <w:rPr>
          <w:b/>
          <w:bCs/>
        </w:rPr>
        <w:t>Календарный учебный график на 202</w:t>
      </w:r>
      <w:r w:rsidR="0081159C">
        <w:rPr>
          <w:b/>
          <w:bCs/>
        </w:rPr>
        <w:t>3</w:t>
      </w:r>
      <w:r>
        <w:rPr>
          <w:b/>
          <w:bCs/>
        </w:rPr>
        <w:t>-202</w:t>
      </w:r>
      <w:r w:rsidR="0081159C">
        <w:rPr>
          <w:b/>
          <w:bCs/>
        </w:rPr>
        <w:t>4</w:t>
      </w:r>
      <w:r>
        <w:rPr>
          <w:b/>
          <w:bCs/>
        </w:rPr>
        <w:t xml:space="preserve"> учебный год регламентируется следующими документами:</w:t>
      </w:r>
    </w:p>
    <w:p w:rsidR="00317D63" w:rsidRDefault="00812603">
      <w:pPr>
        <w:pStyle w:val="1"/>
        <w:ind w:firstLine="1000"/>
        <w:jc w:val="both"/>
      </w:pPr>
      <w:r>
        <w:t>Приказы директора школы:</w:t>
      </w:r>
    </w:p>
    <w:p w:rsidR="00317D63" w:rsidRDefault="00812603">
      <w:pPr>
        <w:pStyle w:val="1"/>
        <w:ind w:firstLine="1000"/>
      </w:pPr>
      <w:r>
        <w:t>Об организации учебно-воспитательного процесса на учебный год</w:t>
      </w:r>
    </w:p>
    <w:p w:rsidR="00317D63" w:rsidRDefault="00812603">
      <w:pPr>
        <w:pStyle w:val="1"/>
        <w:ind w:firstLine="1000"/>
        <w:jc w:val="both"/>
      </w:pPr>
      <w:r>
        <w:t>Об организации питания</w:t>
      </w:r>
    </w:p>
    <w:p w:rsidR="00317D63" w:rsidRDefault="00812603">
      <w:pPr>
        <w:pStyle w:val="1"/>
        <w:ind w:firstLine="1000"/>
        <w:jc w:val="both"/>
      </w:pPr>
      <w:r>
        <w:t>О работе в выходные и праздничные дни</w:t>
      </w:r>
    </w:p>
    <w:p w:rsidR="00317D63" w:rsidRDefault="00812603">
      <w:pPr>
        <w:pStyle w:val="1"/>
        <w:ind w:firstLine="1000"/>
        <w:jc w:val="both"/>
      </w:pPr>
      <w:r>
        <w:t>Расписание:</w:t>
      </w:r>
    </w:p>
    <w:p w:rsidR="00317D63" w:rsidRDefault="00812603">
      <w:pPr>
        <w:pStyle w:val="1"/>
        <w:ind w:firstLine="1000"/>
        <w:jc w:val="both"/>
      </w:pPr>
      <w:r>
        <w:t>Учебных занятий</w:t>
      </w:r>
    </w:p>
    <w:p w:rsidR="00317D63" w:rsidRDefault="00812603">
      <w:pPr>
        <w:pStyle w:val="1"/>
        <w:ind w:left="600" w:firstLine="400"/>
        <w:jc w:val="both"/>
      </w:pPr>
      <w:r>
        <w:t>Занятий дополнительного образования (кружки, секции, факультативы, курсы по выбору, консультации)</w:t>
      </w:r>
    </w:p>
    <w:p w:rsidR="00317D63" w:rsidRDefault="00812603">
      <w:pPr>
        <w:pStyle w:val="1"/>
        <w:ind w:firstLine="1000"/>
        <w:jc w:val="both"/>
      </w:pPr>
      <w:r>
        <w:t>Графики дежурств:</w:t>
      </w:r>
    </w:p>
    <w:p w:rsidR="00317D63" w:rsidRDefault="00812603">
      <w:pPr>
        <w:pStyle w:val="1"/>
        <w:ind w:firstLine="1000"/>
        <w:jc w:val="both"/>
      </w:pPr>
      <w:r>
        <w:t>классных коллективов</w:t>
      </w:r>
    </w:p>
    <w:p w:rsidR="00317D63" w:rsidRDefault="00812603">
      <w:pPr>
        <w:pStyle w:val="1"/>
        <w:ind w:firstLine="1000"/>
      </w:pPr>
      <w:r>
        <w:t>педагогов на этажах, рекреациях и в столовой школы</w:t>
      </w:r>
    </w:p>
    <w:p w:rsidR="00317D63" w:rsidRDefault="00812603">
      <w:pPr>
        <w:pStyle w:val="1"/>
        <w:ind w:firstLine="1000"/>
        <w:jc w:val="both"/>
      </w:pPr>
      <w:r>
        <w:t>дежурных администраторов</w:t>
      </w:r>
    </w:p>
    <w:p w:rsidR="00317D63" w:rsidRDefault="00812603">
      <w:pPr>
        <w:pStyle w:val="1"/>
        <w:ind w:firstLine="1000"/>
        <w:jc w:val="both"/>
      </w:pPr>
      <w:r>
        <w:t>Должностные обязанности:</w:t>
      </w:r>
    </w:p>
    <w:p w:rsidR="00317D63" w:rsidRDefault="00812603">
      <w:pPr>
        <w:pStyle w:val="1"/>
        <w:ind w:firstLine="1000"/>
        <w:jc w:val="both"/>
      </w:pPr>
      <w:r>
        <w:t>дежурного администратора</w:t>
      </w:r>
    </w:p>
    <w:p w:rsidR="00317D63" w:rsidRDefault="00812603">
      <w:pPr>
        <w:pStyle w:val="1"/>
        <w:ind w:firstLine="1000"/>
        <w:jc w:val="both"/>
      </w:pPr>
      <w:r>
        <w:t>дежурного учителя</w:t>
      </w:r>
    </w:p>
    <w:p w:rsidR="00317D63" w:rsidRDefault="00812603">
      <w:pPr>
        <w:pStyle w:val="1"/>
        <w:spacing w:after="260"/>
        <w:ind w:firstLine="1000"/>
        <w:jc w:val="both"/>
      </w:pPr>
      <w:r>
        <w:t>Графики работы специалистов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6"/>
        <w:gridCol w:w="5266"/>
      </w:tblGrid>
      <w:tr w:rsidR="00317D63">
        <w:trPr>
          <w:trHeight w:hRule="exact" w:val="1387"/>
          <w:jc w:val="center"/>
        </w:trPr>
        <w:tc>
          <w:tcPr>
            <w:tcW w:w="4776"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Продолжительность учебной недели</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100"/>
              </w:numPr>
              <w:tabs>
                <w:tab w:val="left" w:pos="673"/>
              </w:tabs>
              <w:ind w:firstLine="500"/>
              <w:jc w:val="both"/>
              <w:rPr>
                <w:sz w:val="24"/>
                <w:szCs w:val="24"/>
              </w:rPr>
            </w:pPr>
            <w:r>
              <w:rPr>
                <w:sz w:val="24"/>
                <w:szCs w:val="24"/>
              </w:rPr>
              <w:t>дней</w:t>
            </w:r>
          </w:p>
          <w:p w:rsidR="00317D63" w:rsidRDefault="00812603">
            <w:pPr>
              <w:pStyle w:val="ab"/>
              <w:numPr>
                <w:ilvl w:val="0"/>
                <w:numId w:val="100"/>
              </w:numPr>
              <w:tabs>
                <w:tab w:val="left" w:pos="653"/>
                <w:tab w:val="left" w:pos="3931"/>
              </w:tabs>
              <w:ind w:firstLine="500"/>
              <w:jc w:val="both"/>
              <w:rPr>
                <w:sz w:val="24"/>
                <w:szCs w:val="24"/>
              </w:rPr>
            </w:pPr>
            <w:r>
              <w:rPr>
                <w:sz w:val="24"/>
                <w:szCs w:val="24"/>
              </w:rPr>
              <w:t xml:space="preserve">день </w:t>
            </w:r>
            <w:r w:rsidRPr="00812603">
              <w:rPr>
                <w:sz w:val="24"/>
                <w:szCs w:val="24"/>
                <w:lang w:eastAsia="en-US" w:bidi="en-US"/>
              </w:rPr>
              <w:t xml:space="preserve">- </w:t>
            </w:r>
            <w:r>
              <w:rPr>
                <w:sz w:val="24"/>
                <w:szCs w:val="24"/>
              </w:rPr>
              <w:t>внеурочная деятельность, работа над проектами, дополнительное образование, образовательные</w:t>
            </w:r>
            <w:r>
              <w:rPr>
                <w:sz w:val="24"/>
                <w:szCs w:val="24"/>
              </w:rPr>
              <w:tab/>
              <w:t>экскурсии,</w:t>
            </w:r>
          </w:p>
          <w:p w:rsidR="00317D63" w:rsidRDefault="00812603">
            <w:pPr>
              <w:pStyle w:val="ab"/>
              <w:rPr>
                <w:sz w:val="24"/>
                <w:szCs w:val="24"/>
              </w:rPr>
            </w:pPr>
            <w:r>
              <w:rPr>
                <w:sz w:val="24"/>
                <w:szCs w:val="24"/>
              </w:rPr>
              <w:t>внутриколлективная работа</w:t>
            </w:r>
          </w:p>
        </w:tc>
      </w:tr>
      <w:tr w:rsidR="00317D63">
        <w:trPr>
          <w:trHeight w:hRule="exact" w:val="293"/>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jc w:val="both"/>
              <w:rPr>
                <w:sz w:val="24"/>
                <w:szCs w:val="24"/>
              </w:rPr>
            </w:pPr>
            <w:r>
              <w:rPr>
                <w:sz w:val="24"/>
                <w:szCs w:val="24"/>
              </w:rPr>
              <w:t>Сменность</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 смена</w:t>
            </w:r>
          </w:p>
        </w:tc>
      </w:tr>
      <w:tr w:rsidR="00317D63">
        <w:trPr>
          <w:trHeight w:hRule="exact" w:val="562"/>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Объем домашнего задания</w:t>
            </w:r>
          </w:p>
        </w:tc>
        <w:tc>
          <w:tcPr>
            <w:tcW w:w="5266" w:type="dxa"/>
            <w:tcBorders>
              <w:top w:val="single" w:sz="4" w:space="0" w:color="auto"/>
              <w:left w:val="single" w:sz="4" w:space="0" w:color="auto"/>
              <w:right w:val="single" w:sz="4" w:space="0" w:color="auto"/>
            </w:tcBorders>
            <w:shd w:val="clear" w:color="auto" w:fill="auto"/>
          </w:tcPr>
          <w:p w:rsidR="00317D63" w:rsidRDefault="00812603">
            <w:pPr>
              <w:pStyle w:val="ab"/>
              <w:ind w:firstLine="500"/>
              <w:jc w:val="both"/>
              <w:rPr>
                <w:sz w:val="24"/>
                <w:szCs w:val="24"/>
              </w:rPr>
            </w:pPr>
            <w:r>
              <w:rPr>
                <w:sz w:val="24"/>
                <w:szCs w:val="24"/>
              </w:rPr>
              <w:t>5 класс - 2ч; 6-8 класс - 2,5ч.; 9 класс - 3,5 часа</w:t>
            </w:r>
          </w:p>
        </w:tc>
      </w:tr>
      <w:tr w:rsidR="00317D63">
        <w:trPr>
          <w:trHeight w:hRule="exact" w:val="557"/>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Занятия дополнительного образования (кружки, секции)</w:t>
            </w:r>
          </w:p>
        </w:tc>
        <w:tc>
          <w:tcPr>
            <w:tcW w:w="526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500"/>
              <w:jc w:val="both"/>
              <w:rPr>
                <w:sz w:val="24"/>
                <w:szCs w:val="24"/>
              </w:rPr>
            </w:pPr>
            <w:r>
              <w:rPr>
                <w:sz w:val="24"/>
                <w:szCs w:val="24"/>
              </w:rPr>
              <w:t>с 15.00 ч</w:t>
            </w:r>
          </w:p>
        </w:tc>
      </w:tr>
      <w:tr w:rsidR="00317D63">
        <w:trPr>
          <w:trHeight w:hRule="exact" w:val="562"/>
          <w:jc w:val="center"/>
        </w:trPr>
        <w:tc>
          <w:tcPr>
            <w:tcW w:w="4776"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Внеурочные занятия</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после времени, отведенного на обед, но не ранее, чем через 1 ч. после основных занятий</w:t>
            </w:r>
          </w:p>
        </w:tc>
      </w:tr>
      <w:tr w:rsidR="00317D63">
        <w:trPr>
          <w:trHeight w:hRule="exact" w:val="566"/>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Максимальный объем учебной нагрузки в неделю</w:t>
            </w:r>
          </w:p>
        </w:tc>
        <w:tc>
          <w:tcPr>
            <w:tcW w:w="526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500"/>
              <w:jc w:val="both"/>
              <w:rPr>
                <w:sz w:val="24"/>
                <w:szCs w:val="24"/>
              </w:rPr>
            </w:pPr>
            <w:r>
              <w:rPr>
                <w:sz w:val="24"/>
                <w:szCs w:val="24"/>
              </w:rPr>
              <w:t>34 часа</w:t>
            </w:r>
          </w:p>
        </w:tc>
      </w:tr>
      <w:tr w:rsidR="00317D63">
        <w:trPr>
          <w:trHeight w:hRule="exact" w:val="566"/>
          <w:jc w:val="center"/>
        </w:trPr>
        <w:tc>
          <w:tcPr>
            <w:tcW w:w="4776"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Максимальный объем учебной нагрузки в год</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17D63" w:rsidRDefault="00317D63">
            <w:pPr>
              <w:rPr>
                <w:sz w:val="10"/>
                <w:szCs w:val="10"/>
              </w:rPr>
            </w:pPr>
          </w:p>
        </w:tc>
      </w:tr>
    </w:tbl>
    <w:p w:rsidR="00317D63" w:rsidRDefault="00317D63">
      <w:pPr>
        <w:spacing w:after="479" w:line="1" w:lineRule="exact"/>
      </w:pPr>
    </w:p>
    <w:p w:rsidR="00317D63" w:rsidRDefault="00812603">
      <w:pPr>
        <w:pStyle w:val="1"/>
        <w:ind w:firstLine="1000"/>
        <w:jc w:val="both"/>
      </w:pPr>
      <w:r>
        <w:t>Форма обучения: очная</w:t>
      </w:r>
    </w:p>
    <w:p w:rsidR="00317D63" w:rsidRDefault="00812603">
      <w:pPr>
        <w:pStyle w:val="1"/>
        <w:ind w:left="600" w:firstLine="400"/>
        <w:jc w:val="both"/>
      </w:pPr>
      <w:r>
        <w:t>Форма обучения в период непосещения занятий обучающимися по причине неблагоприятных погодных условий, на период карантина, в методические дни, обусловленные производственной необходимостью: дистанционная.</w:t>
      </w:r>
    </w:p>
    <w:p w:rsidR="00317D63" w:rsidRDefault="00812603">
      <w:pPr>
        <w:pStyle w:val="1"/>
        <w:ind w:firstLine="1000"/>
      </w:pPr>
      <w:r>
        <w:t>Особенности расписания на период дистанционного обучения:</w:t>
      </w:r>
    </w:p>
    <w:p w:rsidR="00317D63" w:rsidRDefault="00812603">
      <w:pPr>
        <w:pStyle w:val="1"/>
        <w:ind w:firstLine="1000"/>
        <w:jc w:val="both"/>
      </w:pPr>
      <w:r>
        <w:t>2-3 предмета в день;</w:t>
      </w:r>
    </w:p>
    <w:p w:rsidR="00317D63" w:rsidRDefault="00812603">
      <w:pPr>
        <w:pStyle w:val="1"/>
        <w:spacing w:after="140"/>
        <w:ind w:firstLine="1000"/>
        <w:jc w:val="both"/>
      </w:pPr>
      <w:r>
        <w:t>в один день сочетаются предметы с разными рангами трудности (приложение 3 к</w:t>
      </w:r>
    </w:p>
    <w:p w:rsidR="00317D63" w:rsidRDefault="00812603">
      <w:pPr>
        <w:pStyle w:val="1"/>
        <w:ind w:firstLine="580"/>
      </w:pPr>
      <w:r>
        <w:lastRenderedPageBreak/>
        <w:t>СанПиН 2.4.2.2821-10) (например, математика и физическая культура);</w:t>
      </w:r>
    </w:p>
    <w:p w:rsidR="00317D63" w:rsidRDefault="00812603">
      <w:pPr>
        <w:pStyle w:val="1"/>
        <w:ind w:firstLine="1000"/>
      </w:pPr>
      <w:r>
        <w:t>расписание уроков по принципу учебных блоков, объединяющих 2-4 обычных урока;</w:t>
      </w:r>
    </w:p>
    <w:p w:rsidR="00317D63" w:rsidRDefault="00812603">
      <w:pPr>
        <w:pStyle w:val="1"/>
        <w:ind w:firstLine="1000"/>
      </w:pPr>
      <w:r>
        <w:t>сохранение учебной недельной нагрузки согласно учебного плана:</w:t>
      </w:r>
    </w:p>
    <w:p w:rsidR="00317D63" w:rsidRDefault="00812603">
      <w:pPr>
        <w:pStyle w:val="1"/>
        <w:ind w:left="580" w:firstLine="420"/>
        <w:jc w:val="both"/>
      </w:pPr>
      <w:r>
        <w:t>предметы с нагрузкой 4-8 учебных часов в неделю - два учебных блока по 2-4 учебных часа каждый (два дня в неделю);</w:t>
      </w:r>
    </w:p>
    <w:p w:rsidR="00317D63" w:rsidRDefault="00812603">
      <w:pPr>
        <w:pStyle w:val="1"/>
        <w:ind w:left="580" w:firstLine="420"/>
        <w:jc w:val="both"/>
      </w:pPr>
      <w:r>
        <w:t>предметы с нагрузкой 2-3 учебных часа в неделю - один учебный блок (один день в неделю);</w:t>
      </w:r>
    </w:p>
    <w:p w:rsidR="00317D63" w:rsidRDefault="00812603">
      <w:pPr>
        <w:pStyle w:val="1"/>
        <w:ind w:left="580" w:firstLine="420"/>
        <w:jc w:val="both"/>
      </w:pPr>
      <w:r>
        <w:t>предметы с нагрузкой 1 учебный час в неделю - один учебный блок раз в две недели (почётным или нечётным неделям);</w:t>
      </w:r>
    </w:p>
    <w:p w:rsidR="00317D63" w:rsidRDefault="00812603">
      <w:pPr>
        <w:pStyle w:val="1"/>
        <w:ind w:firstLine="1000"/>
      </w:pPr>
      <w:r>
        <w:t>срок выполнения заданий - от 2-3 дней до недели (двух недель);</w:t>
      </w:r>
    </w:p>
    <w:p w:rsidR="00317D63" w:rsidRDefault="00812603">
      <w:pPr>
        <w:pStyle w:val="1"/>
        <w:ind w:left="580" w:firstLine="420"/>
      </w:pPr>
      <w:r>
        <w:t>к каждому учебному дню ученику нужно выполнить задания не более, чем по 2-3 предметам;</w:t>
      </w:r>
    </w:p>
    <w:p w:rsidR="00317D63" w:rsidRDefault="00812603">
      <w:pPr>
        <w:pStyle w:val="1"/>
        <w:ind w:left="580" w:firstLine="420"/>
      </w:pPr>
      <w:r>
        <w:t>обязательное соблюдение принципа регулярности и системности (устойчивое расписание, регулярная повторяемость учебных блоков).</w:t>
      </w:r>
    </w:p>
    <w:p w:rsidR="00317D63" w:rsidRDefault="00812603">
      <w:pPr>
        <w:pStyle w:val="1"/>
        <w:numPr>
          <w:ilvl w:val="0"/>
          <w:numId w:val="101"/>
        </w:numPr>
        <w:tabs>
          <w:tab w:val="left" w:pos="1334"/>
        </w:tabs>
        <w:ind w:firstLine="1000"/>
      </w:pPr>
      <w:r>
        <w:t>Календарные периоды учебного года</w:t>
      </w:r>
    </w:p>
    <w:p w:rsidR="00317D63" w:rsidRDefault="00812603">
      <w:pPr>
        <w:pStyle w:val="1"/>
        <w:numPr>
          <w:ilvl w:val="1"/>
          <w:numId w:val="101"/>
        </w:numPr>
        <w:tabs>
          <w:tab w:val="left" w:pos="1517"/>
        </w:tabs>
        <w:ind w:firstLine="1000"/>
      </w:pPr>
      <w:r>
        <w:t>Дата начала учебного года: 1 сентября 2022 г.</w:t>
      </w:r>
    </w:p>
    <w:p w:rsidR="00317D63" w:rsidRDefault="00812603">
      <w:pPr>
        <w:pStyle w:val="1"/>
        <w:numPr>
          <w:ilvl w:val="1"/>
          <w:numId w:val="101"/>
        </w:numPr>
        <w:tabs>
          <w:tab w:val="left" w:pos="1517"/>
        </w:tabs>
        <w:ind w:firstLine="1000"/>
      </w:pPr>
      <w:r>
        <w:t>Дата окончания учебного года (5-8 класс) 31 мая 2023 г.;</w:t>
      </w:r>
    </w:p>
    <w:p w:rsidR="00317D63" w:rsidRDefault="00812603">
      <w:pPr>
        <w:pStyle w:val="1"/>
        <w:numPr>
          <w:ilvl w:val="1"/>
          <w:numId w:val="101"/>
        </w:numPr>
        <w:tabs>
          <w:tab w:val="left" w:pos="1517"/>
        </w:tabs>
        <w:ind w:firstLine="1000"/>
      </w:pPr>
      <w:r>
        <w:t>Дата окончания учебного года (9-й класс) 22 мая 2023 г.</w:t>
      </w:r>
    </w:p>
    <w:p w:rsidR="00317D63" w:rsidRDefault="00812603">
      <w:pPr>
        <w:pStyle w:val="1"/>
        <w:numPr>
          <w:ilvl w:val="1"/>
          <w:numId w:val="101"/>
        </w:numPr>
        <w:tabs>
          <w:tab w:val="left" w:pos="1517"/>
        </w:tabs>
        <w:ind w:firstLine="1000"/>
      </w:pPr>
      <w:r>
        <w:t>Продолжительность учебного года:</w:t>
      </w:r>
    </w:p>
    <w:p w:rsidR="00317D63" w:rsidRDefault="00812603">
      <w:pPr>
        <w:pStyle w:val="1"/>
        <w:numPr>
          <w:ilvl w:val="0"/>
          <w:numId w:val="102"/>
        </w:numPr>
        <w:tabs>
          <w:tab w:val="left" w:pos="1320"/>
        </w:tabs>
        <w:ind w:firstLine="1000"/>
      </w:pPr>
      <w:r>
        <w:t>5-8-й класс - 34 недели;</w:t>
      </w:r>
    </w:p>
    <w:p w:rsidR="00317D63" w:rsidRDefault="00812603">
      <w:pPr>
        <w:pStyle w:val="1"/>
        <w:numPr>
          <w:ilvl w:val="0"/>
          <w:numId w:val="102"/>
        </w:numPr>
        <w:tabs>
          <w:tab w:val="left" w:pos="1320"/>
        </w:tabs>
        <w:ind w:firstLine="1000"/>
      </w:pPr>
      <w:r>
        <w:t>9-й класс - 34 недели (без учета государственной итоговой аттестации (ГИА)).</w:t>
      </w:r>
    </w:p>
    <w:p w:rsidR="00317D63" w:rsidRDefault="00812603">
      <w:pPr>
        <w:pStyle w:val="1"/>
        <w:numPr>
          <w:ilvl w:val="1"/>
          <w:numId w:val="101"/>
        </w:numPr>
        <w:tabs>
          <w:tab w:val="left" w:pos="1517"/>
        </w:tabs>
        <w:ind w:firstLine="1000"/>
      </w:pPr>
      <w:r>
        <w:t>Продолжительность учебной недели: 5 дней.</w:t>
      </w:r>
    </w:p>
    <w:p w:rsidR="00317D63" w:rsidRDefault="00812603">
      <w:pPr>
        <w:pStyle w:val="1"/>
        <w:numPr>
          <w:ilvl w:val="0"/>
          <w:numId w:val="101"/>
        </w:numPr>
        <w:tabs>
          <w:tab w:val="left" w:pos="1358"/>
        </w:tabs>
        <w:ind w:firstLine="1000"/>
      </w:pPr>
      <w:r>
        <w:t>Периоды образовательной деятельности</w:t>
      </w:r>
    </w:p>
    <w:p w:rsidR="00317D63" w:rsidRDefault="00812603">
      <w:pPr>
        <w:pStyle w:val="1"/>
        <w:numPr>
          <w:ilvl w:val="1"/>
          <w:numId w:val="101"/>
        </w:numPr>
        <w:tabs>
          <w:tab w:val="left" w:pos="1519"/>
        </w:tabs>
        <w:ind w:left="580" w:firstLine="420"/>
        <w:jc w:val="both"/>
      </w:pPr>
      <w:r>
        <w:t>Продолжительность учебных занятий по четвертям в учебных неделях и рабочих днях</w:t>
      </w:r>
    </w:p>
    <w:p w:rsidR="00317D63" w:rsidRDefault="00812603">
      <w:pPr>
        <w:pStyle w:val="1"/>
        <w:ind w:firstLine="1000"/>
      </w:pPr>
      <w:r>
        <w:t>5-8-й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1666"/>
        <w:gridCol w:w="1517"/>
        <w:gridCol w:w="2006"/>
        <w:gridCol w:w="2126"/>
      </w:tblGrid>
      <w:tr w:rsidR="00317D63">
        <w:trPr>
          <w:trHeight w:hRule="exact" w:val="288"/>
          <w:jc w:val="center"/>
        </w:trPr>
        <w:tc>
          <w:tcPr>
            <w:tcW w:w="2064"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Учебный период</w:t>
            </w:r>
          </w:p>
        </w:tc>
        <w:tc>
          <w:tcPr>
            <w:tcW w:w="3183"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Дата</w:t>
            </w:r>
          </w:p>
        </w:tc>
        <w:tc>
          <w:tcPr>
            <w:tcW w:w="413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w:t>
            </w:r>
          </w:p>
        </w:tc>
      </w:tr>
      <w:tr w:rsidR="00317D63">
        <w:trPr>
          <w:trHeight w:hRule="exact" w:val="562"/>
          <w:jc w:val="center"/>
        </w:trPr>
        <w:tc>
          <w:tcPr>
            <w:tcW w:w="2064" w:type="dxa"/>
            <w:vMerge/>
            <w:tcBorders>
              <w:left w:val="single" w:sz="4" w:space="0" w:color="auto"/>
            </w:tcBorders>
            <w:shd w:val="clear" w:color="auto" w:fill="auto"/>
            <w:vAlign w:val="center"/>
          </w:tcPr>
          <w:p w:rsidR="00317D63" w:rsidRDefault="00317D63"/>
        </w:tc>
        <w:tc>
          <w:tcPr>
            <w:tcW w:w="1666"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51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Окончан ие</w:t>
            </w:r>
          </w:p>
        </w:tc>
        <w:tc>
          <w:tcPr>
            <w:tcW w:w="2006" w:type="dxa"/>
            <w:tcBorders>
              <w:top w:val="single" w:sz="4" w:space="0" w:color="auto"/>
              <w:left w:val="single" w:sz="4" w:space="0" w:color="auto"/>
            </w:tcBorders>
            <w:shd w:val="clear" w:color="auto" w:fill="auto"/>
            <w:vAlign w:val="bottom"/>
          </w:tcPr>
          <w:p w:rsidR="00317D63" w:rsidRDefault="00812603">
            <w:pPr>
              <w:pStyle w:val="ab"/>
              <w:ind w:left="100"/>
              <w:jc w:val="center"/>
              <w:rPr>
                <w:sz w:val="24"/>
                <w:szCs w:val="24"/>
              </w:rPr>
            </w:pPr>
            <w:r>
              <w:rPr>
                <w:sz w:val="24"/>
                <w:szCs w:val="24"/>
              </w:rP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Количество рабочих дней</w:t>
            </w:r>
          </w:p>
        </w:tc>
      </w:tr>
      <w:tr w:rsidR="00317D63">
        <w:trPr>
          <w:trHeight w:hRule="exact" w:val="29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01.09.2023</w:t>
            </w:r>
          </w:p>
        </w:tc>
        <w:tc>
          <w:tcPr>
            <w:tcW w:w="1517" w:type="dxa"/>
            <w:tcBorders>
              <w:top w:val="single" w:sz="4" w:space="0" w:color="auto"/>
              <w:left w:val="single" w:sz="4" w:space="0" w:color="auto"/>
            </w:tcBorders>
            <w:shd w:val="clear" w:color="auto" w:fill="auto"/>
            <w:vAlign w:val="bottom"/>
          </w:tcPr>
          <w:p w:rsidR="00317D63" w:rsidRDefault="00812603" w:rsidP="00F77827">
            <w:pPr>
              <w:pStyle w:val="ab"/>
              <w:ind w:firstLine="220"/>
              <w:rPr>
                <w:sz w:val="24"/>
                <w:szCs w:val="24"/>
              </w:rPr>
            </w:pPr>
            <w:r>
              <w:rPr>
                <w:sz w:val="24"/>
                <w:szCs w:val="24"/>
              </w:rPr>
              <w:t>2</w:t>
            </w:r>
            <w:r w:rsidR="00F77827">
              <w:rPr>
                <w:sz w:val="24"/>
                <w:szCs w:val="24"/>
              </w:rPr>
              <w:t>7</w:t>
            </w:r>
            <w:r>
              <w:rPr>
                <w:sz w:val="24"/>
                <w:szCs w:val="24"/>
              </w:rPr>
              <w:t>.10.2023</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rsidP="00F77827">
            <w:pPr>
              <w:pStyle w:val="ab"/>
              <w:ind w:firstLine="280"/>
              <w:rPr>
                <w:sz w:val="24"/>
                <w:szCs w:val="24"/>
              </w:rPr>
            </w:pPr>
            <w:r>
              <w:rPr>
                <w:sz w:val="24"/>
                <w:szCs w:val="24"/>
              </w:rPr>
              <w:t>0</w:t>
            </w:r>
            <w:r w:rsidR="00F77827">
              <w:rPr>
                <w:sz w:val="24"/>
                <w:szCs w:val="24"/>
              </w:rPr>
              <w:t>7</w:t>
            </w:r>
            <w:r>
              <w:rPr>
                <w:sz w:val="24"/>
                <w:szCs w:val="24"/>
              </w:rPr>
              <w:t>.11.2023</w:t>
            </w:r>
          </w:p>
        </w:tc>
        <w:tc>
          <w:tcPr>
            <w:tcW w:w="1517" w:type="dxa"/>
            <w:tcBorders>
              <w:top w:val="single" w:sz="4" w:space="0" w:color="auto"/>
              <w:left w:val="single" w:sz="4" w:space="0" w:color="auto"/>
            </w:tcBorders>
            <w:shd w:val="clear" w:color="auto" w:fill="auto"/>
            <w:vAlign w:val="bottom"/>
          </w:tcPr>
          <w:p w:rsidR="00317D63" w:rsidRDefault="00812603">
            <w:pPr>
              <w:pStyle w:val="ab"/>
              <w:ind w:firstLine="220"/>
              <w:rPr>
                <w:sz w:val="24"/>
                <w:szCs w:val="24"/>
              </w:rPr>
            </w:pPr>
            <w:r>
              <w:rPr>
                <w:sz w:val="24"/>
                <w:szCs w:val="24"/>
              </w:rPr>
              <w:t>29.12.2023</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III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09.01.2024</w:t>
            </w:r>
          </w:p>
        </w:tc>
        <w:tc>
          <w:tcPr>
            <w:tcW w:w="1517" w:type="dxa"/>
            <w:tcBorders>
              <w:top w:val="single" w:sz="4" w:space="0" w:color="auto"/>
              <w:left w:val="single" w:sz="4" w:space="0" w:color="auto"/>
            </w:tcBorders>
            <w:shd w:val="clear" w:color="auto" w:fill="auto"/>
            <w:vAlign w:val="bottom"/>
          </w:tcPr>
          <w:p w:rsidR="00317D63" w:rsidRDefault="00F77827">
            <w:pPr>
              <w:pStyle w:val="ab"/>
              <w:ind w:firstLine="220"/>
              <w:rPr>
                <w:sz w:val="24"/>
                <w:szCs w:val="24"/>
              </w:rPr>
            </w:pPr>
            <w:r>
              <w:rPr>
                <w:sz w:val="24"/>
                <w:szCs w:val="24"/>
              </w:rPr>
              <w:t>22</w:t>
            </w:r>
            <w:r w:rsidR="00812603">
              <w:rPr>
                <w:sz w:val="24"/>
                <w:szCs w:val="24"/>
              </w:rPr>
              <w:t>.03.2024</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10</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50</w:t>
            </w:r>
          </w:p>
        </w:tc>
      </w:tr>
      <w:tr w:rsidR="00317D63">
        <w:trPr>
          <w:trHeight w:hRule="exact" w:val="28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IV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F77827">
            <w:pPr>
              <w:pStyle w:val="ab"/>
              <w:ind w:firstLine="280"/>
              <w:rPr>
                <w:sz w:val="24"/>
                <w:szCs w:val="24"/>
              </w:rPr>
            </w:pPr>
            <w:r>
              <w:rPr>
                <w:sz w:val="24"/>
                <w:szCs w:val="24"/>
              </w:rPr>
              <w:t>04.04</w:t>
            </w:r>
            <w:r w:rsidR="00812603">
              <w:rPr>
                <w:sz w:val="24"/>
                <w:szCs w:val="24"/>
              </w:rPr>
              <w:t>.2024</w:t>
            </w:r>
          </w:p>
        </w:tc>
        <w:tc>
          <w:tcPr>
            <w:tcW w:w="1517" w:type="dxa"/>
            <w:tcBorders>
              <w:top w:val="single" w:sz="4" w:space="0" w:color="auto"/>
              <w:left w:val="single" w:sz="4" w:space="0" w:color="auto"/>
            </w:tcBorders>
            <w:shd w:val="clear" w:color="auto" w:fill="auto"/>
            <w:vAlign w:val="bottom"/>
          </w:tcPr>
          <w:p w:rsidR="00317D63" w:rsidRDefault="00F77827">
            <w:pPr>
              <w:pStyle w:val="ab"/>
              <w:ind w:firstLine="220"/>
              <w:rPr>
                <w:sz w:val="24"/>
                <w:szCs w:val="24"/>
              </w:rPr>
            </w:pPr>
            <w:r>
              <w:rPr>
                <w:sz w:val="24"/>
                <w:szCs w:val="24"/>
              </w:rPr>
              <w:t>30</w:t>
            </w:r>
            <w:r w:rsidR="00812603">
              <w:rPr>
                <w:sz w:val="24"/>
                <w:szCs w:val="24"/>
              </w:rPr>
              <w:t>.05.2024</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69"/>
          <w:jc w:val="center"/>
        </w:trPr>
        <w:tc>
          <w:tcPr>
            <w:tcW w:w="5247"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pPr>
            <w:r>
              <w:t>Итого в учебном году</w:t>
            </w: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pPr>
            <w: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pPr>
            <w:r>
              <w:t>170</w:t>
            </w:r>
            <w:r>
              <w:rPr>
                <w:vertAlign w:val="superscript"/>
              </w:rPr>
              <w:t>*</w:t>
            </w:r>
          </w:p>
        </w:tc>
      </w:tr>
    </w:tbl>
    <w:p w:rsidR="00317D63" w:rsidRDefault="00812603">
      <w:pPr>
        <w:pStyle w:val="a9"/>
        <w:ind w:left="394"/>
      </w:pPr>
      <w:r>
        <w:rPr>
          <w:b w:val="0"/>
          <w:bCs w:val="0"/>
          <w:u w:val="none"/>
          <w:vertAlign w:val="superscript"/>
        </w:rPr>
        <w:t>*</w:t>
      </w:r>
      <w:r>
        <w:rPr>
          <w:b w:val="0"/>
          <w:bCs w:val="0"/>
          <w:u w:val="none"/>
        </w:rPr>
        <w:t xml:space="preserve"> Без учета дополнительных выходных и праздничных дней 9-й класс</w:t>
      </w: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670"/>
        <w:gridCol w:w="1512"/>
        <w:gridCol w:w="2112"/>
        <w:gridCol w:w="2126"/>
      </w:tblGrid>
      <w:tr w:rsidR="00317D63">
        <w:trPr>
          <w:trHeight w:hRule="exact" w:val="288"/>
          <w:jc w:val="center"/>
        </w:trPr>
        <w:tc>
          <w:tcPr>
            <w:tcW w:w="1958"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Учебный период</w:t>
            </w:r>
          </w:p>
        </w:tc>
        <w:tc>
          <w:tcPr>
            <w:tcW w:w="3182"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Дата</w:t>
            </w:r>
          </w:p>
        </w:tc>
        <w:tc>
          <w:tcPr>
            <w:tcW w:w="4238"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w:t>
            </w:r>
          </w:p>
        </w:tc>
      </w:tr>
      <w:tr w:rsidR="00317D63">
        <w:trPr>
          <w:trHeight w:hRule="exact" w:val="562"/>
          <w:jc w:val="center"/>
        </w:trPr>
        <w:tc>
          <w:tcPr>
            <w:tcW w:w="1958" w:type="dxa"/>
            <w:vMerge/>
            <w:tcBorders>
              <w:left w:val="single" w:sz="4" w:space="0" w:color="auto"/>
            </w:tcBorders>
            <w:shd w:val="clear" w:color="auto" w:fill="auto"/>
            <w:vAlign w:val="center"/>
          </w:tcPr>
          <w:p w:rsidR="00317D63" w:rsidRDefault="00317D63"/>
        </w:tc>
        <w:tc>
          <w:tcPr>
            <w:tcW w:w="167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512" w:type="dxa"/>
            <w:tcBorders>
              <w:top w:val="single" w:sz="4" w:space="0" w:color="auto"/>
              <w:left w:val="single" w:sz="4" w:space="0" w:color="auto"/>
            </w:tcBorders>
            <w:shd w:val="clear" w:color="auto" w:fill="auto"/>
            <w:vAlign w:val="center"/>
          </w:tcPr>
          <w:p w:rsidR="00317D63" w:rsidRDefault="00812603">
            <w:pPr>
              <w:pStyle w:val="ab"/>
              <w:ind w:left="100"/>
              <w:jc w:val="center"/>
              <w:rPr>
                <w:sz w:val="24"/>
                <w:szCs w:val="24"/>
              </w:rPr>
            </w:pPr>
            <w:r>
              <w:rPr>
                <w:sz w:val="24"/>
                <w:szCs w:val="24"/>
              </w:rPr>
              <w:t>Окончание</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Количество рабочих дней</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01.09.2023</w:t>
            </w:r>
          </w:p>
        </w:tc>
        <w:tc>
          <w:tcPr>
            <w:tcW w:w="1512" w:type="dxa"/>
            <w:tcBorders>
              <w:top w:val="single" w:sz="4" w:space="0" w:color="auto"/>
              <w:left w:val="single" w:sz="4" w:space="0" w:color="auto"/>
            </w:tcBorders>
            <w:shd w:val="clear" w:color="auto" w:fill="auto"/>
            <w:vAlign w:val="bottom"/>
          </w:tcPr>
          <w:p w:rsidR="00317D63" w:rsidRDefault="00812603" w:rsidP="00F77827">
            <w:pPr>
              <w:pStyle w:val="ab"/>
              <w:ind w:firstLine="200"/>
              <w:rPr>
                <w:sz w:val="24"/>
                <w:szCs w:val="24"/>
              </w:rPr>
            </w:pPr>
            <w:r>
              <w:rPr>
                <w:sz w:val="24"/>
                <w:szCs w:val="24"/>
              </w:rPr>
              <w:t>2</w:t>
            </w:r>
            <w:r w:rsidR="00F77827">
              <w:rPr>
                <w:sz w:val="24"/>
                <w:szCs w:val="24"/>
              </w:rPr>
              <w:t>7</w:t>
            </w:r>
            <w:r>
              <w:rPr>
                <w:sz w:val="24"/>
                <w:szCs w:val="24"/>
              </w:rPr>
              <w:t>.10.2023</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3"/>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rsidP="00F77827">
            <w:pPr>
              <w:pStyle w:val="ab"/>
              <w:ind w:firstLine="280"/>
              <w:rPr>
                <w:sz w:val="24"/>
                <w:szCs w:val="24"/>
              </w:rPr>
            </w:pPr>
            <w:r>
              <w:rPr>
                <w:sz w:val="24"/>
                <w:szCs w:val="24"/>
              </w:rPr>
              <w:t>0</w:t>
            </w:r>
            <w:r w:rsidR="00F77827">
              <w:rPr>
                <w:sz w:val="24"/>
                <w:szCs w:val="24"/>
              </w:rPr>
              <w:t>7</w:t>
            </w:r>
            <w:r>
              <w:rPr>
                <w:sz w:val="24"/>
                <w:szCs w:val="24"/>
              </w:rPr>
              <w:t>.11.2023</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29.12.2023</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III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09.01.2024</w:t>
            </w:r>
          </w:p>
        </w:tc>
        <w:tc>
          <w:tcPr>
            <w:tcW w:w="1512" w:type="dxa"/>
            <w:tcBorders>
              <w:top w:val="single" w:sz="4" w:space="0" w:color="auto"/>
              <w:left w:val="single" w:sz="4" w:space="0" w:color="auto"/>
            </w:tcBorders>
            <w:shd w:val="clear" w:color="auto" w:fill="auto"/>
            <w:vAlign w:val="bottom"/>
          </w:tcPr>
          <w:p w:rsidR="00317D63" w:rsidRDefault="00F77827">
            <w:pPr>
              <w:pStyle w:val="ab"/>
              <w:ind w:firstLine="200"/>
              <w:rPr>
                <w:sz w:val="24"/>
                <w:szCs w:val="24"/>
              </w:rPr>
            </w:pPr>
            <w:r>
              <w:rPr>
                <w:sz w:val="24"/>
                <w:szCs w:val="24"/>
              </w:rPr>
              <w:t>22</w:t>
            </w:r>
            <w:r w:rsidR="00812603">
              <w:rPr>
                <w:sz w:val="24"/>
                <w:szCs w:val="24"/>
              </w:rPr>
              <w:t>.03.2024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10</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50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IV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F77827">
            <w:pPr>
              <w:pStyle w:val="ab"/>
              <w:ind w:firstLine="280"/>
              <w:rPr>
                <w:sz w:val="24"/>
                <w:szCs w:val="24"/>
              </w:rPr>
            </w:pPr>
            <w:r>
              <w:rPr>
                <w:sz w:val="24"/>
                <w:szCs w:val="24"/>
              </w:rPr>
              <w:t>04.04</w:t>
            </w:r>
            <w:r w:rsidR="00812603">
              <w:rPr>
                <w:sz w:val="24"/>
                <w:szCs w:val="24"/>
              </w:rPr>
              <w:t>.2024</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20.05.2024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ГИА</w:t>
            </w:r>
            <w:r>
              <w:rPr>
                <w:sz w:val="24"/>
                <w:szCs w:val="24"/>
                <w:vertAlign w:val="superscript"/>
              </w:rPr>
              <w:t>**</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26.05.2024</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25.06.2024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5</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23</w:t>
            </w:r>
          </w:p>
        </w:tc>
      </w:tr>
      <w:tr w:rsidR="00317D63">
        <w:trPr>
          <w:trHeight w:hRule="exact" w:val="288"/>
          <w:jc w:val="center"/>
        </w:trPr>
        <w:tc>
          <w:tcPr>
            <w:tcW w:w="5140" w:type="dxa"/>
            <w:gridSpan w:val="3"/>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Итого в учебном году без учета ГИА</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34</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173</w:t>
            </w:r>
            <w:r>
              <w:rPr>
                <w:sz w:val="24"/>
                <w:szCs w:val="24"/>
                <w:vertAlign w:val="superscript"/>
              </w:rPr>
              <w:t>*</w:t>
            </w:r>
          </w:p>
        </w:tc>
      </w:tr>
      <w:tr w:rsidR="00317D63">
        <w:trPr>
          <w:trHeight w:hRule="exact" w:val="288"/>
          <w:jc w:val="center"/>
        </w:trPr>
        <w:tc>
          <w:tcPr>
            <w:tcW w:w="5140" w:type="dxa"/>
            <w:gridSpan w:val="3"/>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sz w:val="24"/>
                <w:szCs w:val="24"/>
              </w:rPr>
              <w:t>Итого в учебном году с учетом ГИА</w:t>
            </w:r>
            <w:r>
              <w:rPr>
                <w:sz w:val="24"/>
                <w:szCs w:val="24"/>
                <w:vertAlign w:val="superscript"/>
              </w:rPr>
              <w:t>**</w:t>
            </w:r>
          </w:p>
        </w:tc>
        <w:tc>
          <w:tcPr>
            <w:tcW w:w="2112" w:type="dxa"/>
            <w:tcBorders>
              <w:top w:val="single" w:sz="4" w:space="0" w:color="auto"/>
              <w:left w:val="single" w:sz="4" w:space="0" w:color="auto"/>
              <w:bottom w:val="single" w:sz="4" w:space="0" w:color="auto"/>
            </w:tcBorders>
            <w:shd w:val="clear" w:color="auto" w:fill="auto"/>
          </w:tcPr>
          <w:p w:rsidR="00317D63" w:rsidRDefault="00812603">
            <w:pPr>
              <w:pStyle w:val="ab"/>
              <w:jc w:val="center"/>
              <w:rPr>
                <w:sz w:val="24"/>
                <w:szCs w:val="24"/>
              </w:rPr>
            </w:pPr>
            <w:r>
              <w:rPr>
                <w:sz w:val="24"/>
                <w:szCs w:val="24"/>
              </w:rPr>
              <w:t>39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center"/>
              <w:rPr>
                <w:sz w:val="24"/>
                <w:szCs w:val="24"/>
              </w:rPr>
            </w:pPr>
            <w:r>
              <w:rPr>
                <w:sz w:val="24"/>
                <w:szCs w:val="24"/>
              </w:rPr>
              <w:t>196</w:t>
            </w:r>
            <w:r>
              <w:rPr>
                <w:sz w:val="24"/>
                <w:szCs w:val="24"/>
                <w:vertAlign w:val="superscript"/>
              </w:rPr>
              <w:t>*</w:t>
            </w:r>
          </w:p>
        </w:tc>
      </w:tr>
    </w:tbl>
    <w:p w:rsidR="00317D63" w:rsidRDefault="00812603">
      <w:pPr>
        <w:pStyle w:val="a9"/>
      </w:pPr>
      <w:r>
        <w:rPr>
          <w:u w:val="none"/>
          <w:vertAlign w:val="superscript"/>
        </w:rPr>
        <w:t>*</w:t>
      </w:r>
      <w:r>
        <w:rPr>
          <w:b w:val="0"/>
          <w:bCs w:val="0"/>
          <w:u w:val="none"/>
        </w:rPr>
        <w:t>Без учета дополнительных выходных и праздничных</w:t>
      </w:r>
    </w:p>
    <w:p w:rsidR="00317D63" w:rsidRDefault="00812603">
      <w:pPr>
        <w:pStyle w:val="a9"/>
      </w:pPr>
      <w:r>
        <w:rPr>
          <w:b w:val="0"/>
          <w:bCs w:val="0"/>
          <w:u w:val="none"/>
        </w:rPr>
        <w:t>** Сроки проведения ГИА обучающихся устанавливает Федеральная служба по надзору в сфере образования и науки (Рособрнадзор). В календарном учебном графике период определен примерно.</w:t>
      </w:r>
    </w:p>
    <w:p w:rsidR="00317D63" w:rsidRDefault="00812603">
      <w:pPr>
        <w:pStyle w:val="a9"/>
      </w:pPr>
      <w:r>
        <w:rPr>
          <w:b w:val="0"/>
          <w:bCs w:val="0"/>
          <w:u w:val="none"/>
        </w:rPr>
        <w:t>2.2. Продолжительность каникул, праздничных и выходных дней</w:t>
      </w:r>
      <w:r>
        <w:br w:type="page"/>
      </w:r>
    </w:p>
    <w:p w:rsidR="00317D63" w:rsidRDefault="00812603">
      <w:pPr>
        <w:pStyle w:val="1"/>
        <w:ind w:firstLine="1000"/>
      </w:pPr>
      <w:r>
        <w:lastRenderedPageBreak/>
        <w:t>Выходные дни, связанные с государственными праздниками:</w:t>
      </w:r>
    </w:p>
    <w:p w:rsidR="00317D63" w:rsidRDefault="00812603">
      <w:pPr>
        <w:pStyle w:val="1"/>
        <w:ind w:firstLine="1000"/>
      </w:pPr>
      <w:r>
        <w:t>4 ноября - День народного единства;</w:t>
      </w:r>
    </w:p>
    <w:p w:rsidR="00317D63" w:rsidRDefault="00812603">
      <w:pPr>
        <w:pStyle w:val="1"/>
        <w:ind w:firstLine="1000"/>
      </w:pPr>
      <w:r>
        <w:t>1-6 и 8 января - новогодние каникулы;</w:t>
      </w:r>
    </w:p>
    <w:p w:rsidR="00317D63" w:rsidRDefault="00812603">
      <w:pPr>
        <w:pStyle w:val="1"/>
        <w:ind w:firstLine="1000"/>
      </w:pPr>
      <w:r>
        <w:t>7 января - православное Рождество;</w:t>
      </w:r>
    </w:p>
    <w:p w:rsidR="00317D63" w:rsidRDefault="00812603">
      <w:pPr>
        <w:pStyle w:val="1"/>
        <w:ind w:firstLine="1000"/>
      </w:pPr>
      <w:r>
        <w:t>23 февраля - День защитника Отечества;</w:t>
      </w:r>
    </w:p>
    <w:p w:rsidR="00317D63" w:rsidRDefault="00812603">
      <w:pPr>
        <w:pStyle w:val="1"/>
        <w:ind w:firstLine="1000"/>
      </w:pPr>
      <w:r>
        <w:t>8 марта - Международный женский день;</w:t>
      </w:r>
    </w:p>
    <w:p w:rsidR="00317D63" w:rsidRDefault="00812603">
      <w:pPr>
        <w:pStyle w:val="1"/>
        <w:ind w:firstLine="1000"/>
      </w:pPr>
      <w:r>
        <w:t>1 мая - Праздник Весны и Труда;</w:t>
      </w:r>
    </w:p>
    <w:p w:rsidR="00317D63" w:rsidRDefault="00812603">
      <w:pPr>
        <w:pStyle w:val="1"/>
        <w:numPr>
          <w:ilvl w:val="0"/>
          <w:numId w:val="103"/>
        </w:numPr>
        <w:tabs>
          <w:tab w:val="left" w:pos="1301"/>
        </w:tabs>
        <w:ind w:firstLine="1000"/>
      </w:pPr>
      <w:r>
        <w:t>мая - День Победы;</w:t>
      </w:r>
    </w:p>
    <w:p w:rsidR="00317D63" w:rsidRDefault="00812603">
      <w:pPr>
        <w:pStyle w:val="1"/>
        <w:numPr>
          <w:ilvl w:val="0"/>
          <w:numId w:val="104"/>
        </w:numPr>
        <w:tabs>
          <w:tab w:val="left" w:pos="1402"/>
        </w:tabs>
        <w:ind w:firstLine="1000"/>
      </w:pPr>
      <w:r>
        <w:t>июня - День России.</w:t>
      </w:r>
    </w:p>
    <w:p w:rsidR="00317D63" w:rsidRDefault="00812603">
      <w:pPr>
        <w:pStyle w:val="1"/>
        <w:ind w:firstLine="1000"/>
      </w:pPr>
      <w:r>
        <w:t>5-8-й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317D63">
        <w:trPr>
          <w:trHeight w:hRule="exact" w:val="547"/>
          <w:jc w:val="center"/>
        </w:trPr>
        <w:tc>
          <w:tcPr>
            <w:tcW w:w="2669"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Каникулярный период</w:t>
            </w:r>
          </w:p>
        </w:tc>
        <w:tc>
          <w:tcPr>
            <w:tcW w:w="3720" w:type="dxa"/>
            <w:gridSpan w:val="2"/>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594"/>
                <w:tab w:val="left" w:pos="2635"/>
              </w:tabs>
              <w:jc w:val="center"/>
              <w:rPr>
                <w:sz w:val="24"/>
                <w:szCs w:val="24"/>
              </w:rPr>
            </w:pPr>
            <w:r>
              <w:rPr>
                <w:sz w:val="24"/>
                <w:szCs w:val="24"/>
              </w:rPr>
              <w:t>Продолжительность каникул, праздничных и выходных</w:t>
            </w:r>
            <w:r>
              <w:rPr>
                <w:sz w:val="24"/>
                <w:szCs w:val="24"/>
              </w:rPr>
              <w:tab/>
              <w:t>дней</w:t>
            </w:r>
            <w:r>
              <w:rPr>
                <w:sz w:val="24"/>
                <w:szCs w:val="24"/>
              </w:rPr>
              <w:tab/>
              <w:t>в</w:t>
            </w:r>
          </w:p>
          <w:p w:rsidR="00317D63" w:rsidRDefault="00812603">
            <w:pPr>
              <w:pStyle w:val="ab"/>
              <w:rPr>
                <w:sz w:val="24"/>
                <w:szCs w:val="24"/>
              </w:rPr>
            </w:pPr>
            <w:r>
              <w:rPr>
                <w:sz w:val="24"/>
                <w:szCs w:val="24"/>
              </w:rPr>
              <w:t>календарных днях</w:t>
            </w:r>
          </w:p>
        </w:tc>
      </w:tr>
      <w:tr w:rsidR="00317D63">
        <w:trPr>
          <w:trHeight w:hRule="exact" w:val="571"/>
          <w:jc w:val="center"/>
        </w:trPr>
        <w:tc>
          <w:tcPr>
            <w:tcW w:w="2669" w:type="dxa"/>
            <w:vMerge/>
            <w:tcBorders>
              <w:left w:val="single" w:sz="4" w:space="0" w:color="auto"/>
            </w:tcBorders>
            <w:shd w:val="clear" w:color="auto" w:fill="auto"/>
            <w:vAlign w:val="center"/>
          </w:tcPr>
          <w:p w:rsidR="00317D63" w:rsidRDefault="00317D63"/>
        </w:tc>
        <w:tc>
          <w:tcPr>
            <w:tcW w:w="1819"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901"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Окончание</w:t>
            </w:r>
          </w:p>
        </w:tc>
        <w:tc>
          <w:tcPr>
            <w:tcW w:w="2976" w:type="dxa"/>
            <w:vMerge/>
            <w:tcBorders>
              <w:left w:val="single" w:sz="4" w:space="0" w:color="auto"/>
              <w:right w:val="single" w:sz="4" w:space="0" w:color="auto"/>
            </w:tcBorders>
            <w:shd w:val="clear" w:color="auto" w:fill="auto"/>
            <w:vAlign w:val="bottom"/>
          </w:tcPr>
          <w:p w:rsidR="00317D63" w:rsidRDefault="00317D63"/>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27.10.2023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05.11.2023</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Зимние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30.12.2023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08.01.2024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Весенние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16.03.2024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24.03.2024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Летние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21.05.2024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31.08.2024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92</w:t>
            </w:r>
          </w:p>
        </w:tc>
      </w:tr>
      <w:tr w:rsidR="00317D63">
        <w:trPr>
          <w:trHeight w:hRule="exact" w:val="283"/>
          <w:jc w:val="center"/>
        </w:trPr>
        <w:tc>
          <w:tcPr>
            <w:tcW w:w="6389" w:type="dxa"/>
            <w:gridSpan w:val="3"/>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74</w:t>
            </w:r>
          </w:p>
        </w:tc>
      </w:tr>
      <w:tr w:rsidR="00317D63">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196</w:t>
            </w:r>
          </w:p>
        </w:tc>
      </w:tr>
    </w:tbl>
    <w:p w:rsidR="00317D63" w:rsidRDefault="00812603">
      <w:pPr>
        <w:pStyle w:val="a9"/>
        <w:ind w:left="384"/>
      </w:pPr>
      <w:r>
        <w:rPr>
          <w:b w:val="0"/>
          <w:bCs w:val="0"/>
          <w:u w:val="none"/>
        </w:rPr>
        <w:t>9-й класс</w:t>
      </w: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317D63">
        <w:trPr>
          <w:trHeight w:hRule="exact" w:val="566"/>
          <w:jc w:val="center"/>
        </w:trPr>
        <w:tc>
          <w:tcPr>
            <w:tcW w:w="2669"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Каникулярный период</w:t>
            </w:r>
          </w:p>
        </w:tc>
        <w:tc>
          <w:tcPr>
            <w:tcW w:w="3720" w:type="dxa"/>
            <w:gridSpan w:val="2"/>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594"/>
                <w:tab w:val="left" w:pos="2635"/>
              </w:tabs>
              <w:jc w:val="center"/>
              <w:rPr>
                <w:sz w:val="24"/>
                <w:szCs w:val="24"/>
              </w:rPr>
            </w:pPr>
            <w:r>
              <w:rPr>
                <w:sz w:val="24"/>
                <w:szCs w:val="24"/>
              </w:rPr>
              <w:t>Продолжительность каникул, праздничных и выходных</w:t>
            </w:r>
            <w:r>
              <w:rPr>
                <w:sz w:val="24"/>
                <w:szCs w:val="24"/>
              </w:rPr>
              <w:tab/>
              <w:t>дней</w:t>
            </w:r>
            <w:r>
              <w:rPr>
                <w:sz w:val="24"/>
                <w:szCs w:val="24"/>
              </w:rPr>
              <w:tab/>
              <w:t>в</w:t>
            </w:r>
          </w:p>
          <w:p w:rsidR="00317D63" w:rsidRDefault="00812603">
            <w:pPr>
              <w:pStyle w:val="ab"/>
              <w:rPr>
                <w:sz w:val="24"/>
                <w:szCs w:val="24"/>
              </w:rPr>
            </w:pPr>
            <w:r>
              <w:rPr>
                <w:sz w:val="24"/>
                <w:szCs w:val="24"/>
              </w:rPr>
              <w:t>календарных днях</w:t>
            </w:r>
          </w:p>
        </w:tc>
      </w:tr>
      <w:tr w:rsidR="00317D63">
        <w:trPr>
          <w:trHeight w:hRule="exact" w:val="547"/>
          <w:jc w:val="center"/>
        </w:trPr>
        <w:tc>
          <w:tcPr>
            <w:tcW w:w="2669" w:type="dxa"/>
            <w:vMerge/>
            <w:tcBorders>
              <w:left w:val="single" w:sz="4" w:space="0" w:color="auto"/>
            </w:tcBorders>
            <w:shd w:val="clear" w:color="auto" w:fill="auto"/>
            <w:vAlign w:val="center"/>
          </w:tcPr>
          <w:p w:rsidR="00317D63" w:rsidRDefault="00317D63"/>
        </w:tc>
        <w:tc>
          <w:tcPr>
            <w:tcW w:w="1819"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901"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Окончание</w:t>
            </w:r>
            <w:r>
              <w:rPr>
                <w:sz w:val="24"/>
                <w:szCs w:val="24"/>
                <w:vertAlign w:val="superscript"/>
              </w:rPr>
              <w:t>*</w:t>
            </w:r>
          </w:p>
        </w:tc>
        <w:tc>
          <w:tcPr>
            <w:tcW w:w="2976" w:type="dxa"/>
            <w:vMerge/>
            <w:tcBorders>
              <w:left w:val="single" w:sz="4" w:space="0" w:color="auto"/>
              <w:right w:val="single" w:sz="4" w:space="0" w:color="auto"/>
            </w:tcBorders>
            <w:shd w:val="clear" w:color="auto" w:fill="auto"/>
            <w:vAlign w:val="bottom"/>
          </w:tcPr>
          <w:p w:rsidR="00317D63" w:rsidRDefault="00317D63"/>
        </w:tc>
      </w:tr>
      <w:tr w:rsidR="00317D63">
        <w:trPr>
          <w:trHeight w:hRule="exact" w:val="29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27.10.2023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05.11.2023</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Зимние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30.12.2023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08.01.2024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Весенние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16.03.2024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24.03.2024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w:t>
            </w:r>
          </w:p>
        </w:tc>
      </w:tr>
      <w:tr w:rsidR="00317D63">
        <w:trPr>
          <w:trHeight w:hRule="exact" w:val="27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Летние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21.05.2024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31.08.2024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92</w:t>
            </w:r>
          </w:p>
        </w:tc>
      </w:tr>
      <w:tr w:rsidR="00317D63">
        <w:trPr>
          <w:trHeight w:hRule="exact" w:val="293"/>
          <w:jc w:val="center"/>
        </w:trPr>
        <w:tc>
          <w:tcPr>
            <w:tcW w:w="6389" w:type="dxa"/>
            <w:gridSpan w:val="3"/>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72</w:t>
            </w:r>
          </w:p>
        </w:tc>
      </w:tr>
      <w:tr w:rsidR="00317D63">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Итого с учетом ГИА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169</w:t>
            </w:r>
          </w:p>
        </w:tc>
      </w:tr>
    </w:tbl>
    <w:p w:rsidR="00317D63" w:rsidRDefault="00812603">
      <w:pPr>
        <w:pStyle w:val="a9"/>
        <w:ind w:left="638"/>
      </w:pPr>
      <w:r>
        <w:rPr>
          <w:b w:val="0"/>
          <w:bCs w:val="0"/>
          <w:u w:val="none"/>
        </w:rPr>
        <w:t>Для обучающихся 9-х классов учебный год завершается в соответствии с</w:t>
      </w:r>
    </w:p>
    <w:p w:rsidR="00317D63" w:rsidRDefault="00812603">
      <w:pPr>
        <w:pStyle w:val="1"/>
        <w:ind w:firstLine="580"/>
      </w:pPr>
      <w:r>
        <w:t>расписанием ГИА. В календарном учебном графике период определен примерно</w:t>
      </w:r>
    </w:p>
    <w:p w:rsidR="00317D63" w:rsidRDefault="00812603">
      <w:pPr>
        <w:pStyle w:val="1"/>
        <w:ind w:left="580" w:firstLine="420"/>
      </w:pPr>
      <w:r>
        <w:t>Общая продолжительность каникул в течение учебного года составляет не менее 30 календарных дней, летом - не менее 8 недель</w:t>
      </w:r>
    </w:p>
    <w:p w:rsidR="00317D63" w:rsidRDefault="00812603">
      <w:pPr>
        <w:pStyle w:val="1"/>
        <w:ind w:firstLine="1000"/>
      </w:pPr>
      <w:r>
        <w:rPr>
          <w:b/>
          <w:bCs/>
        </w:rPr>
        <w:t>Летний оздоровительный период:</w:t>
      </w:r>
    </w:p>
    <w:p w:rsidR="00317D63" w:rsidRDefault="00812603">
      <w:pPr>
        <w:pStyle w:val="1"/>
        <w:numPr>
          <w:ilvl w:val="0"/>
          <w:numId w:val="104"/>
        </w:numPr>
        <w:tabs>
          <w:tab w:val="left" w:pos="1262"/>
        </w:tabs>
        <w:ind w:firstLine="1000"/>
      </w:pPr>
      <w:r>
        <w:t>смена: июнь 2024 года;</w:t>
      </w:r>
    </w:p>
    <w:p w:rsidR="00317D63" w:rsidRDefault="00812603">
      <w:pPr>
        <w:pStyle w:val="1"/>
        <w:numPr>
          <w:ilvl w:val="0"/>
          <w:numId w:val="104"/>
        </w:numPr>
        <w:tabs>
          <w:tab w:val="left" w:pos="1306"/>
        </w:tabs>
        <w:ind w:firstLine="1000"/>
      </w:pPr>
      <w:r>
        <w:t>смена: июль 2024 года</w:t>
      </w:r>
    </w:p>
    <w:p w:rsidR="00317D63" w:rsidRDefault="00812603">
      <w:pPr>
        <w:pStyle w:val="1"/>
        <w:ind w:firstLine="1000"/>
      </w:pPr>
      <w:r>
        <w:t>Продолжительность смены - 21 календарный день</w:t>
      </w:r>
    </w:p>
    <w:p w:rsidR="00317D63" w:rsidRDefault="00812603">
      <w:pPr>
        <w:pStyle w:val="1"/>
        <w:tabs>
          <w:tab w:val="left" w:leader="underscore" w:pos="9947"/>
        </w:tabs>
        <w:ind w:firstLine="1000"/>
      </w:pPr>
      <w:r>
        <w:rPr>
          <w:b/>
          <w:bCs/>
          <w:u w:val="single"/>
        </w:rPr>
        <w:t>Режим работы образовательной организации</w:t>
      </w:r>
      <w:r>
        <w:rPr>
          <w:b/>
          <w:b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4541"/>
      </w:tblGrid>
      <w:tr w:rsidR="00317D63">
        <w:trPr>
          <w:trHeight w:hRule="exact" w:val="29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Период учебной деятельности</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5-9 класс</w:t>
            </w:r>
          </w:p>
        </w:tc>
      </w:tr>
      <w:tr w:rsidR="00317D63">
        <w:trPr>
          <w:trHeight w:hRule="exact" w:val="28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Учебная неделя (аудиторная занятость)</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5 дней</w:t>
            </w:r>
          </w:p>
        </w:tc>
      </w:tr>
      <w:tr w:rsidR="00317D63">
        <w:trPr>
          <w:trHeight w:hRule="exact" w:val="840"/>
          <w:jc w:val="center"/>
        </w:trPr>
        <w:tc>
          <w:tcPr>
            <w:tcW w:w="4829"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Внеурочная деятельность</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В соответствии с планом внеурочной деятельности, в том числе по субботам и в каникулярное время</w:t>
            </w:r>
          </w:p>
        </w:tc>
      </w:tr>
      <w:tr w:rsidR="00317D63">
        <w:trPr>
          <w:trHeight w:hRule="exact" w:val="28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урока</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45 минут</w:t>
            </w:r>
          </w:p>
        </w:tc>
      </w:tr>
      <w:tr w:rsidR="00317D63">
        <w:trPr>
          <w:trHeight w:hRule="exact" w:val="288"/>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перемен</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10-20 минут</w:t>
            </w:r>
          </w:p>
        </w:tc>
      </w:tr>
      <w:tr w:rsidR="00317D63">
        <w:trPr>
          <w:trHeight w:hRule="exact" w:val="576"/>
          <w:jc w:val="center"/>
        </w:trPr>
        <w:tc>
          <w:tcPr>
            <w:tcW w:w="4829"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3063"/>
              </w:tabs>
              <w:ind w:firstLine="500"/>
              <w:rPr>
                <w:sz w:val="24"/>
                <w:szCs w:val="24"/>
              </w:rPr>
            </w:pPr>
            <w:r>
              <w:rPr>
                <w:sz w:val="24"/>
                <w:szCs w:val="24"/>
              </w:rPr>
              <w:t>Периодичность</w:t>
            </w:r>
            <w:r>
              <w:rPr>
                <w:sz w:val="24"/>
                <w:szCs w:val="24"/>
              </w:rPr>
              <w:tab/>
              <w:t>промежуточной</w:t>
            </w:r>
          </w:p>
          <w:p w:rsidR="00317D63" w:rsidRDefault="00812603">
            <w:pPr>
              <w:pStyle w:val="ab"/>
              <w:rPr>
                <w:sz w:val="24"/>
                <w:szCs w:val="24"/>
              </w:rPr>
            </w:pPr>
            <w:r>
              <w:rPr>
                <w:sz w:val="24"/>
                <w:szCs w:val="24"/>
              </w:rPr>
              <w:t>аттестации</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По полугодиям</w:t>
            </w:r>
          </w:p>
        </w:tc>
      </w:tr>
    </w:tbl>
    <w:p w:rsidR="00317D63" w:rsidRDefault="00812603">
      <w:pPr>
        <w:pStyle w:val="a9"/>
        <w:ind w:left="384"/>
      </w:pPr>
      <w:r>
        <w:rPr>
          <w:b w:val="0"/>
          <w:bCs w:val="0"/>
          <w:u w:val="none"/>
        </w:rPr>
        <w:t>4. Распределение образовательной недельной нагрузки</w:t>
      </w:r>
    </w:p>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3259"/>
        <w:gridCol w:w="3125"/>
      </w:tblGrid>
      <w:tr w:rsidR="00317D63">
        <w:trPr>
          <w:trHeight w:hRule="exact" w:val="288"/>
          <w:jc w:val="center"/>
        </w:trPr>
        <w:tc>
          <w:tcPr>
            <w:tcW w:w="2981"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lastRenderedPageBreak/>
              <w:t>Образовательная деятельность</w:t>
            </w:r>
          </w:p>
        </w:tc>
        <w:tc>
          <w:tcPr>
            <w:tcW w:w="6384"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Недельная нагрузка в академических часах</w:t>
            </w:r>
          </w:p>
        </w:tc>
      </w:tr>
      <w:tr w:rsidR="00317D63">
        <w:trPr>
          <w:trHeight w:hRule="exact" w:val="288"/>
          <w:jc w:val="center"/>
        </w:trPr>
        <w:tc>
          <w:tcPr>
            <w:tcW w:w="2981" w:type="dxa"/>
            <w:vMerge/>
            <w:tcBorders>
              <w:left w:val="single" w:sz="4" w:space="0" w:color="auto"/>
            </w:tcBorders>
            <w:shd w:val="clear" w:color="auto" w:fill="auto"/>
            <w:vAlign w:val="bottom"/>
          </w:tcPr>
          <w:p w:rsidR="00317D63" w:rsidRDefault="00317D63"/>
        </w:tc>
        <w:tc>
          <w:tcPr>
            <w:tcW w:w="325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5-8-е классы</w:t>
            </w:r>
          </w:p>
        </w:tc>
        <w:tc>
          <w:tcPr>
            <w:tcW w:w="3125"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9-е классы</w:t>
            </w:r>
          </w:p>
        </w:tc>
      </w:tr>
      <w:tr w:rsidR="00317D63">
        <w:trPr>
          <w:trHeight w:hRule="exact" w:val="283"/>
          <w:jc w:val="center"/>
        </w:trPr>
        <w:tc>
          <w:tcPr>
            <w:tcW w:w="298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Урочная</w:t>
            </w:r>
          </w:p>
        </w:tc>
        <w:tc>
          <w:tcPr>
            <w:tcW w:w="325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3125"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r>
      <w:tr w:rsidR="00317D63">
        <w:trPr>
          <w:trHeight w:hRule="exact" w:val="571"/>
          <w:jc w:val="center"/>
        </w:trPr>
        <w:tc>
          <w:tcPr>
            <w:tcW w:w="2981"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Внеурочная (системная)</w:t>
            </w:r>
          </w:p>
        </w:tc>
        <w:tc>
          <w:tcPr>
            <w:tcW w:w="3259"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ind w:firstLine="500"/>
              <w:rPr>
                <w:sz w:val="24"/>
                <w:szCs w:val="24"/>
              </w:rPr>
            </w:pPr>
            <w:r>
              <w:rPr>
                <w:sz w:val="24"/>
                <w:szCs w:val="24"/>
              </w:rPr>
              <w:t>2</w:t>
            </w:r>
          </w:p>
        </w:tc>
      </w:tr>
    </w:tbl>
    <w:p w:rsidR="00317D63" w:rsidRDefault="00317D63">
      <w:pPr>
        <w:spacing w:line="1" w:lineRule="exact"/>
      </w:pPr>
    </w:p>
    <w:p w:rsidR="00317D63" w:rsidRDefault="00812603">
      <w:pPr>
        <w:pStyle w:val="a9"/>
        <w:ind w:left="394"/>
      </w:pPr>
      <w:r>
        <w:rPr>
          <w:b w:val="0"/>
          <w:bCs w:val="0"/>
          <w:u w:val="none"/>
        </w:rPr>
        <w:t>5. Расписание звонков и перемен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3634"/>
        <w:gridCol w:w="3178"/>
      </w:tblGrid>
      <w:tr w:rsidR="00317D63">
        <w:trPr>
          <w:trHeight w:hRule="exact" w:val="566"/>
          <w:jc w:val="center"/>
        </w:trPr>
        <w:tc>
          <w:tcPr>
            <w:tcW w:w="2558"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Урок</w:t>
            </w:r>
          </w:p>
        </w:tc>
        <w:tc>
          <w:tcPr>
            <w:tcW w:w="3634"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Продолжительность урока</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перемены</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08:00 — 08:45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9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2-й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09:05 — 9:50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88"/>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10:10— 10:55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4-й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11:15 — 12:00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88"/>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5-й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12:10 — 12:55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6-й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13:05 — 13:50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93"/>
          <w:jc w:val="center"/>
        </w:trPr>
        <w:tc>
          <w:tcPr>
            <w:tcW w:w="2558"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7-й</w:t>
            </w:r>
          </w:p>
        </w:tc>
        <w:tc>
          <w:tcPr>
            <w:tcW w:w="3634"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14:00 — 14:45</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317D63" w:rsidRDefault="00317D63">
            <w:pPr>
              <w:rPr>
                <w:sz w:val="10"/>
                <w:szCs w:val="10"/>
              </w:rPr>
            </w:pPr>
          </w:p>
        </w:tc>
      </w:tr>
    </w:tbl>
    <w:p w:rsidR="00317D63" w:rsidRDefault="00317D63">
      <w:pPr>
        <w:spacing w:after="239" w:line="1" w:lineRule="exact"/>
      </w:pPr>
    </w:p>
    <w:p w:rsidR="00317D63" w:rsidRDefault="00317D63">
      <w:pPr>
        <w:spacing w:line="1" w:lineRule="exact"/>
      </w:pPr>
    </w:p>
    <w:p w:rsidR="00317D63" w:rsidRDefault="00812603">
      <w:pPr>
        <w:pStyle w:val="a9"/>
      </w:pPr>
      <w:r>
        <w:rPr>
          <w:b w:val="0"/>
          <w:bCs w:val="0"/>
          <w:u w:val="none"/>
        </w:rPr>
        <w:t>6. Организация промежуточной аттестации</w:t>
      </w:r>
    </w:p>
    <w:p w:rsidR="00317D63" w:rsidRDefault="00812603">
      <w:pPr>
        <w:pStyle w:val="a9"/>
        <w:tabs>
          <w:tab w:val="left" w:leader="underscore" w:pos="9350"/>
        </w:tabs>
      </w:pPr>
      <w:r>
        <w:rPr>
          <w:b w:val="0"/>
          <w:bCs w:val="0"/>
          <w:u w:val="none"/>
        </w:rPr>
        <w:t xml:space="preserve">Промежуточная аттестация в 5-9-х классах осуществляется в период с 20 апреля 2024 г. по 20 мая 2024 г. без прекращения образовательной деятельности в форме проверочных работ, диагностических работ, тестирования по учебным предметам учебного плана в </w:t>
      </w:r>
      <w:r>
        <w:rPr>
          <w:b w:val="0"/>
          <w:bCs w:val="0"/>
        </w:rPr>
        <w:t>зависимости от выбранного профиля обучения.</w:t>
      </w:r>
      <w:r>
        <w:rPr>
          <w:b w:val="0"/>
          <w:bCs w:val="0"/>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674"/>
      </w:tblGrid>
      <w:tr w:rsidR="00317D63">
        <w:trPr>
          <w:trHeight w:hRule="exact" w:val="29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Русский язык</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пробный экзамен по КИМ ЕГЭ</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Литература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 по КИМ ЕГЭ</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Родной язык (русский)</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Родная литература (русская)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Иностранный язык</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итоговая контрольная работа</w:t>
            </w:r>
          </w:p>
        </w:tc>
      </w:tr>
      <w:tr w:rsidR="00317D63">
        <w:trPr>
          <w:trHeight w:hRule="exact" w:val="562"/>
          <w:jc w:val="center"/>
        </w:trPr>
        <w:tc>
          <w:tcPr>
            <w:tcW w:w="3691" w:type="dxa"/>
            <w:tcBorders>
              <w:top w:val="single" w:sz="4" w:space="0" w:color="auto"/>
              <w:left w:val="single" w:sz="4" w:space="0" w:color="auto"/>
            </w:tcBorders>
            <w:shd w:val="clear" w:color="auto" w:fill="auto"/>
            <w:vAlign w:val="bottom"/>
          </w:tcPr>
          <w:p w:rsidR="00317D63" w:rsidRDefault="00812603">
            <w:pPr>
              <w:pStyle w:val="ab"/>
              <w:tabs>
                <w:tab w:val="left" w:pos="2650"/>
              </w:tabs>
              <w:ind w:firstLine="500"/>
              <w:rPr>
                <w:sz w:val="24"/>
                <w:szCs w:val="24"/>
              </w:rPr>
            </w:pPr>
            <w:r>
              <w:rPr>
                <w:sz w:val="24"/>
                <w:szCs w:val="24"/>
              </w:rPr>
              <w:t>Математика</w:t>
            </w:r>
            <w:r>
              <w:rPr>
                <w:sz w:val="24"/>
                <w:szCs w:val="24"/>
              </w:rPr>
              <w:tab/>
              <w:t>(алгебра,</w:t>
            </w:r>
          </w:p>
          <w:p w:rsidR="00317D63" w:rsidRDefault="00812603">
            <w:pPr>
              <w:pStyle w:val="ab"/>
              <w:rPr>
                <w:sz w:val="24"/>
                <w:szCs w:val="24"/>
              </w:rPr>
            </w:pPr>
            <w:r>
              <w:rPr>
                <w:sz w:val="24"/>
                <w:szCs w:val="24"/>
              </w:rPr>
              <w:t>геометрия)</w:t>
            </w:r>
          </w:p>
        </w:tc>
        <w:tc>
          <w:tcPr>
            <w:tcW w:w="5674"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sz w:val="24"/>
                <w:szCs w:val="24"/>
              </w:rPr>
              <w:t>пробный экзамен по КИМ ЕГЭ</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итоговое контрольное тестирование</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История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Обществознание</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География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Физика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Химия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Биология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ОБЖ</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tcPr>
          <w:p w:rsidR="00317D63" w:rsidRDefault="00317D63">
            <w:pPr>
              <w:rPr>
                <w:sz w:val="10"/>
                <w:szCs w:val="10"/>
              </w:rPr>
            </w:pP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итоговое контрольное тестирование</w:t>
            </w:r>
          </w:p>
        </w:tc>
      </w:tr>
      <w:tr w:rsidR="00317D63">
        <w:trPr>
          <w:trHeight w:hRule="exact" w:val="845"/>
          <w:jc w:val="center"/>
        </w:trPr>
        <w:tc>
          <w:tcPr>
            <w:tcW w:w="3691"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Физическая культура</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1800"/>
                <w:tab w:val="left" w:pos="2530"/>
                <w:tab w:val="left" w:pos="4402"/>
              </w:tabs>
              <w:ind w:firstLine="500"/>
              <w:rPr>
                <w:sz w:val="24"/>
                <w:szCs w:val="24"/>
              </w:rPr>
            </w:pPr>
            <w:r>
              <w:rPr>
                <w:sz w:val="24"/>
                <w:szCs w:val="24"/>
              </w:rPr>
              <w:t>спортивные нормативы и/или реферат (в зависимости</w:t>
            </w:r>
            <w:r>
              <w:rPr>
                <w:sz w:val="24"/>
                <w:szCs w:val="24"/>
              </w:rPr>
              <w:tab/>
              <w:t>от</w:t>
            </w:r>
            <w:r>
              <w:rPr>
                <w:sz w:val="24"/>
                <w:szCs w:val="24"/>
              </w:rPr>
              <w:tab/>
              <w:t>медицинских</w:t>
            </w:r>
            <w:r>
              <w:rPr>
                <w:sz w:val="24"/>
                <w:szCs w:val="24"/>
              </w:rPr>
              <w:tab/>
              <w:t>показаний</w:t>
            </w:r>
          </w:p>
          <w:p w:rsidR="00317D63" w:rsidRDefault="00812603">
            <w:pPr>
              <w:pStyle w:val="ab"/>
              <w:rPr>
                <w:sz w:val="24"/>
                <w:szCs w:val="24"/>
              </w:rPr>
            </w:pPr>
            <w:r>
              <w:rPr>
                <w:sz w:val="24"/>
                <w:szCs w:val="24"/>
              </w:rPr>
              <w:t>обучающегося)</w:t>
            </w:r>
          </w:p>
        </w:tc>
      </w:tr>
    </w:tbl>
    <w:p w:rsidR="00317D63" w:rsidRDefault="00812603">
      <w:pPr>
        <w:pStyle w:val="1"/>
        <w:numPr>
          <w:ilvl w:val="0"/>
          <w:numId w:val="105"/>
        </w:numPr>
        <w:tabs>
          <w:tab w:val="left" w:pos="1349"/>
        </w:tabs>
        <w:ind w:left="560" w:firstLine="440"/>
      </w:pPr>
      <w:r>
        <w:t>Сроки проведения мониторинговых исследований, всероссийских проверочных работ (ВПР):</w:t>
      </w:r>
    </w:p>
    <w:p w:rsidR="00317D63" w:rsidRDefault="00812603">
      <w:pPr>
        <w:pStyle w:val="1"/>
        <w:ind w:firstLine="1000"/>
      </w:pPr>
      <w:r>
        <w:t>входной мониторинг - 05.09.2023 - 20.09.2023</w:t>
      </w:r>
    </w:p>
    <w:p w:rsidR="00317D63" w:rsidRDefault="00812603">
      <w:pPr>
        <w:pStyle w:val="1"/>
        <w:ind w:firstLine="1000"/>
      </w:pPr>
      <w:r>
        <w:t>промежуточный мониторинг - 15.12.2023 - 27.12.2023</w:t>
      </w:r>
    </w:p>
    <w:p w:rsidR="00317D63" w:rsidRDefault="00812603">
      <w:pPr>
        <w:pStyle w:val="1"/>
        <w:ind w:firstLine="1000"/>
      </w:pPr>
      <w:r>
        <w:t>всероссийские проверочные работы (ВПР) - 5-8 класс: март-апрель 2024 года</w:t>
      </w:r>
    </w:p>
    <w:p w:rsidR="00317D63" w:rsidRDefault="00812603">
      <w:pPr>
        <w:pStyle w:val="1"/>
        <w:ind w:firstLine="1000"/>
      </w:pPr>
      <w:r>
        <w:t>промежуточная аттестация - 20.04.2024 - 20.05.2024</w:t>
      </w:r>
    </w:p>
    <w:p w:rsidR="00317D63" w:rsidRDefault="00812603">
      <w:pPr>
        <w:pStyle w:val="1"/>
        <w:numPr>
          <w:ilvl w:val="0"/>
          <w:numId w:val="105"/>
        </w:numPr>
        <w:tabs>
          <w:tab w:val="left" w:pos="1725"/>
        </w:tabs>
        <w:ind w:firstLine="1000"/>
      </w:pPr>
      <w:r>
        <w:t>График дежурства администрации образовательной организации:</w:t>
      </w:r>
    </w:p>
    <w:p w:rsidR="00317D63" w:rsidRDefault="00812603">
      <w:pPr>
        <w:pStyle w:val="1"/>
        <w:numPr>
          <w:ilvl w:val="1"/>
          <w:numId w:val="105"/>
        </w:numPr>
        <w:tabs>
          <w:tab w:val="left" w:pos="1522"/>
        </w:tabs>
        <w:ind w:firstLine="1000"/>
      </w:pPr>
      <w:r>
        <w:t>График дежурства администрации:</w:t>
      </w:r>
    </w:p>
    <w:p w:rsidR="00317D63" w:rsidRDefault="00812603">
      <w:pPr>
        <w:pStyle w:val="1"/>
        <w:tabs>
          <w:tab w:val="left" w:leader="underscore" w:pos="6112"/>
          <w:tab w:val="left" w:leader="underscore" w:pos="9938"/>
        </w:tabs>
        <w:ind w:firstLine="1000"/>
      </w:pPr>
      <w:r>
        <w:rPr>
          <w:u w:val="single"/>
        </w:rPr>
        <w:t>- в течение учебного года</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4104"/>
        <w:gridCol w:w="3830"/>
      </w:tblGrid>
      <w:tr w:rsidR="00317D63">
        <w:trPr>
          <w:trHeight w:hRule="exact" w:val="298"/>
          <w:jc w:val="center"/>
        </w:trPr>
        <w:tc>
          <w:tcPr>
            <w:tcW w:w="1536"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понедельни</w:t>
            </w:r>
          </w:p>
        </w:tc>
        <w:tc>
          <w:tcPr>
            <w:tcW w:w="4104"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w:t>
            </w:r>
          </w:p>
        </w:tc>
      </w:tr>
    </w:tbl>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4104"/>
        <w:gridCol w:w="3830"/>
      </w:tblGrid>
      <w:tr w:rsidR="00317D63">
        <w:trPr>
          <w:trHeight w:hRule="exact" w:val="288"/>
          <w:jc w:val="center"/>
        </w:trPr>
        <w:tc>
          <w:tcPr>
            <w:tcW w:w="153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lastRenderedPageBreak/>
              <w:t>к</w:t>
            </w:r>
          </w:p>
        </w:tc>
        <w:tc>
          <w:tcPr>
            <w:tcW w:w="4104" w:type="dxa"/>
            <w:tcBorders>
              <w:top w:val="single" w:sz="4" w:space="0" w:color="auto"/>
              <w:left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вторник</w:t>
            </w:r>
          </w:p>
        </w:tc>
        <w:tc>
          <w:tcPr>
            <w:tcW w:w="4104" w:type="dxa"/>
            <w:tcBorders>
              <w:top w:val="single" w:sz="4" w:space="0" w:color="auto"/>
              <w:left w:val="single" w:sz="4" w:space="0" w:color="auto"/>
            </w:tcBorders>
            <w:shd w:val="clear" w:color="auto" w:fill="auto"/>
            <w:vAlign w:val="center"/>
          </w:tcPr>
          <w:p w:rsidR="00317D63" w:rsidRDefault="00F77827">
            <w:pPr>
              <w:pStyle w:val="ab"/>
              <w:rPr>
                <w:sz w:val="24"/>
                <w:szCs w:val="24"/>
              </w:rPr>
            </w:pPr>
            <w:r>
              <w:rPr>
                <w:sz w:val="24"/>
                <w:szCs w:val="24"/>
              </w:rPr>
              <w:t>Минеева Ксения Сергеевна</w:t>
            </w: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среда</w:t>
            </w:r>
          </w:p>
        </w:tc>
        <w:tc>
          <w:tcPr>
            <w:tcW w:w="4104" w:type="dxa"/>
            <w:tcBorders>
              <w:top w:val="single" w:sz="4" w:space="0" w:color="auto"/>
              <w:left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четверг</w:t>
            </w:r>
          </w:p>
        </w:tc>
        <w:tc>
          <w:tcPr>
            <w:tcW w:w="4104" w:type="dxa"/>
            <w:tcBorders>
              <w:top w:val="single" w:sz="4" w:space="0" w:color="auto"/>
              <w:left w:val="single" w:sz="4" w:space="0" w:color="auto"/>
            </w:tcBorders>
            <w:shd w:val="clear" w:color="auto" w:fill="auto"/>
            <w:vAlign w:val="center"/>
          </w:tcPr>
          <w:p w:rsidR="00317D63" w:rsidRDefault="00F77827">
            <w:pPr>
              <w:pStyle w:val="ab"/>
              <w:rPr>
                <w:sz w:val="24"/>
                <w:szCs w:val="24"/>
              </w:rPr>
            </w:pPr>
            <w:r>
              <w:rPr>
                <w:sz w:val="24"/>
                <w:szCs w:val="24"/>
              </w:rPr>
              <w:t>Минеева Ксения Сергеевна</w:t>
            </w: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71"/>
          <w:jc w:val="center"/>
        </w:trPr>
        <w:tc>
          <w:tcPr>
            <w:tcW w:w="1536"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4"/>
                <w:szCs w:val="24"/>
              </w:rPr>
            </w:pPr>
            <w:r>
              <w:rPr>
                <w:sz w:val="24"/>
                <w:szCs w:val="24"/>
              </w:rPr>
              <w:t>пятница</w:t>
            </w:r>
          </w:p>
        </w:tc>
        <w:tc>
          <w:tcPr>
            <w:tcW w:w="4104" w:type="dxa"/>
            <w:tcBorders>
              <w:top w:val="single" w:sz="4" w:space="0" w:color="auto"/>
              <w:left w:val="single" w:sz="4" w:space="0" w:color="auto"/>
              <w:bottom w:val="single" w:sz="4" w:space="0" w:color="auto"/>
            </w:tcBorders>
            <w:shd w:val="clear" w:color="auto" w:fill="auto"/>
            <w:vAlign w:val="center"/>
          </w:tcPr>
          <w:p w:rsidR="00317D63" w:rsidRDefault="00F77827">
            <w:pPr>
              <w:pStyle w:val="ab"/>
              <w:rPr>
                <w:sz w:val="24"/>
                <w:szCs w:val="24"/>
              </w:rPr>
            </w:pPr>
            <w:r>
              <w:rPr>
                <w:sz w:val="24"/>
                <w:szCs w:val="24"/>
              </w:rPr>
              <w:t>Еремина Олеся Сергеевна</w:t>
            </w:r>
          </w:p>
        </w:tc>
        <w:tc>
          <w:tcPr>
            <w:tcW w:w="383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воспитательной работе</w:t>
            </w:r>
          </w:p>
        </w:tc>
      </w:tr>
    </w:tbl>
    <w:p w:rsidR="00317D63" w:rsidRDefault="00812603">
      <w:pPr>
        <w:pStyle w:val="a9"/>
        <w:ind w:left="494"/>
      </w:pPr>
      <w:r>
        <w:rPr>
          <w:b w:val="0"/>
          <w:bCs w:val="0"/>
          <w:u w:val="none"/>
        </w:rPr>
        <w:t>- в праздничные дни (по отдельному графику)</w:t>
      </w:r>
    </w:p>
    <w:p w:rsidR="00317D63" w:rsidRDefault="00812603">
      <w:pPr>
        <w:pStyle w:val="a9"/>
        <w:ind w:left="494"/>
      </w:pPr>
      <w:r>
        <w:rPr>
          <w:b w:val="0"/>
          <w:bCs w:val="0"/>
          <w:u w:val="none"/>
        </w:rPr>
        <w:t>8.2. График работы педагогов в каникулярный период:</w:t>
      </w:r>
    </w:p>
    <w:p w:rsidR="00317D63" w:rsidRDefault="00812603">
      <w:pPr>
        <w:pStyle w:val="a9"/>
        <w:ind w:left="494"/>
      </w:pPr>
      <w:r>
        <w:rPr>
          <w:b w:val="0"/>
          <w:bCs w:val="0"/>
          <w:u w:val="none"/>
        </w:rPr>
        <w:t>- ежедневно (понедельник - пятница) - с 8.00. до 15.00.</w:t>
      </w:r>
    </w:p>
    <w:p w:rsidR="00317D63" w:rsidRDefault="00317D63">
      <w:pPr>
        <w:spacing w:after="119" w:line="1" w:lineRule="exact"/>
      </w:pPr>
    </w:p>
    <w:p w:rsidR="00317D63" w:rsidRDefault="00812603">
      <w:pPr>
        <w:pStyle w:val="1"/>
        <w:numPr>
          <w:ilvl w:val="2"/>
          <w:numId w:val="106"/>
        </w:numPr>
        <w:tabs>
          <w:tab w:val="left" w:pos="1687"/>
        </w:tabs>
        <w:ind w:firstLine="980"/>
        <w:jc w:val="both"/>
      </w:pPr>
      <w:r>
        <w:rPr>
          <w:b/>
          <w:bCs/>
        </w:rPr>
        <w:t>План внеурочной деятельности</w:t>
      </w:r>
    </w:p>
    <w:p w:rsidR="00317D63" w:rsidRDefault="00812603">
      <w:pPr>
        <w:pStyle w:val="1"/>
        <w:ind w:left="600" w:firstLine="400"/>
        <w:jc w:val="both"/>
      </w:pPr>
      <w:r>
        <w:rPr>
          <w:sz w:val="22"/>
          <w:szCs w:val="22"/>
        </w:rPr>
        <w:t xml:space="preserve">В целях обеспечения </w:t>
      </w:r>
      <w:r>
        <w:t>индивидуальных потребностей обучающихся основная образовательная программа предусматривает внеурочную деятельность.</w:t>
      </w:r>
    </w:p>
    <w:p w:rsidR="00317D63" w:rsidRDefault="00812603">
      <w:pPr>
        <w:pStyle w:val="1"/>
        <w:ind w:left="600" w:firstLine="400"/>
        <w:jc w:val="both"/>
      </w:pPr>
      <w:r>
        <w:t>План внеурочной деятельности является организационным механизмом реализации основной образовательной программы.</w:t>
      </w:r>
    </w:p>
    <w:p w:rsidR="00317D63" w:rsidRDefault="00812603">
      <w:pPr>
        <w:pStyle w:val="1"/>
        <w:ind w:left="600" w:firstLine="400"/>
        <w:jc w:val="both"/>
      </w:pPr>
      <w:r>
        <w:rPr>
          <w:i/>
          <w:iCs/>
        </w:rPr>
        <w:t>Цель системы внеурочной деятельности</w:t>
      </w:r>
      <w:r>
        <w:t xml:space="preserve"> - создание условий для реализации личностного потенциала, удовлетворения познавательных интересов старшеклассников в пространстве внеурочной деятельности.</w:t>
      </w:r>
    </w:p>
    <w:p w:rsidR="00317D63" w:rsidRDefault="00812603">
      <w:pPr>
        <w:pStyle w:val="1"/>
        <w:ind w:firstLine="980"/>
        <w:jc w:val="both"/>
      </w:pPr>
      <w:r>
        <w:rPr>
          <w:i/>
          <w:iCs/>
        </w:rPr>
        <w:t>Задачи:</w:t>
      </w:r>
    </w:p>
    <w:p w:rsidR="00317D63" w:rsidRDefault="00812603">
      <w:pPr>
        <w:pStyle w:val="1"/>
        <w:ind w:left="600" w:firstLine="400"/>
        <w:jc w:val="both"/>
      </w:pPr>
      <w:r>
        <w:t>формирование сбалансированного, гармонизированного развивающего пространства внеурочной деятельности;</w:t>
      </w:r>
    </w:p>
    <w:p w:rsidR="00317D63" w:rsidRDefault="00812603">
      <w:pPr>
        <w:pStyle w:val="1"/>
        <w:ind w:firstLine="980"/>
        <w:jc w:val="both"/>
      </w:pPr>
      <w:r>
        <w:t>реализация ресурсов социального партнёрства и сетевого взаимодействия;</w:t>
      </w:r>
    </w:p>
    <w:p w:rsidR="00317D63" w:rsidRDefault="00812603">
      <w:pPr>
        <w:pStyle w:val="1"/>
        <w:ind w:firstLine="980"/>
        <w:jc w:val="both"/>
      </w:pPr>
      <w:r>
        <w:t>последовательная интеграция родителей в пространство внеурочной деятельности.</w:t>
      </w:r>
    </w:p>
    <w:p w:rsidR="00317D63" w:rsidRDefault="00812603">
      <w:pPr>
        <w:pStyle w:val="1"/>
        <w:ind w:firstLine="980"/>
        <w:jc w:val="both"/>
      </w:pPr>
      <w:r>
        <w:rPr>
          <w:i/>
          <w:iCs/>
        </w:rPr>
        <w:t>Принципы создания системы внеурочной деятельности:</w:t>
      </w:r>
    </w:p>
    <w:p w:rsidR="00317D63" w:rsidRDefault="00812603">
      <w:pPr>
        <w:pStyle w:val="1"/>
        <w:ind w:left="600" w:firstLine="400"/>
        <w:jc w:val="both"/>
      </w:pPr>
      <w:r>
        <w:rPr>
          <w:i/>
          <w:iCs/>
        </w:rPr>
        <w:t>единства урочной и внеурочной форм организации деятельности</w:t>
      </w:r>
      <w:r>
        <w:t xml:space="preserve"> - клубы, студии, кружки, центры внеурочной деятельности образуют единое с учебными курсами и модулями образовательное и развивающее пространство, задающее направленность и темпы развития учащихся;</w:t>
      </w:r>
    </w:p>
    <w:p w:rsidR="00317D63" w:rsidRDefault="00812603">
      <w:pPr>
        <w:pStyle w:val="1"/>
        <w:ind w:left="600" w:firstLine="400"/>
        <w:jc w:val="both"/>
      </w:pPr>
      <w:r>
        <w:rPr>
          <w:i/>
          <w:iCs/>
        </w:rPr>
        <w:t>свободы выбора</w:t>
      </w:r>
      <w:r>
        <w:t xml:space="preserve"> - обучающиеся и их родители (законные представители) выбирают программы внеурочной деятельности на основе свободного выбора, проектируя индивидуальные траектории развития Данный принцип подразумевает соотнесение запроса обучающихся и их родителей (законных представителей) с кадровым и материально-техническим ресурсом учреждения, особенностями основной общеобразовательной программы школы;</w:t>
      </w:r>
    </w:p>
    <w:p w:rsidR="00317D63" w:rsidRDefault="00812603">
      <w:pPr>
        <w:pStyle w:val="1"/>
        <w:numPr>
          <w:ilvl w:val="0"/>
          <w:numId w:val="107"/>
        </w:numPr>
        <w:tabs>
          <w:tab w:val="left" w:pos="1245"/>
        </w:tabs>
        <w:ind w:left="600" w:firstLine="400"/>
        <w:jc w:val="both"/>
      </w:pPr>
      <w:r>
        <w:rPr>
          <w:i/>
          <w:iCs/>
        </w:rPr>
        <w:t>гуманистической направленности</w:t>
      </w:r>
      <w:r>
        <w:t xml:space="preserve"> - при организации внеурочной деятельности в максимальной степени учитываются интересы и потребности обучающихся,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317D63" w:rsidRDefault="00812603">
      <w:pPr>
        <w:pStyle w:val="1"/>
        <w:numPr>
          <w:ilvl w:val="0"/>
          <w:numId w:val="107"/>
        </w:numPr>
        <w:tabs>
          <w:tab w:val="left" w:pos="1249"/>
        </w:tabs>
        <w:ind w:left="600" w:firstLine="400"/>
        <w:jc w:val="both"/>
      </w:pPr>
      <w:r>
        <w:rPr>
          <w:i/>
          <w:iCs/>
        </w:rPr>
        <w:t>избыточность</w:t>
      </w:r>
      <w:r>
        <w:t xml:space="preserve"> -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обучающихся, создаётся элемент приращения зоны развития обучающихся. Реализация максимального количества направлений и видов внеурочной деятельности, предоставляющих для школьников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317D63" w:rsidRDefault="00812603">
      <w:pPr>
        <w:pStyle w:val="1"/>
        <w:ind w:left="600" w:firstLine="400"/>
        <w:jc w:val="both"/>
      </w:pPr>
      <w:r>
        <w:rPr>
          <w:i/>
          <w:iCs/>
        </w:rPr>
        <w:t>открытость</w:t>
      </w:r>
      <w:r>
        <w:t xml:space="preserve"> - организация внеурочной деятельности предполагает последовательное привлечение родителей (законных представителей), социальных партнёров, информирование образовательного и местного сообщества о содержании и результатах деятельности обучающихся;</w:t>
      </w:r>
    </w:p>
    <w:p w:rsidR="00317D63" w:rsidRDefault="00812603">
      <w:pPr>
        <w:pStyle w:val="1"/>
        <w:ind w:left="580" w:firstLine="420"/>
        <w:jc w:val="both"/>
      </w:pPr>
      <w:r>
        <w:rPr>
          <w:i/>
          <w:iCs/>
        </w:rPr>
        <w:t>оптимального использования учебного и каникулярного периодов</w:t>
      </w:r>
      <w:r>
        <w:t xml:space="preserve"> учебного года при </w:t>
      </w:r>
      <w:r>
        <w:lastRenderedPageBreak/>
        <w:t>организации внеурочной деятельности - часть программы внеурочной деятельности может быть реализована во время каникул.</w:t>
      </w:r>
    </w:p>
    <w:p w:rsidR="00317D63" w:rsidRDefault="00812603">
      <w:pPr>
        <w:pStyle w:val="1"/>
        <w:ind w:left="580" w:firstLine="420"/>
        <w:jc w:val="both"/>
      </w:pPr>
      <w:r>
        <w:rPr>
          <w:i/>
          <w:iCs/>
        </w:rPr>
        <w:t>успешности и социальной значимости</w:t>
      </w:r>
      <w:r>
        <w:t xml:space="preserve"> - усилия по организации внеурочной деятельности направляются на формирование у обучающихся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317D63" w:rsidRDefault="00812603">
      <w:pPr>
        <w:pStyle w:val="1"/>
        <w:ind w:left="580" w:firstLine="420"/>
        <w:jc w:val="both"/>
      </w:pPr>
      <w:r>
        <w:t>В школе реализуется оптимизационная модель организации внеурочной деятельности, предполагающая оптимизацию всех внутренних ресурсов образовательного учреждения и основывающуюся на участии в совместной деятельности педагогических работников школы (учителей, социального педагога, педагога-психолога и др.). Координирующую роль выполняют заместители директора и педагоги, ответственные за реализацию мероприятий по направлениям внеурочной деятельности.</w:t>
      </w:r>
    </w:p>
    <w:p w:rsidR="00317D63" w:rsidRDefault="00812603">
      <w:pPr>
        <w:pStyle w:val="1"/>
        <w:ind w:left="580" w:firstLine="420"/>
        <w:jc w:val="both"/>
      </w:pPr>
      <w:r>
        <w:t>Используемая модель предполагает сочетание элементов иных моделей (инновационно-образовательной, модели обогащённого системой внеурочной деятельности профильного образования, модели индивидуально-творческого и проектного обучения).</w:t>
      </w:r>
    </w:p>
    <w:p w:rsidR="00317D63" w:rsidRDefault="00812603">
      <w:pPr>
        <w:pStyle w:val="1"/>
        <w:ind w:firstLine="980"/>
        <w:jc w:val="both"/>
      </w:pPr>
      <w:r>
        <w:t xml:space="preserve">Внеурочная деятельность реализуется по следующим </w:t>
      </w:r>
      <w:r>
        <w:rPr>
          <w:i/>
          <w:iCs/>
        </w:rPr>
        <w:t>направлениям</w:t>
      </w:r>
      <w:r>
        <w:t>:</w:t>
      </w:r>
    </w:p>
    <w:p w:rsidR="00317D63" w:rsidRDefault="00812603">
      <w:pPr>
        <w:pStyle w:val="1"/>
        <w:ind w:left="580" w:firstLine="420"/>
        <w:jc w:val="both"/>
      </w:pPr>
      <w:r>
        <w:rPr>
          <w:i/>
          <w:iCs/>
        </w:rPr>
        <w:t>Духовно-нравственное</w:t>
      </w:r>
      <w:r>
        <w:t xml:space="preserve"> направление нацелено на воспитание в каждом обучающемся гражданина и патриота, предусматривающее принятие ими моральных норм, нравственных установок и национальных ценностей.</w:t>
      </w:r>
    </w:p>
    <w:p w:rsidR="00317D63" w:rsidRDefault="00812603">
      <w:pPr>
        <w:pStyle w:val="1"/>
        <w:ind w:left="580" w:firstLine="420"/>
        <w:jc w:val="both"/>
      </w:pPr>
      <w:r>
        <w:rPr>
          <w:i/>
          <w:iCs/>
        </w:rPr>
        <w:t>Общеинтеллектуальное</w:t>
      </w:r>
      <w:r>
        <w:t xml:space="preserve"> направление 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w:t>
      </w:r>
    </w:p>
    <w:p w:rsidR="00317D63" w:rsidRDefault="00812603">
      <w:pPr>
        <w:pStyle w:val="1"/>
        <w:ind w:left="580" w:firstLine="420"/>
        <w:jc w:val="both"/>
      </w:pPr>
      <w:r>
        <w:rPr>
          <w:i/>
          <w:iCs/>
        </w:rPr>
        <w:t>Общекультурное</w:t>
      </w:r>
      <w:r>
        <w:t xml:space="preserve"> направление предполагает развитие эмоционально-образного и художественно-творческого мышления во внеурочной деятельности, что позволяет обучающимся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w:t>
      </w:r>
    </w:p>
    <w:p w:rsidR="00317D63" w:rsidRDefault="00812603">
      <w:pPr>
        <w:pStyle w:val="1"/>
        <w:ind w:left="580" w:firstLine="420"/>
        <w:jc w:val="both"/>
      </w:pPr>
      <w:r>
        <w:rPr>
          <w:i/>
          <w:iCs/>
        </w:rPr>
        <w:t>Социальное</w:t>
      </w:r>
      <w:r>
        <w:t xml:space="preserve"> направление предполагает создание условий для перевода 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317D63" w:rsidRDefault="00812603">
      <w:pPr>
        <w:pStyle w:val="1"/>
        <w:ind w:left="580" w:firstLine="420"/>
        <w:jc w:val="both"/>
      </w:pPr>
      <w:r>
        <w:rPr>
          <w:i/>
          <w:iCs/>
        </w:rPr>
        <w:t>Спортивно-оздоровительная</w:t>
      </w:r>
      <w:r>
        <w:t xml:space="preserve"> деятельность строится с целью формирования культуры здорового и безопасного образа жизни учащихся.</w:t>
      </w:r>
    </w:p>
    <w:p w:rsidR="00317D63" w:rsidRDefault="00812603">
      <w:pPr>
        <w:pStyle w:val="a9"/>
      </w:pPr>
      <w:r>
        <w:rPr>
          <w:b w:val="0"/>
          <w:bCs w:val="0"/>
          <w:u w:val="none"/>
        </w:rPr>
        <w:t xml:space="preserve">Организация занятий по этим направлениям является неотъемлемой частью </w:t>
      </w:r>
      <w:r>
        <w:rPr>
          <w:b w:val="0"/>
          <w:bCs w:val="0"/>
        </w:rPr>
        <w:t>образовательного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542"/>
      </w:tblGrid>
      <w:tr w:rsidR="00317D63">
        <w:trPr>
          <w:trHeight w:hRule="exact" w:val="864"/>
          <w:jc w:val="center"/>
        </w:trPr>
        <w:tc>
          <w:tcPr>
            <w:tcW w:w="2827" w:type="dxa"/>
            <w:tcBorders>
              <w:top w:val="single" w:sz="4" w:space="0" w:color="auto"/>
              <w:left w:val="single" w:sz="4" w:space="0" w:color="auto"/>
            </w:tcBorders>
            <w:shd w:val="clear" w:color="auto" w:fill="auto"/>
            <w:vAlign w:val="bottom"/>
          </w:tcPr>
          <w:p w:rsidR="00317D63" w:rsidRDefault="00812603">
            <w:pPr>
              <w:pStyle w:val="ab"/>
              <w:ind w:left="400"/>
              <w:rPr>
                <w:sz w:val="24"/>
                <w:szCs w:val="24"/>
              </w:rPr>
            </w:pPr>
            <w:r>
              <w:rPr>
                <w:sz w:val="24"/>
                <w:szCs w:val="24"/>
              </w:rPr>
              <w:t>Основные направления развития личности</w:t>
            </w:r>
          </w:p>
        </w:tc>
        <w:tc>
          <w:tcPr>
            <w:tcW w:w="6542"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00"/>
              <w:rPr>
                <w:sz w:val="24"/>
                <w:szCs w:val="24"/>
              </w:rPr>
            </w:pPr>
            <w:r>
              <w:rPr>
                <w:sz w:val="24"/>
                <w:szCs w:val="24"/>
              </w:rPr>
              <w:t>Формы организации занятий</w:t>
            </w:r>
          </w:p>
        </w:tc>
      </w:tr>
      <w:tr w:rsidR="00317D63">
        <w:trPr>
          <w:trHeight w:hRule="exact" w:val="1944"/>
          <w:jc w:val="center"/>
        </w:trPr>
        <w:tc>
          <w:tcPr>
            <w:tcW w:w="2827" w:type="dxa"/>
            <w:tcBorders>
              <w:top w:val="single" w:sz="4" w:space="0" w:color="auto"/>
              <w:left w:val="single" w:sz="4" w:space="0" w:color="auto"/>
              <w:bottom w:val="single" w:sz="4" w:space="0" w:color="auto"/>
            </w:tcBorders>
            <w:shd w:val="clear" w:color="auto" w:fill="auto"/>
          </w:tcPr>
          <w:p w:rsidR="00317D63" w:rsidRDefault="00812603">
            <w:pPr>
              <w:pStyle w:val="ab"/>
              <w:ind w:firstLine="400"/>
              <w:rPr>
                <w:sz w:val="24"/>
                <w:szCs w:val="24"/>
              </w:rPr>
            </w:pPr>
            <w:r>
              <w:rPr>
                <w:sz w:val="24"/>
                <w:szCs w:val="24"/>
              </w:rPr>
              <w:t>духовно-нравственное</w:t>
            </w:r>
          </w:p>
        </w:tc>
        <w:tc>
          <w:tcPr>
            <w:tcW w:w="654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беседы;</w:t>
            </w:r>
          </w:p>
          <w:p w:rsidR="00317D63" w:rsidRDefault="00812603">
            <w:pPr>
              <w:pStyle w:val="ab"/>
              <w:ind w:firstLine="400"/>
              <w:rPr>
                <w:sz w:val="24"/>
                <w:szCs w:val="24"/>
              </w:rPr>
            </w:pPr>
            <w:r>
              <w:rPr>
                <w:sz w:val="24"/>
                <w:szCs w:val="24"/>
              </w:rPr>
              <w:t>просмотр фильмов;</w:t>
            </w:r>
          </w:p>
          <w:p w:rsidR="00317D63" w:rsidRDefault="00812603">
            <w:pPr>
              <w:pStyle w:val="ab"/>
              <w:ind w:firstLine="400"/>
              <w:rPr>
                <w:sz w:val="24"/>
                <w:szCs w:val="24"/>
              </w:rPr>
            </w:pPr>
            <w:r>
              <w:rPr>
                <w:sz w:val="24"/>
                <w:szCs w:val="24"/>
              </w:rPr>
              <w:t>знакомство с историей и бытом родного края;</w:t>
            </w:r>
          </w:p>
          <w:p w:rsidR="00317D63" w:rsidRDefault="00812603">
            <w:pPr>
              <w:pStyle w:val="ab"/>
              <w:ind w:firstLine="400"/>
              <w:rPr>
                <w:sz w:val="24"/>
                <w:szCs w:val="24"/>
              </w:rPr>
            </w:pPr>
            <w:r>
              <w:rPr>
                <w:sz w:val="24"/>
                <w:szCs w:val="24"/>
              </w:rPr>
              <w:t>«Уроки нравственности»;</w:t>
            </w:r>
          </w:p>
          <w:p w:rsidR="00317D63" w:rsidRDefault="00812603">
            <w:pPr>
              <w:pStyle w:val="ab"/>
              <w:ind w:firstLine="400"/>
              <w:rPr>
                <w:sz w:val="24"/>
                <w:szCs w:val="24"/>
              </w:rPr>
            </w:pPr>
            <w:r>
              <w:rPr>
                <w:sz w:val="24"/>
                <w:szCs w:val="24"/>
              </w:rPr>
              <w:t>участие в выставках детского творчества;</w:t>
            </w:r>
          </w:p>
          <w:p w:rsidR="00317D63" w:rsidRDefault="00812603">
            <w:pPr>
              <w:pStyle w:val="ab"/>
              <w:ind w:firstLine="400"/>
              <w:rPr>
                <w:sz w:val="24"/>
                <w:szCs w:val="24"/>
              </w:rPr>
            </w:pPr>
            <w:r>
              <w:rPr>
                <w:sz w:val="24"/>
                <w:szCs w:val="24"/>
              </w:rPr>
              <w:t>экскурсии в музеи, театр, выставочные залы;</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542"/>
      </w:tblGrid>
      <w:tr w:rsidR="00317D63">
        <w:trPr>
          <w:trHeight w:hRule="exact" w:val="562"/>
          <w:jc w:val="center"/>
        </w:trPr>
        <w:tc>
          <w:tcPr>
            <w:tcW w:w="2827" w:type="dxa"/>
            <w:tcBorders>
              <w:top w:val="single" w:sz="4" w:space="0" w:color="auto"/>
              <w:left w:val="single" w:sz="4" w:space="0" w:color="auto"/>
            </w:tcBorders>
            <w:shd w:val="clear" w:color="auto" w:fill="auto"/>
          </w:tcPr>
          <w:p w:rsidR="00317D63" w:rsidRDefault="00317D63">
            <w:pPr>
              <w:rPr>
                <w:sz w:val="10"/>
                <w:szCs w:val="10"/>
              </w:rPr>
            </w:pP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конкурсы на духовно-нравственную тематику;</w:t>
            </w:r>
          </w:p>
          <w:p w:rsidR="00317D63" w:rsidRDefault="00812603">
            <w:pPr>
              <w:pStyle w:val="ab"/>
              <w:ind w:firstLine="400"/>
              <w:rPr>
                <w:sz w:val="24"/>
                <w:szCs w:val="24"/>
              </w:rPr>
            </w:pPr>
            <w:r>
              <w:rPr>
                <w:sz w:val="24"/>
                <w:szCs w:val="24"/>
              </w:rPr>
              <w:t>занятия в кружках духовно-нравственного направления.</w:t>
            </w:r>
          </w:p>
        </w:tc>
      </w:tr>
      <w:tr w:rsidR="00317D63">
        <w:trPr>
          <w:trHeight w:hRule="exact" w:val="3600"/>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обще</w:t>
            </w:r>
            <w:r>
              <w:rPr>
                <w:sz w:val="24"/>
                <w:szCs w:val="24"/>
              </w:rPr>
              <w:softHyphen/>
            </w:r>
          </w:p>
          <w:p w:rsidR="00317D63" w:rsidRDefault="00812603">
            <w:pPr>
              <w:pStyle w:val="ab"/>
              <w:rPr>
                <w:sz w:val="24"/>
                <w:szCs w:val="24"/>
              </w:rPr>
            </w:pPr>
            <w:r>
              <w:rPr>
                <w:sz w:val="24"/>
                <w:szCs w:val="24"/>
              </w:rPr>
              <w:t>интеллектуальное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школьные научные общества;</w:t>
            </w:r>
          </w:p>
          <w:p w:rsidR="00317D63" w:rsidRDefault="00812603">
            <w:pPr>
              <w:pStyle w:val="ab"/>
              <w:ind w:firstLine="400"/>
              <w:rPr>
                <w:sz w:val="24"/>
                <w:szCs w:val="24"/>
              </w:rPr>
            </w:pPr>
            <w:r>
              <w:rPr>
                <w:sz w:val="24"/>
                <w:szCs w:val="24"/>
              </w:rPr>
              <w:t>предметные олимпиады;</w:t>
            </w:r>
          </w:p>
          <w:p w:rsidR="00317D63" w:rsidRDefault="00812603">
            <w:pPr>
              <w:pStyle w:val="ab"/>
              <w:ind w:firstLine="400"/>
              <w:rPr>
                <w:sz w:val="24"/>
                <w:szCs w:val="24"/>
              </w:rPr>
            </w:pPr>
            <w:r>
              <w:rPr>
                <w:sz w:val="24"/>
                <w:szCs w:val="24"/>
              </w:rPr>
              <w:t>предметные недели;</w:t>
            </w:r>
          </w:p>
          <w:p w:rsidR="00317D63" w:rsidRDefault="00812603">
            <w:pPr>
              <w:pStyle w:val="ab"/>
              <w:ind w:firstLine="400"/>
              <w:rPr>
                <w:sz w:val="24"/>
                <w:szCs w:val="24"/>
              </w:rPr>
            </w:pPr>
            <w:r>
              <w:rPr>
                <w:sz w:val="24"/>
                <w:szCs w:val="24"/>
              </w:rPr>
              <w:t>олимпиады,</w:t>
            </w:r>
          </w:p>
          <w:p w:rsidR="00317D63" w:rsidRDefault="00812603">
            <w:pPr>
              <w:pStyle w:val="ab"/>
              <w:ind w:firstLine="400"/>
              <w:rPr>
                <w:sz w:val="24"/>
                <w:szCs w:val="24"/>
              </w:rPr>
            </w:pPr>
            <w:r>
              <w:rPr>
                <w:sz w:val="24"/>
                <w:szCs w:val="24"/>
              </w:rPr>
              <w:t>дистанционные игры;</w:t>
            </w:r>
          </w:p>
          <w:p w:rsidR="00317D63" w:rsidRDefault="00812603">
            <w:pPr>
              <w:pStyle w:val="ab"/>
              <w:ind w:firstLine="400"/>
              <w:rPr>
                <w:sz w:val="24"/>
                <w:szCs w:val="24"/>
              </w:rPr>
            </w:pPr>
            <w:r>
              <w:rPr>
                <w:sz w:val="24"/>
                <w:szCs w:val="24"/>
              </w:rPr>
              <w:t>интеллектуальные марафоны;</w:t>
            </w:r>
          </w:p>
          <w:p w:rsidR="00317D63" w:rsidRDefault="00812603">
            <w:pPr>
              <w:pStyle w:val="ab"/>
              <w:tabs>
                <w:tab w:val="left" w:pos="2510"/>
              </w:tabs>
              <w:ind w:firstLine="400"/>
              <w:rPr>
                <w:sz w:val="24"/>
                <w:szCs w:val="24"/>
              </w:rPr>
            </w:pPr>
            <w:r>
              <w:rPr>
                <w:sz w:val="24"/>
                <w:szCs w:val="24"/>
              </w:rPr>
              <w:t>интеллектуальные игры по предметам («Английский бульдог», «Осенний марафон - языкознание», «Я - энциклопедия»,</w:t>
            </w:r>
            <w:r>
              <w:rPr>
                <w:sz w:val="24"/>
                <w:szCs w:val="24"/>
              </w:rPr>
              <w:tab/>
              <w:t>«Кенгуру», «Олимпис», «Русский</w:t>
            </w:r>
          </w:p>
          <w:p w:rsidR="00317D63" w:rsidRDefault="00812603">
            <w:pPr>
              <w:pStyle w:val="ab"/>
              <w:rPr>
                <w:sz w:val="24"/>
                <w:szCs w:val="24"/>
              </w:rPr>
            </w:pPr>
            <w:r>
              <w:rPr>
                <w:sz w:val="24"/>
                <w:szCs w:val="24"/>
              </w:rPr>
              <w:t>медвежонок», Леонардо» и т.д.);</w:t>
            </w:r>
          </w:p>
          <w:p w:rsidR="00317D63" w:rsidRDefault="00812603">
            <w:pPr>
              <w:pStyle w:val="ab"/>
              <w:ind w:firstLine="400"/>
              <w:rPr>
                <w:sz w:val="24"/>
                <w:szCs w:val="24"/>
              </w:rPr>
            </w:pPr>
            <w:r>
              <w:rPr>
                <w:sz w:val="24"/>
                <w:szCs w:val="24"/>
              </w:rPr>
              <w:t>поисковые и научные исследования;</w:t>
            </w:r>
          </w:p>
          <w:p w:rsidR="00317D63" w:rsidRDefault="00812603">
            <w:pPr>
              <w:pStyle w:val="ab"/>
              <w:ind w:firstLine="400"/>
              <w:rPr>
                <w:sz w:val="24"/>
                <w:szCs w:val="24"/>
              </w:rPr>
            </w:pPr>
            <w:r>
              <w:rPr>
                <w:sz w:val="24"/>
                <w:szCs w:val="24"/>
              </w:rPr>
              <w:t>конференции.</w:t>
            </w:r>
          </w:p>
        </w:tc>
      </w:tr>
      <w:tr w:rsidR="00317D63">
        <w:trPr>
          <w:trHeight w:hRule="exact" w:val="3322"/>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общекультурное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экскурсии;</w:t>
            </w:r>
          </w:p>
          <w:p w:rsidR="00317D63" w:rsidRDefault="00812603">
            <w:pPr>
              <w:pStyle w:val="ab"/>
              <w:ind w:firstLine="400"/>
              <w:rPr>
                <w:sz w:val="24"/>
                <w:szCs w:val="24"/>
              </w:rPr>
            </w:pPr>
            <w:r>
              <w:rPr>
                <w:sz w:val="24"/>
                <w:szCs w:val="24"/>
              </w:rPr>
              <w:t>посещение концертов, выставок, театров;</w:t>
            </w:r>
          </w:p>
          <w:p w:rsidR="00317D63" w:rsidRDefault="00812603">
            <w:pPr>
              <w:pStyle w:val="ab"/>
              <w:ind w:firstLine="400"/>
              <w:rPr>
                <w:sz w:val="24"/>
                <w:szCs w:val="24"/>
              </w:rPr>
            </w:pPr>
            <w:r>
              <w:rPr>
                <w:sz w:val="24"/>
                <w:szCs w:val="24"/>
              </w:rPr>
              <w:t>создание творческих проектов;</w:t>
            </w:r>
          </w:p>
          <w:p w:rsidR="00317D63" w:rsidRDefault="00812603">
            <w:pPr>
              <w:pStyle w:val="ab"/>
              <w:ind w:firstLine="400"/>
              <w:rPr>
                <w:sz w:val="24"/>
                <w:szCs w:val="24"/>
              </w:rPr>
            </w:pPr>
            <w:r>
              <w:rPr>
                <w:sz w:val="24"/>
                <w:szCs w:val="24"/>
              </w:rPr>
              <w:t>тематические выставки детских творческих работ обучающихся;</w:t>
            </w:r>
          </w:p>
          <w:p w:rsidR="00317D63" w:rsidRDefault="00812603">
            <w:pPr>
              <w:pStyle w:val="ab"/>
              <w:ind w:firstLine="400"/>
              <w:rPr>
                <w:sz w:val="24"/>
                <w:szCs w:val="24"/>
              </w:rPr>
            </w:pPr>
            <w:r>
              <w:rPr>
                <w:sz w:val="24"/>
                <w:szCs w:val="24"/>
              </w:rPr>
              <w:t>творческие встречи;</w:t>
            </w:r>
          </w:p>
          <w:p w:rsidR="00317D63" w:rsidRDefault="00812603">
            <w:pPr>
              <w:pStyle w:val="ab"/>
              <w:ind w:firstLine="400"/>
              <w:rPr>
                <w:sz w:val="24"/>
                <w:szCs w:val="24"/>
              </w:rPr>
            </w:pPr>
            <w:r>
              <w:rPr>
                <w:sz w:val="24"/>
                <w:szCs w:val="24"/>
              </w:rPr>
              <w:t>классные и школьные праздники, концерты;</w:t>
            </w:r>
          </w:p>
          <w:p w:rsidR="00317D63" w:rsidRDefault="00812603">
            <w:pPr>
              <w:pStyle w:val="ab"/>
              <w:ind w:firstLine="400"/>
              <w:rPr>
                <w:sz w:val="24"/>
                <w:szCs w:val="24"/>
              </w:rPr>
            </w:pPr>
            <w:r>
              <w:rPr>
                <w:sz w:val="24"/>
                <w:szCs w:val="24"/>
              </w:rPr>
              <w:t>конкурсы чтецов;</w:t>
            </w:r>
          </w:p>
          <w:p w:rsidR="00317D63" w:rsidRDefault="00812603">
            <w:pPr>
              <w:pStyle w:val="ab"/>
              <w:ind w:firstLine="400"/>
              <w:rPr>
                <w:sz w:val="24"/>
                <w:szCs w:val="24"/>
              </w:rPr>
            </w:pPr>
            <w:r>
              <w:rPr>
                <w:sz w:val="24"/>
                <w:szCs w:val="24"/>
              </w:rPr>
              <w:t>оформление школы и подготовка к праздникам, классным и общешкольным мероприятиям;</w:t>
            </w:r>
          </w:p>
          <w:p w:rsidR="00317D63" w:rsidRDefault="00812603">
            <w:pPr>
              <w:pStyle w:val="ab"/>
              <w:ind w:firstLine="400"/>
              <w:rPr>
                <w:sz w:val="24"/>
                <w:szCs w:val="24"/>
              </w:rPr>
            </w:pPr>
            <w:r>
              <w:rPr>
                <w:sz w:val="24"/>
                <w:szCs w:val="24"/>
              </w:rPr>
              <w:t>проектная и исследовательская деятельность.</w:t>
            </w:r>
          </w:p>
        </w:tc>
      </w:tr>
      <w:tr w:rsidR="00317D63">
        <w:trPr>
          <w:trHeight w:hRule="exact" w:val="1949"/>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социальное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выпуск классных и школьных газет;</w:t>
            </w:r>
          </w:p>
          <w:p w:rsidR="00317D63" w:rsidRDefault="00812603">
            <w:pPr>
              <w:pStyle w:val="ab"/>
              <w:ind w:firstLine="400"/>
              <w:rPr>
                <w:sz w:val="24"/>
                <w:szCs w:val="24"/>
              </w:rPr>
            </w:pPr>
            <w:r>
              <w:rPr>
                <w:sz w:val="24"/>
                <w:szCs w:val="24"/>
              </w:rPr>
              <w:t>встречи с людьми разных профессий;</w:t>
            </w:r>
          </w:p>
          <w:p w:rsidR="00317D63" w:rsidRDefault="00812603">
            <w:pPr>
              <w:pStyle w:val="ab"/>
              <w:ind w:firstLine="400"/>
              <w:rPr>
                <w:sz w:val="24"/>
                <w:szCs w:val="24"/>
              </w:rPr>
            </w:pPr>
            <w:r>
              <w:rPr>
                <w:sz w:val="24"/>
                <w:szCs w:val="24"/>
              </w:rPr>
              <w:t>«Ярмарки профессий»;</w:t>
            </w:r>
          </w:p>
          <w:p w:rsidR="00317D63" w:rsidRDefault="00812603">
            <w:pPr>
              <w:pStyle w:val="ab"/>
              <w:ind w:firstLine="400"/>
              <w:rPr>
                <w:sz w:val="24"/>
                <w:szCs w:val="24"/>
              </w:rPr>
            </w:pPr>
            <w:r>
              <w:rPr>
                <w:sz w:val="24"/>
                <w:szCs w:val="24"/>
              </w:rPr>
              <w:t>диспуты;</w:t>
            </w:r>
          </w:p>
          <w:p w:rsidR="00317D63" w:rsidRDefault="00812603">
            <w:pPr>
              <w:pStyle w:val="ab"/>
              <w:ind w:firstLine="400"/>
              <w:rPr>
                <w:sz w:val="24"/>
                <w:szCs w:val="24"/>
              </w:rPr>
            </w:pPr>
            <w:r>
              <w:rPr>
                <w:sz w:val="24"/>
                <w:szCs w:val="24"/>
              </w:rPr>
              <w:t>круглые столы;</w:t>
            </w:r>
          </w:p>
          <w:p w:rsidR="00317D63" w:rsidRDefault="00812603">
            <w:pPr>
              <w:pStyle w:val="ab"/>
              <w:ind w:firstLine="400"/>
              <w:rPr>
                <w:sz w:val="24"/>
                <w:szCs w:val="24"/>
              </w:rPr>
            </w:pPr>
            <w:r>
              <w:rPr>
                <w:sz w:val="24"/>
                <w:szCs w:val="24"/>
              </w:rPr>
              <w:t>общественно-полезные акции.</w:t>
            </w:r>
          </w:p>
        </w:tc>
      </w:tr>
      <w:tr w:rsidR="00317D63">
        <w:trPr>
          <w:trHeight w:hRule="exact" w:val="1670"/>
          <w:jc w:val="center"/>
        </w:trPr>
        <w:tc>
          <w:tcPr>
            <w:tcW w:w="2827"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400"/>
              <w:rPr>
                <w:sz w:val="24"/>
                <w:szCs w:val="24"/>
              </w:rPr>
            </w:pPr>
            <w:r>
              <w:rPr>
                <w:sz w:val="24"/>
                <w:szCs w:val="24"/>
              </w:rPr>
              <w:t>спортивно</w:t>
            </w:r>
            <w:r>
              <w:rPr>
                <w:sz w:val="24"/>
                <w:szCs w:val="24"/>
              </w:rPr>
              <w:softHyphen/>
              <w:t>оздоровительное</w:t>
            </w:r>
          </w:p>
        </w:tc>
        <w:tc>
          <w:tcPr>
            <w:tcW w:w="654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left="400"/>
              <w:rPr>
                <w:sz w:val="24"/>
                <w:szCs w:val="24"/>
              </w:rPr>
            </w:pPr>
            <w:r>
              <w:rPr>
                <w:sz w:val="24"/>
                <w:szCs w:val="24"/>
              </w:rPr>
              <w:t>занятия в спортивном зале, на свежем воздухе, беседы; соревнования;</w:t>
            </w:r>
          </w:p>
          <w:p w:rsidR="00317D63" w:rsidRDefault="00812603">
            <w:pPr>
              <w:pStyle w:val="ab"/>
              <w:ind w:firstLine="400"/>
              <w:rPr>
                <w:sz w:val="24"/>
                <w:szCs w:val="24"/>
              </w:rPr>
            </w:pPr>
            <w:r>
              <w:rPr>
                <w:sz w:val="24"/>
                <w:szCs w:val="24"/>
              </w:rPr>
              <w:t>подвижные игры;</w:t>
            </w:r>
          </w:p>
          <w:p w:rsidR="00317D63" w:rsidRDefault="00812603">
            <w:pPr>
              <w:pStyle w:val="ab"/>
              <w:ind w:firstLine="400"/>
              <w:rPr>
                <w:sz w:val="24"/>
                <w:szCs w:val="24"/>
              </w:rPr>
            </w:pPr>
            <w:r>
              <w:rPr>
                <w:sz w:val="24"/>
                <w:szCs w:val="24"/>
              </w:rPr>
              <w:t>экскурсии;</w:t>
            </w:r>
          </w:p>
          <w:p w:rsidR="00317D63" w:rsidRDefault="00812603">
            <w:pPr>
              <w:pStyle w:val="ab"/>
              <w:ind w:firstLine="400"/>
              <w:rPr>
                <w:sz w:val="24"/>
                <w:szCs w:val="24"/>
              </w:rPr>
            </w:pPr>
            <w:r>
              <w:rPr>
                <w:sz w:val="24"/>
                <w:szCs w:val="24"/>
              </w:rPr>
              <w:t>спортивные праздники;</w:t>
            </w:r>
          </w:p>
          <w:p w:rsidR="00317D63" w:rsidRDefault="00812603">
            <w:pPr>
              <w:pStyle w:val="ab"/>
              <w:ind w:firstLine="400"/>
              <w:rPr>
                <w:sz w:val="24"/>
                <w:szCs w:val="24"/>
              </w:rPr>
            </w:pPr>
            <w:r>
              <w:rPr>
                <w:sz w:val="24"/>
                <w:szCs w:val="24"/>
              </w:rPr>
              <w:t>занятия в спортивных кружках и секциях.</w:t>
            </w:r>
          </w:p>
        </w:tc>
      </w:tr>
    </w:tbl>
    <w:p w:rsidR="00317D63" w:rsidRDefault="00812603">
      <w:pPr>
        <w:pStyle w:val="a9"/>
        <w:jc w:val="both"/>
      </w:pPr>
      <w:r>
        <w:rPr>
          <w:b w:val="0"/>
          <w:bCs w:val="0"/>
          <w:u w:val="none"/>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317D63" w:rsidRDefault="00812603">
      <w:pPr>
        <w:pStyle w:val="1"/>
        <w:ind w:left="580" w:firstLine="420"/>
        <w:jc w:val="both"/>
      </w:pPr>
      <w:r>
        <w:t>В соответствии с санитарно-эпидемиологическими нормами и правилами занятия, в рамках внеурочной деятельности, начинаются не ранее чем через 1 час после окончания уроков. Начало занятий внеурочной деятельности осуществляется в соответствии с расписанием внеурочной деятельности, составленным отдельно от расписания уроков. Продолжительность занятия внеурочной деятельности составляет 45 минут. Участие во внеурочной деятельности является для обучающихся обязательным.</w:t>
      </w:r>
    </w:p>
    <w:p w:rsidR="00317D63" w:rsidRDefault="00812603">
      <w:pPr>
        <w:pStyle w:val="1"/>
        <w:ind w:left="580" w:firstLine="420"/>
        <w:jc w:val="both"/>
      </w:pPr>
      <w:r>
        <w:t>При организации внеурочной деятельности обучающихся школой могут использовать возможности учреждений дополнительного образования, культуры, спорта: музыкальная и спортивная школы, городской музей, детско-юношеский центр и др.</w:t>
      </w:r>
    </w:p>
    <w:p w:rsidR="00317D63" w:rsidRDefault="00812603">
      <w:pPr>
        <w:pStyle w:val="1"/>
        <w:ind w:left="600" w:firstLine="400"/>
        <w:jc w:val="both"/>
      </w:pPr>
      <w:r>
        <w:t xml:space="preserve">Принципы чередования учебной и внеурочной деятельности в рамках реализации основной </w:t>
      </w:r>
      <w:r>
        <w:lastRenderedPageBreak/>
        <w:t>общеобразовательной программы среднего общего образования определяет школа.</w:t>
      </w:r>
    </w:p>
    <w:p w:rsidR="00317D63" w:rsidRDefault="00812603">
      <w:pPr>
        <w:pStyle w:val="1"/>
        <w:ind w:left="600" w:firstLine="400"/>
        <w:jc w:val="both"/>
      </w:pPr>
      <w:r>
        <w:t>План внеурочной деятельности определяет состав и структуру направлений, формы организации, объем внеурочной деятельности для каждого обучающегося или группы обучающихся на уровне среднего общего образования в размере 10 часов в неделю на класс (количество часов на одного учащегося определяется его выбором).</w:t>
      </w:r>
    </w:p>
    <w:p w:rsidR="00317D63" w:rsidRDefault="00812603">
      <w:pPr>
        <w:pStyle w:val="1"/>
        <w:ind w:left="600" w:firstLine="400"/>
        <w:jc w:val="both"/>
      </w:pPr>
      <w:r>
        <w:t xml:space="preserve">При организации внеурочной деятельности используются как программы </w:t>
      </w:r>
      <w:r>
        <w:rPr>
          <w:i/>
          <w:iCs/>
        </w:rPr>
        <w:t>системных видов</w:t>
      </w:r>
      <w:r>
        <w:t xml:space="preserve">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w:t>
      </w:r>
      <w:r>
        <w:rPr>
          <w:i/>
          <w:iCs/>
        </w:rPr>
        <w:t>внесистемных видов</w:t>
      </w:r>
      <w:r>
        <w:t xml:space="preserve"> внеурочной деятельности (на их изучение установлено общее количество часов в год в соответствии с рабочей программой учителя, планом работы школы).</w:t>
      </w:r>
    </w:p>
    <w:p w:rsidR="00317D63" w:rsidRDefault="00812603">
      <w:pPr>
        <w:pStyle w:val="1"/>
        <w:ind w:left="600" w:firstLine="400"/>
        <w:jc w:val="both"/>
      </w:pPr>
      <w:r>
        <w:t>Программы системных видов могут быть реализованы при использовании таких форм внеурочной деятельности, как клубы и секции, предметные кружки, факультативы, школьные научные общества и т.д. Другими словами,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rsidR="00317D63" w:rsidRDefault="00812603">
      <w:pPr>
        <w:pStyle w:val="1"/>
        <w:ind w:left="600" w:firstLine="400"/>
        <w:jc w:val="both"/>
      </w:pPr>
      <w:r>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 военно-патриотические объединения и т.д.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 видов может распределяться в рамках недели, полугодия, года, переноситься на каникулярное время.</w:t>
      </w:r>
    </w:p>
    <w:p w:rsidR="00317D63" w:rsidRDefault="00812603">
      <w:pPr>
        <w:pStyle w:val="1"/>
        <w:ind w:left="600" w:firstLine="400"/>
        <w:jc w:val="both"/>
      </w:pPr>
      <w:r>
        <w:t>Внеурочная деятельность в каникулярное время реализуется в таких в рамках тематических программ (каникулярные профильные смены или каникулярные школы роста в лагерях с дневным пребыванием на базе общеобразовательных организаций региона или на базе загородных детских центров, в походах, поездках и т.д.).</w:t>
      </w:r>
    </w:p>
    <w:p w:rsidR="00317D63" w:rsidRDefault="00812603">
      <w:pPr>
        <w:pStyle w:val="1"/>
        <w:ind w:left="600" w:firstLine="400"/>
        <w:jc w:val="both"/>
      </w:pPr>
      <w:r>
        <w:t>При организации внеурочной деятельности допускается использование ресурса образовательной среды Калининградской области: учреждений дополнительного образования, спорта и культуры.</w:t>
      </w:r>
    </w:p>
    <w:p w:rsidR="00317D63" w:rsidRDefault="00812603">
      <w:pPr>
        <w:pStyle w:val="1"/>
        <w:ind w:left="600" w:firstLine="400"/>
        <w:jc w:val="both"/>
      </w:pPr>
      <w:r>
        <w:t>При организации внеурочной деятельности допускается чередование в рамках учебного дня урочной и внеурочной деятельности. Время, отведенное на внеурочную деятельность, не учитывается при определении максимально допустимой нагрузки обучающихся.</w:t>
      </w:r>
    </w:p>
    <w:p w:rsidR="00317D63" w:rsidRDefault="00812603">
      <w:pPr>
        <w:pStyle w:val="1"/>
        <w:ind w:left="600" w:firstLine="400"/>
        <w:jc w:val="both"/>
      </w:pPr>
      <w:r>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w:t>
      </w:r>
    </w:p>
    <w:p w:rsidR="00317D63" w:rsidRDefault="00812603">
      <w:pPr>
        <w:pStyle w:val="1"/>
        <w:ind w:left="600" w:firstLine="400"/>
        <w:jc w:val="both"/>
      </w:pPr>
      <w:r>
        <w:t>Численный состав групп может быть от 10 до 25 человек и может изменяться в течение учебного года по желанию участников образовательного процесса. Группы могут формироваться из обучающихся одного класса и всей параллели, также возможно комплектование разновозрастных групп.</w:t>
      </w:r>
    </w:p>
    <w:p w:rsidR="00317D63" w:rsidRDefault="00812603">
      <w:pPr>
        <w:pStyle w:val="1"/>
        <w:ind w:left="600" w:firstLine="400"/>
        <w:jc w:val="both"/>
      </w:pPr>
      <w:r>
        <w:t>Общий объем часов внеурочной деятельности не может быть более 340 часов за учебный год для каждого отдельного обучающегося. Таким образом, величина недельной внеурочной деятельности - не более 10 часов.</w:t>
      </w:r>
    </w:p>
    <w:p w:rsidR="00317D63" w:rsidRDefault="00812603">
      <w:pPr>
        <w:pStyle w:val="1"/>
        <w:ind w:left="600" w:firstLine="400"/>
        <w:jc w:val="both"/>
      </w:pPr>
      <w:r>
        <w:t>Координирующую роль в организации внеурочной деятельности обучающихся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r>
        <w:br w:type="page"/>
      </w:r>
    </w:p>
    <w:p w:rsidR="00317D63" w:rsidRDefault="00812603">
      <w:pPr>
        <w:pStyle w:val="1"/>
        <w:ind w:left="600" w:firstLine="400"/>
      </w:pPr>
      <w:r>
        <w:lastRenderedPageBreak/>
        <w:t>На 2023-2024 учебный год школа определяет следующие виды внеурочной деятельности:</w:t>
      </w:r>
    </w:p>
    <w:p w:rsidR="00317D63" w:rsidRDefault="00812603">
      <w:pPr>
        <w:pStyle w:val="1"/>
        <w:ind w:firstLine="1000"/>
      </w:pPr>
      <w:r>
        <w:rPr>
          <w:u w:val="single"/>
        </w:rPr>
        <w:t>Системная деятельность</w:t>
      </w:r>
    </w:p>
    <w:p w:rsidR="00317D63" w:rsidRDefault="00812603">
      <w:pPr>
        <w:pStyle w:val="1"/>
        <w:ind w:firstLine="1000"/>
      </w:pPr>
      <w:r>
        <w:t>Курсы по выбору - 68 часов (каждый обучающийся выбирает не менее 2-ух</w:t>
      </w:r>
    </w:p>
    <w:p w:rsidR="00317D63" w:rsidRDefault="00812603">
      <w:pPr>
        <w:pStyle w:val="a9"/>
        <w:ind w:left="96"/>
      </w:pPr>
      <w:r>
        <w:rPr>
          <w:b w:val="0"/>
          <w:bCs w:val="0"/>
          <w:u w:val="none"/>
        </w:rPr>
        <w:t>направлений).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37"/>
        <w:gridCol w:w="576"/>
        <w:gridCol w:w="586"/>
        <w:gridCol w:w="998"/>
        <w:gridCol w:w="1282"/>
        <w:gridCol w:w="1382"/>
      </w:tblGrid>
      <w:tr w:rsidR="00317D63">
        <w:trPr>
          <w:trHeight w:hRule="exact" w:val="29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Направления ВД</w:t>
            </w:r>
          </w:p>
        </w:tc>
        <w:tc>
          <w:tcPr>
            <w:tcW w:w="2237"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Название курсов по выбору</w:t>
            </w:r>
          </w:p>
        </w:tc>
        <w:tc>
          <w:tcPr>
            <w:tcW w:w="4824" w:type="dxa"/>
            <w:gridSpan w:val="5"/>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Количество часов в год</w:t>
            </w: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vMerge/>
            <w:tcBorders>
              <w:left w:val="single" w:sz="4" w:space="0" w:color="auto"/>
            </w:tcBorders>
            <w:shd w:val="clear" w:color="auto" w:fill="auto"/>
            <w:vAlign w:val="bottom"/>
          </w:tcPr>
          <w:p w:rsidR="00317D63" w:rsidRDefault="00317D63"/>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lang w:val="en-US" w:eastAsia="en-US" w:bidi="en-US"/>
              </w:rPr>
              <w:t>V</w:t>
            </w:r>
          </w:p>
        </w:tc>
        <w:tc>
          <w:tcPr>
            <w:tcW w:w="58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VI</w:t>
            </w: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VII</w:t>
            </w:r>
          </w:p>
        </w:tc>
        <w:tc>
          <w:tcPr>
            <w:tcW w:w="1282" w:type="dxa"/>
            <w:tcBorders>
              <w:top w:val="single" w:sz="4" w:space="0" w:color="auto"/>
              <w:left w:val="single" w:sz="4" w:space="0" w:color="auto"/>
            </w:tcBorders>
            <w:shd w:val="clear" w:color="auto" w:fill="auto"/>
            <w:vAlign w:val="bottom"/>
          </w:tcPr>
          <w:p w:rsidR="00317D63" w:rsidRDefault="00812603">
            <w:pPr>
              <w:pStyle w:val="ab"/>
              <w:ind w:firstLine="620"/>
              <w:jc w:val="both"/>
              <w:rPr>
                <w:sz w:val="24"/>
                <w:szCs w:val="24"/>
              </w:rPr>
            </w:pPr>
            <w:r>
              <w:rPr>
                <w:sz w:val="24"/>
                <w:szCs w:val="24"/>
                <w:lang w:val="en-US" w:eastAsia="en-US" w:bidi="en-US"/>
              </w:rPr>
              <w:t>VIII</w:t>
            </w: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right="360"/>
              <w:jc w:val="right"/>
              <w:rPr>
                <w:sz w:val="24"/>
                <w:szCs w:val="24"/>
              </w:rPr>
            </w:pPr>
            <w:r>
              <w:rPr>
                <w:sz w:val="24"/>
                <w:szCs w:val="24"/>
              </w:rPr>
              <w:t>IX</w:t>
            </w:r>
          </w:p>
        </w:tc>
      </w:tr>
      <w:tr w:rsidR="00317D63">
        <w:trPr>
          <w:trHeight w:hRule="exact" w:val="288"/>
          <w:jc w:val="center"/>
        </w:trPr>
        <w:tc>
          <w:tcPr>
            <w:tcW w:w="9898" w:type="dxa"/>
            <w:gridSpan w:val="7"/>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Системные виды деятельности</w:t>
            </w:r>
          </w:p>
        </w:tc>
      </w:tr>
      <w:tr w:rsidR="00317D63">
        <w:trPr>
          <w:trHeight w:hRule="exact" w:val="298"/>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Спортивно- оздоровительное</w:t>
            </w:r>
            <w:hyperlink w:anchor="bookmark0" w:tooltip="Current Document">
              <w:r>
                <w:rPr>
                  <w:sz w:val="24"/>
                  <w:szCs w:val="24"/>
                  <w:vertAlign w:val="superscript"/>
                </w:rPr>
                <w:footnoteReference w:id="1"/>
              </w:r>
            </w:hyperlink>
            <w:r>
              <w:rPr>
                <w:sz w:val="24"/>
                <w:szCs w:val="24"/>
              </w:rPr>
              <w:t>(за счет допобразования)</w:t>
            </w:r>
          </w:p>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Шахматы</w:t>
            </w:r>
          </w:p>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1</w:t>
            </w:r>
          </w:p>
        </w:tc>
        <w:tc>
          <w:tcPr>
            <w:tcW w:w="58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1</w:t>
            </w: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c>
          <w:tcPr>
            <w:tcW w:w="1282"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Духовно</w:t>
            </w:r>
            <w:r>
              <w:rPr>
                <w:sz w:val="24"/>
                <w:szCs w:val="24"/>
              </w:rPr>
              <w:softHyphen/>
              <w:t>нравственное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Краеведение</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139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Основы духовно</w:t>
            </w:r>
            <w:r>
              <w:rPr>
                <w:sz w:val="24"/>
                <w:szCs w:val="24"/>
              </w:rPr>
              <w:softHyphen/>
              <w:t>нравственной культуры народов России</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Я в мире - мир во мне.</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Азбука добра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6"/>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Клуб семейного чтения</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Социальное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Музейное дело</w:t>
            </w:r>
          </w:p>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bottom"/>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Общество</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562"/>
          <w:jc w:val="center"/>
        </w:trPr>
        <w:tc>
          <w:tcPr>
            <w:tcW w:w="2837" w:type="dxa"/>
            <w:vMerge/>
            <w:tcBorders>
              <w:left w:val="single" w:sz="4" w:space="0" w:color="auto"/>
            </w:tcBorders>
            <w:shd w:val="clear" w:color="auto" w:fill="auto"/>
            <w:vAlign w:val="bottom"/>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Жизненные навыки</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Общеинтеллектуальн 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34/34/34/34</w:t>
            </w:r>
          </w:p>
        </w:tc>
      </w:tr>
      <w:tr w:rsidR="00317D63">
        <w:trPr>
          <w:trHeight w:hRule="exact" w:val="557"/>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Зеленая лаборатория</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9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Экология</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557"/>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 вокруг нас</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6"/>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Клуб математиков</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Общекультурное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Занимательная лингвистика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Ориентировани е на местности</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71"/>
          <w:jc w:val="center"/>
        </w:trPr>
        <w:tc>
          <w:tcPr>
            <w:tcW w:w="2837"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Итого</w:t>
            </w:r>
          </w:p>
        </w:tc>
        <w:tc>
          <w:tcPr>
            <w:tcW w:w="2237"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13</w:t>
            </w:r>
          </w:p>
          <w:p w:rsidR="00317D63" w:rsidRDefault="00812603">
            <w:pPr>
              <w:pStyle w:val="ab"/>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4"/>
                <w:szCs w:val="24"/>
              </w:rPr>
            </w:pPr>
            <w:r>
              <w:rPr>
                <w:sz w:val="24"/>
                <w:szCs w:val="24"/>
              </w:rPr>
              <w:t>102</w:t>
            </w:r>
          </w:p>
        </w:tc>
        <w:tc>
          <w:tcPr>
            <w:tcW w:w="998"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102</w:t>
            </w:r>
          </w:p>
        </w:tc>
        <w:tc>
          <w:tcPr>
            <w:tcW w:w="1282"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136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ind w:firstLine="500"/>
              <w:rPr>
                <w:sz w:val="24"/>
                <w:szCs w:val="24"/>
              </w:rPr>
            </w:pPr>
            <w:r>
              <w:rPr>
                <w:sz w:val="24"/>
                <w:szCs w:val="24"/>
              </w:rPr>
              <w:t>272</w:t>
            </w:r>
          </w:p>
        </w:tc>
      </w:tr>
    </w:tbl>
    <w:p w:rsidR="00317D63" w:rsidRDefault="00317D63">
      <w:pPr>
        <w:spacing w:after="199" w:line="1" w:lineRule="exact"/>
      </w:pPr>
    </w:p>
    <w:p w:rsidR="00317D63" w:rsidRDefault="00812603">
      <w:pPr>
        <w:pStyle w:val="1"/>
        <w:ind w:firstLine="1000"/>
      </w:pPr>
      <w:r>
        <w:rPr>
          <w:b/>
          <w:bCs/>
        </w:rPr>
        <w:t>Несистемная деятельность:</w:t>
      </w:r>
    </w:p>
    <w:p w:rsidR="00317D63" w:rsidRDefault="00812603">
      <w:pPr>
        <w:pStyle w:val="1"/>
        <w:ind w:firstLine="1000"/>
      </w:pPr>
      <w:r>
        <w:rPr>
          <w:b/>
          <w:bCs/>
        </w:rPr>
        <w:t xml:space="preserve">спортивно-оздоровительное направление </w:t>
      </w:r>
      <w:r>
        <w:t>- до 68 часов в год:</w:t>
      </w:r>
    </w:p>
    <w:p w:rsidR="00317D63" w:rsidRDefault="00812603">
      <w:pPr>
        <w:pStyle w:val="1"/>
        <w:ind w:firstLine="740"/>
      </w:pPr>
      <w:r>
        <w:t>месячник по профилактике и предупреждению травматизма;</w:t>
      </w:r>
    </w:p>
    <w:p w:rsidR="00317D63" w:rsidRDefault="00812603">
      <w:pPr>
        <w:pStyle w:val="1"/>
        <w:spacing w:after="100"/>
        <w:ind w:firstLine="740"/>
      </w:pPr>
      <w:r>
        <w:t>участие в спортивных соревнованиях различного уровня (школьные, городские,</w:t>
      </w:r>
    </w:p>
    <w:p w:rsidR="00317D63" w:rsidRDefault="00812603">
      <w:pPr>
        <w:pStyle w:val="1"/>
        <w:ind w:firstLine="740"/>
      </w:pPr>
      <w:r>
        <w:lastRenderedPageBreak/>
        <w:t>муниципальные, зональные, региональные) по различным видам спорта;</w:t>
      </w:r>
    </w:p>
    <w:p w:rsidR="00317D63" w:rsidRDefault="00812603">
      <w:pPr>
        <w:pStyle w:val="1"/>
        <w:ind w:firstLine="740"/>
      </w:pPr>
      <w:r>
        <w:t>сдача норм ГТО;</w:t>
      </w:r>
    </w:p>
    <w:p w:rsidR="00317D63" w:rsidRDefault="00812603">
      <w:pPr>
        <w:pStyle w:val="1"/>
        <w:ind w:left="740"/>
      </w:pPr>
      <w:r>
        <w:t>участие в спортивных мероприятиях различного уровня (школьные, городские, муниципальные, зональные, региональные);</w:t>
      </w:r>
    </w:p>
    <w:p w:rsidR="00317D63" w:rsidRDefault="00812603">
      <w:pPr>
        <w:pStyle w:val="1"/>
        <w:ind w:left="740"/>
      </w:pPr>
      <w:r>
        <w:t>тематические классные часы по пропаганде здорового образа жизни и сохранению здоровья обучающихся;</w:t>
      </w:r>
    </w:p>
    <w:p w:rsidR="00317D63" w:rsidRDefault="00812603">
      <w:pPr>
        <w:pStyle w:val="1"/>
        <w:ind w:firstLine="740"/>
      </w:pPr>
      <w:r>
        <w:t>внеклассные спортивно-оздоровительные мероприятия;</w:t>
      </w:r>
    </w:p>
    <w:p w:rsidR="00317D63" w:rsidRDefault="00812603">
      <w:pPr>
        <w:pStyle w:val="1"/>
        <w:ind w:firstLine="740"/>
        <w:jc w:val="both"/>
      </w:pPr>
      <w:r>
        <w:t>походы выходного дня;</w:t>
      </w:r>
    </w:p>
    <w:p w:rsidR="00317D63" w:rsidRDefault="00812603">
      <w:pPr>
        <w:pStyle w:val="1"/>
        <w:ind w:firstLine="740"/>
      </w:pPr>
      <w:r>
        <w:t>«День здоровья»;</w:t>
      </w:r>
    </w:p>
    <w:p w:rsidR="00317D63" w:rsidRDefault="00812603">
      <w:pPr>
        <w:pStyle w:val="1"/>
        <w:ind w:firstLine="740"/>
        <w:jc w:val="both"/>
      </w:pPr>
      <w:r>
        <w:t>«День гражданской обороны»;</w:t>
      </w:r>
    </w:p>
    <w:p w:rsidR="00317D63" w:rsidRDefault="00812603">
      <w:pPr>
        <w:pStyle w:val="1"/>
        <w:ind w:left="740"/>
        <w:jc w:val="both"/>
      </w:pPr>
      <w:r>
        <w:t>оформление рисунков, плакатов, фотовыставки, презентаций по тематике спортивно</w:t>
      </w:r>
      <w:r>
        <w:softHyphen/>
        <w:t>оздоровительной направленности;</w:t>
      </w:r>
    </w:p>
    <w:p w:rsidR="00317D63" w:rsidRDefault="00812603">
      <w:pPr>
        <w:pStyle w:val="1"/>
        <w:ind w:firstLine="740"/>
      </w:pPr>
      <w:r>
        <w:rPr>
          <w:b/>
          <w:bCs/>
        </w:rPr>
        <w:t xml:space="preserve">духовно-нравственное направление </w:t>
      </w:r>
      <w:r>
        <w:t>- до 68 часов в год:</w:t>
      </w:r>
    </w:p>
    <w:p w:rsidR="00317D63" w:rsidRDefault="00812603">
      <w:pPr>
        <w:pStyle w:val="1"/>
        <w:ind w:firstLine="740"/>
      </w:pPr>
      <w:r>
        <w:t>цикл классных часов на тему нравственного воспитания;</w:t>
      </w:r>
    </w:p>
    <w:p w:rsidR="00317D63" w:rsidRDefault="00812603">
      <w:pPr>
        <w:pStyle w:val="1"/>
        <w:ind w:firstLine="740"/>
      </w:pPr>
      <w:r>
        <w:t>участие в Линейках славы и памяти;</w:t>
      </w:r>
    </w:p>
    <w:p w:rsidR="00317D63" w:rsidRDefault="00812603">
      <w:pPr>
        <w:pStyle w:val="1"/>
        <w:ind w:firstLine="740"/>
      </w:pPr>
      <w:r>
        <w:t>Бессмертный полк;</w:t>
      </w:r>
    </w:p>
    <w:p w:rsidR="00317D63" w:rsidRDefault="00812603">
      <w:pPr>
        <w:pStyle w:val="1"/>
        <w:ind w:firstLine="740"/>
      </w:pPr>
      <w:r>
        <w:t>«Уроки мужества»;</w:t>
      </w:r>
    </w:p>
    <w:p w:rsidR="00317D63" w:rsidRDefault="00812603">
      <w:pPr>
        <w:pStyle w:val="1"/>
        <w:ind w:firstLine="740"/>
        <w:jc w:val="both"/>
      </w:pPr>
      <w:r>
        <w:t>акция "Георгиевская ленточка";</w:t>
      </w:r>
    </w:p>
    <w:p w:rsidR="00317D63" w:rsidRDefault="00812603">
      <w:pPr>
        <w:pStyle w:val="1"/>
        <w:ind w:firstLine="740"/>
        <w:jc w:val="both"/>
      </w:pPr>
      <w:r>
        <w:t>акция "Подарок ветерану";</w:t>
      </w:r>
    </w:p>
    <w:p w:rsidR="00317D63" w:rsidRDefault="00812603">
      <w:pPr>
        <w:pStyle w:val="1"/>
        <w:ind w:firstLine="740"/>
        <w:jc w:val="both"/>
      </w:pPr>
      <w:r>
        <w:t>встречи с ветеранами войн;</w:t>
      </w:r>
    </w:p>
    <w:p w:rsidR="00317D63" w:rsidRDefault="00812603">
      <w:pPr>
        <w:pStyle w:val="1"/>
        <w:ind w:firstLine="740"/>
      </w:pPr>
      <w:r>
        <w:t>внеклассные мероприятия, посвященные памятным и календарным датам;</w:t>
      </w:r>
    </w:p>
    <w:p w:rsidR="00317D63" w:rsidRDefault="00812603">
      <w:pPr>
        <w:pStyle w:val="1"/>
        <w:ind w:firstLine="740"/>
        <w:jc w:val="both"/>
      </w:pPr>
      <w:r>
        <w:t>«Дни самоуправления»;</w:t>
      </w:r>
    </w:p>
    <w:p w:rsidR="00317D63" w:rsidRDefault="00812603">
      <w:pPr>
        <w:pStyle w:val="1"/>
        <w:ind w:left="740"/>
      </w:pPr>
      <w:r>
        <w:t>цикл классных часов: «Подвиг над собой», «Я талантлив», «Я и мои увлечения» или «Мир моих кумиров» и др.;</w:t>
      </w:r>
    </w:p>
    <w:p w:rsidR="00317D63" w:rsidRDefault="00812603">
      <w:pPr>
        <w:pStyle w:val="1"/>
        <w:ind w:firstLine="740"/>
      </w:pPr>
      <w:r>
        <w:t>«День добрых дел»;</w:t>
      </w:r>
    </w:p>
    <w:p w:rsidR="00317D63" w:rsidRDefault="00812603">
      <w:pPr>
        <w:pStyle w:val="1"/>
        <w:ind w:left="740"/>
      </w:pPr>
      <w:r>
        <w:t>образовательные экскурсии, наблюдения, встречи, конкурс чтецов, просмотр и обсуждение кинофильмов, книг по тематике духовно-нравственной направленности;</w:t>
      </w:r>
    </w:p>
    <w:p w:rsidR="00317D63" w:rsidRDefault="00812603">
      <w:pPr>
        <w:pStyle w:val="1"/>
        <w:ind w:left="740"/>
      </w:pPr>
      <w:r>
        <w:t>оформление рисунков, плакатов, фотовыставки, презентаций по тематике духовно</w:t>
      </w:r>
      <w:r>
        <w:softHyphen/>
        <w:t>нравственной направленности;</w:t>
      </w:r>
    </w:p>
    <w:p w:rsidR="00317D63" w:rsidRDefault="00812603">
      <w:pPr>
        <w:pStyle w:val="1"/>
        <w:ind w:firstLine="740"/>
      </w:pPr>
      <w:r>
        <w:rPr>
          <w:b/>
          <w:bCs/>
        </w:rPr>
        <w:t xml:space="preserve">общекультурное направление </w:t>
      </w:r>
      <w:r>
        <w:t>- до 68 часов в год:</w:t>
      </w:r>
    </w:p>
    <w:p w:rsidR="00317D63" w:rsidRDefault="00812603">
      <w:pPr>
        <w:pStyle w:val="1"/>
        <w:ind w:firstLine="740"/>
      </w:pPr>
      <w:r>
        <w:t>цикл классных часов на тему общекультурного направления;</w:t>
      </w:r>
    </w:p>
    <w:p w:rsidR="00317D63" w:rsidRDefault="00812603">
      <w:pPr>
        <w:pStyle w:val="1"/>
        <w:ind w:firstLine="740"/>
      </w:pPr>
      <w:r>
        <w:t>посещение выставок, музеев, театров;</w:t>
      </w:r>
    </w:p>
    <w:p w:rsidR="00317D63" w:rsidRDefault="00812603">
      <w:pPr>
        <w:pStyle w:val="1"/>
        <w:ind w:firstLine="740"/>
      </w:pPr>
      <w:r>
        <w:t>участие в дистанционных конкурсах культурной направленности;</w:t>
      </w:r>
    </w:p>
    <w:p w:rsidR="00317D63" w:rsidRDefault="00812603">
      <w:pPr>
        <w:pStyle w:val="1"/>
        <w:ind w:firstLine="740"/>
      </w:pPr>
      <w:r>
        <w:t>конкурсы творческих работ, выставки рисунков;</w:t>
      </w:r>
    </w:p>
    <w:p w:rsidR="00317D63" w:rsidRDefault="00812603">
      <w:pPr>
        <w:pStyle w:val="1"/>
        <w:ind w:left="740"/>
      </w:pPr>
      <w:r>
        <w:t>волонтерские концерты, фестивали, концерты ко Дню матери, Дню народного единства, Дню Учителя и т.д.;</w:t>
      </w:r>
    </w:p>
    <w:p w:rsidR="00317D63" w:rsidRDefault="00812603">
      <w:pPr>
        <w:pStyle w:val="1"/>
        <w:ind w:firstLine="740"/>
      </w:pPr>
      <w:r>
        <w:t>неделя русского языка и литературы;</w:t>
      </w:r>
    </w:p>
    <w:p w:rsidR="00317D63" w:rsidRDefault="00812603">
      <w:pPr>
        <w:pStyle w:val="1"/>
        <w:ind w:firstLine="740"/>
        <w:jc w:val="both"/>
      </w:pPr>
      <w:r>
        <w:t>акция «Всемирная неделя добра»;</w:t>
      </w:r>
    </w:p>
    <w:p w:rsidR="00317D63" w:rsidRDefault="00812603">
      <w:pPr>
        <w:pStyle w:val="1"/>
        <w:ind w:firstLine="740"/>
      </w:pPr>
      <w:r>
        <w:t>неделя словесности;</w:t>
      </w:r>
    </w:p>
    <w:p w:rsidR="00317D63" w:rsidRDefault="00812603">
      <w:pPr>
        <w:pStyle w:val="1"/>
        <w:ind w:left="740"/>
        <w:jc w:val="both"/>
      </w:pPr>
      <w:r>
        <w:t>оформление рисунков, плакатов, фотовыставки, презентаций по тематике общекультурной направленности;</w:t>
      </w:r>
    </w:p>
    <w:p w:rsidR="00317D63" w:rsidRDefault="00812603">
      <w:pPr>
        <w:pStyle w:val="1"/>
        <w:ind w:firstLine="740"/>
      </w:pPr>
      <w:r>
        <w:rPr>
          <w:b/>
          <w:bCs/>
        </w:rPr>
        <w:t xml:space="preserve">обще-интеллектуальное направление </w:t>
      </w:r>
      <w:r>
        <w:t>- до 68 часов в год:</w:t>
      </w:r>
    </w:p>
    <w:p w:rsidR="00317D63" w:rsidRDefault="00812603">
      <w:pPr>
        <w:pStyle w:val="1"/>
        <w:ind w:firstLine="740"/>
      </w:pPr>
      <w:r>
        <w:t>цикл классных часов на тему обще-интеллектуального направления;</w:t>
      </w:r>
    </w:p>
    <w:p w:rsidR="00317D63" w:rsidRDefault="00812603">
      <w:pPr>
        <w:pStyle w:val="1"/>
        <w:ind w:firstLine="740"/>
      </w:pPr>
      <w:r>
        <w:t>участие в научно-практических и исследовательских конференциях;</w:t>
      </w:r>
    </w:p>
    <w:p w:rsidR="00317D63" w:rsidRDefault="00812603">
      <w:pPr>
        <w:pStyle w:val="1"/>
        <w:ind w:firstLine="740"/>
      </w:pPr>
      <w:r>
        <w:t>Тотальный диктант;</w:t>
      </w:r>
    </w:p>
    <w:p w:rsidR="00317D63" w:rsidRDefault="00812603">
      <w:pPr>
        <w:pStyle w:val="1"/>
        <w:ind w:firstLine="600"/>
        <w:jc w:val="both"/>
      </w:pPr>
      <w:r>
        <w:t>разработка и реализация творческих, учебных и социальных индивидуальных и</w:t>
      </w:r>
    </w:p>
    <w:p w:rsidR="00317D63" w:rsidRDefault="00812603">
      <w:pPr>
        <w:pStyle w:val="1"/>
        <w:ind w:firstLine="600"/>
      </w:pPr>
      <w:r>
        <w:t>групповых проектов;</w:t>
      </w:r>
    </w:p>
    <w:p w:rsidR="00317D63" w:rsidRDefault="00812603">
      <w:pPr>
        <w:pStyle w:val="1"/>
        <w:ind w:firstLine="600"/>
      </w:pPr>
      <w:r>
        <w:t>предметные недели;</w:t>
      </w:r>
    </w:p>
    <w:p w:rsidR="00317D63" w:rsidRDefault="00812603">
      <w:pPr>
        <w:pStyle w:val="1"/>
        <w:ind w:firstLine="600"/>
      </w:pPr>
      <w:r>
        <w:t>всероссийская олимпиада школьников;</w:t>
      </w:r>
    </w:p>
    <w:p w:rsidR="00317D63" w:rsidRDefault="00812603">
      <w:pPr>
        <w:pStyle w:val="1"/>
        <w:ind w:firstLine="600"/>
        <w:jc w:val="both"/>
      </w:pPr>
      <w:r>
        <w:t>Географический диктант;</w:t>
      </w:r>
    </w:p>
    <w:p w:rsidR="00317D63" w:rsidRDefault="00812603">
      <w:pPr>
        <w:pStyle w:val="1"/>
        <w:ind w:firstLine="600"/>
        <w:jc w:val="both"/>
      </w:pPr>
      <w:r>
        <w:t>Этнографический диктант;</w:t>
      </w:r>
    </w:p>
    <w:p w:rsidR="00317D63" w:rsidRDefault="00812603">
      <w:pPr>
        <w:pStyle w:val="1"/>
        <w:ind w:firstLine="600"/>
      </w:pPr>
      <w:r>
        <w:t>дистанционные интеллектуальные конкурсы и олимпиады;</w:t>
      </w:r>
    </w:p>
    <w:p w:rsidR="00317D63" w:rsidRDefault="00812603">
      <w:pPr>
        <w:pStyle w:val="1"/>
        <w:ind w:left="600"/>
        <w:jc w:val="both"/>
      </w:pPr>
      <w:r>
        <w:t>оформление рисунков, плакатов, фотовыставки, презентаций по тематике обще</w:t>
      </w:r>
      <w:r>
        <w:softHyphen/>
      </w:r>
      <w:r>
        <w:lastRenderedPageBreak/>
        <w:t>интеллектуальной направленности;</w:t>
      </w:r>
    </w:p>
    <w:p w:rsidR="00317D63" w:rsidRDefault="00812603">
      <w:pPr>
        <w:pStyle w:val="1"/>
        <w:ind w:firstLine="600"/>
        <w:jc w:val="both"/>
      </w:pPr>
      <w:r>
        <w:t>интеллектуальные конкурсы различного уровня;</w:t>
      </w:r>
    </w:p>
    <w:p w:rsidR="00317D63" w:rsidRDefault="00812603">
      <w:pPr>
        <w:pStyle w:val="1"/>
        <w:ind w:firstLine="600"/>
        <w:jc w:val="both"/>
      </w:pPr>
      <w:r>
        <w:t>викторины, познавательные игры, КВН;</w:t>
      </w:r>
    </w:p>
    <w:p w:rsidR="00317D63" w:rsidRDefault="00812603">
      <w:pPr>
        <w:pStyle w:val="1"/>
        <w:ind w:firstLine="600"/>
        <w:jc w:val="both"/>
      </w:pPr>
      <w:r>
        <w:rPr>
          <w:b/>
          <w:bCs/>
        </w:rPr>
        <w:t>социальное направление - до 68 часов в год:</w:t>
      </w:r>
    </w:p>
    <w:p w:rsidR="00317D63" w:rsidRDefault="00812603">
      <w:pPr>
        <w:pStyle w:val="1"/>
        <w:ind w:firstLine="600"/>
        <w:jc w:val="both"/>
      </w:pPr>
      <w:r>
        <w:t>цикл классных часов на тему социального направления;</w:t>
      </w:r>
    </w:p>
    <w:p w:rsidR="00317D63" w:rsidRDefault="00812603">
      <w:pPr>
        <w:pStyle w:val="1"/>
        <w:ind w:firstLine="600"/>
        <w:jc w:val="both"/>
      </w:pPr>
      <w:r>
        <w:t>«Дни самоуправления»;</w:t>
      </w:r>
    </w:p>
    <w:p w:rsidR="00317D63" w:rsidRDefault="00812603">
      <w:pPr>
        <w:pStyle w:val="1"/>
        <w:ind w:firstLine="600"/>
        <w:jc w:val="both"/>
      </w:pPr>
      <w:r>
        <w:t>социальные пробы,</w:t>
      </w:r>
    </w:p>
    <w:p w:rsidR="00317D63" w:rsidRDefault="00812603">
      <w:pPr>
        <w:pStyle w:val="1"/>
        <w:ind w:firstLine="600"/>
        <w:jc w:val="both"/>
      </w:pPr>
      <w:r>
        <w:t>Дни открытых дверей в учреждениях профобразования;</w:t>
      </w:r>
    </w:p>
    <w:p w:rsidR="00317D63" w:rsidRDefault="00812603">
      <w:pPr>
        <w:pStyle w:val="1"/>
        <w:ind w:firstLine="600"/>
        <w:jc w:val="both"/>
      </w:pPr>
      <w:r>
        <w:t>волонтерская деятельность;</w:t>
      </w:r>
    </w:p>
    <w:p w:rsidR="00317D63" w:rsidRDefault="00812603">
      <w:pPr>
        <w:pStyle w:val="1"/>
        <w:ind w:firstLine="600"/>
        <w:jc w:val="both"/>
      </w:pPr>
      <w:r>
        <w:t>включение в общественно полезную деятельность;</w:t>
      </w:r>
    </w:p>
    <w:p w:rsidR="00317D63" w:rsidRDefault="00812603">
      <w:pPr>
        <w:pStyle w:val="1"/>
        <w:ind w:firstLine="600"/>
        <w:jc w:val="both"/>
      </w:pPr>
      <w:r>
        <w:t>экскурсии на предприятия региона;</w:t>
      </w:r>
    </w:p>
    <w:p w:rsidR="00317D63" w:rsidRDefault="00812603">
      <w:pPr>
        <w:pStyle w:val="1"/>
        <w:ind w:firstLine="600"/>
        <w:jc w:val="both"/>
      </w:pPr>
      <w:r>
        <w:t>участие в работе школьных СМИ;</w:t>
      </w:r>
    </w:p>
    <w:p w:rsidR="00317D63" w:rsidRDefault="00812603">
      <w:pPr>
        <w:pStyle w:val="1"/>
        <w:ind w:firstLine="600"/>
        <w:jc w:val="both"/>
      </w:pPr>
      <w:r>
        <w:t>«Уроки Мужества»;</w:t>
      </w:r>
    </w:p>
    <w:p w:rsidR="00317D63" w:rsidRDefault="00812603">
      <w:pPr>
        <w:pStyle w:val="1"/>
        <w:ind w:firstLine="600"/>
        <w:jc w:val="both"/>
      </w:pPr>
      <w:r>
        <w:t>«День правовых знаний»;</w:t>
      </w:r>
    </w:p>
    <w:p w:rsidR="00317D63" w:rsidRDefault="00812603">
      <w:pPr>
        <w:pStyle w:val="1"/>
        <w:ind w:firstLine="600"/>
        <w:jc w:val="both"/>
      </w:pPr>
      <w:r>
        <w:t>участие в мероприятиях цикла «Профессиональное самоопределение»;</w:t>
      </w:r>
    </w:p>
    <w:p w:rsidR="00317D63" w:rsidRDefault="00812603">
      <w:pPr>
        <w:pStyle w:val="1"/>
        <w:ind w:firstLine="600"/>
        <w:jc w:val="both"/>
      </w:pPr>
      <w:r>
        <w:t>встречи с представителями ВУЗов и системы СПО;</w:t>
      </w:r>
    </w:p>
    <w:p w:rsidR="00317D63" w:rsidRDefault="00812603">
      <w:pPr>
        <w:pStyle w:val="1"/>
        <w:ind w:left="600"/>
        <w:jc w:val="both"/>
      </w:pPr>
      <w:r>
        <w:t>оформление рисунков, плакатов, фотовыставки, презентаций по тематике социальной направленности.</w:t>
      </w:r>
    </w:p>
    <w:p w:rsidR="00317D63" w:rsidRDefault="00812603">
      <w:pPr>
        <w:pStyle w:val="1"/>
        <w:ind w:firstLine="600"/>
        <w:jc w:val="both"/>
      </w:pPr>
      <w:r>
        <w:t>Итого: до 272 часов в год.</w:t>
      </w:r>
    </w:p>
    <w:p w:rsidR="00317D63" w:rsidRDefault="00812603">
      <w:pPr>
        <w:pStyle w:val="1"/>
        <w:ind w:firstLine="600"/>
        <w:jc w:val="both"/>
      </w:pPr>
      <w:r>
        <w:rPr>
          <w:i/>
          <w:iCs/>
        </w:rPr>
        <w:t>Учёт занятий внеурочной деятельности и занятости обучающихся во внеурочное время</w:t>
      </w:r>
    </w:p>
    <w:p w:rsidR="00317D63" w:rsidRDefault="00812603">
      <w:pPr>
        <w:pStyle w:val="1"/>
        <w:ind w:left="600" w:firstLine="400"/>
        <w:jc w:val="both"/>
      </w:pPr>
      <w:r>
        <w:t>Учет занятий внеурочной деятельности осуществляется педагогическими работниками, ведущими занятия. Для этого в образовательной организации ведутся журналы учета занятий внеурочной деятельности, в которые вносятся списки обучающихся, Ф.И.О. педагогических работников.</w:t>
      </w:r>
    </w:p>
    <w:p w:rsidR="00317D63" w:rsidRDefault="00812603">
      <w:pPr>
        <w:pStyle w:val="1"/>
        <w:ind w:left="600" w:firstLine="400"/>
        <w:jc w:val="both"/>
      </w:pPr>
      <w:r>
        <w:t>Даты и темы проведенных занятий вносятся в журнал в соответствии с рабочими программами курсов внеурочной деятельности. 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w:t>
      </w:r>
    </w:p>
    <w:p w:rsidR="00317D63" w:rsidRDefault="00812603">
      <w:pPr>
        <w:pStyle w:val="1"/>
        <w:ind w:firstLine="980"/>
      </w:pPr>
      <w:r>
        <w:rPr>
          <w:i/>
          <w:iCs/>
        </w:rPr>
        <w:t>Предполагаемые результаты реализации плана внеурочной деятельности:</w:t>
      </w:r>
    </w:p>
    <w:p w:rsidR="00317D63" w:rsidRDefault="00812603">
      <w:pPr>
        <w:pStyle w:val="1"/>
        <w:numPr>
          <w:ilvl w:val="0"/>
          <w:numId w:val="108"/>
        </w:numPr>
        <w:tabs>
          <w:tab w:val="left" w:pos="1416"/>
        </w:tabs>
        <w:ind w:left="600" w:firstLine="400"/>
        <w:jc w:val="both"/>
      </w:pPr>
      <w:r>
        <w:t>Приобретение обучающимися социальных знаний, понимания социальной реальности и повседневной жизни: приобретение знаний о принятых в обществе нормах отношения к природе, к памятникам истории и культуры, к людям других поколений и социальных групп;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 о способах ориентирования на местности.</w:t>
      </w:r>
    </w:p>
    <w:p w:rsidR="00317D63" w:rsidRDefault="00812603">
      <w:pPr>
        <w:pStyle w:val="1"/>
        <w:numPr>
          <w:ilvl w:val="0"/>
          <w:numId w:val="108"/>
        </w:numPr>
        <w:tabs>
          <w:tab w:val="left" w:pos="1416"/>
        </w:tabs>
        <w:ind w:left="600" w:firstLine="400"/>
        <w:jc w:val="both"/>
      </w:pPr>
      <w:r>
        <w:t>Формирование позитивного отношения обучающихся к базовым ценностям нашего общества и к социальной реальности в целом: развитие ценностных отношений к родному Отечеству, родной природе и культуре, к труду, к другим людям, к своему здоровью и внутреннему миру.</w:t>
      </w:r>
    </w:p>
    <w:p w:rsidR="00317D63" w:rsidRDefault="00812603">
      <w:pPr>
        <w:pStyle w:val="1"/>
        <w:numPr>
          <w:ilvl w:val="0"/>
          <w:numId w:val="108"/>
        </w:numPr>
        <w:tabs>
          <w:tab w:val="left" w:pos="1416"/>
        </w:tabs>
        <w:ind w:left="600" w:firstLine="400"/>
        <w:jc w:val="both"/>
      </w:pPr>
      <w:r>
        <w:t>Приобретение обучающимися опыта самостоятельного социального действия: ученик может приобрести опыт самообслуживающей деятельности;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благотворительной деятельности; опыт самоорганизации, организации совместной деятельности с другими детьми и работы в команде; опыт управления другими людьми и взятия на себя ответственности за других людей.</w:t>
      </w:r>
    </w:p>
    <w:p w:rsidR="00317D63" w:rsidRDefault="00812603">
      <w:pPr>
        <w:pStyle w:val="1"/>
        <w:ind w:firstLine="1000"/>
        <w:jc w:val="both"/>
      </w:pPr>
      <w:r>
        <w:t xml:space="preserve">Мониторинг осуществляется 2 раза в год (по итогам </w:t>
      </w:r>
      <w:r>
        <w:rPr>
          <w:lang w:val="en-US" w:eastAsia="en-US" w:bidi="en-US"/>
        </w:rPr>
        <w:t>I</w:t>
      </w:r>
      <w:r w:rsidRPr="00812603">
        <w:rPr>
          <w:lang w:eastAsia="en-US" w:bidi="en-US"/>
        </w:rPr>
        <w:t xml:space="preserve"> </w:t>
      </w:r>
      <w:r>
        <w:t xml:space="preserve">и </w:t>
      </w:r>
      <w:r>
        <w:rPr>
          <w:lang w:val="en-US" w:eastAsia="en-US" w:bidi="en-US"/>
        </w:rPr>
        <w:t>II</w:t>
      </w:r>
      <w:r w:rsidRPr="00812603">
        <w:rPr>
          <w:lang w:eastAsia="en-US" w:bidi="en-US"/>
        </w:rPr>
        <w:t xml:space="preserve"> </w:t>
      </w:r>
      <w:r>
        <w:t>полугодия):</w:t>
      </w:r>
    </w:p>
    <w:p w:rsidR="00317D63" w:rsidRDefault="00812603">
      <w:pPr>
        <w:pStyle w:val="1"/>
        <w:ind w:left="600" w:firstLine="400"/>
        <w:jc w:val="both"/>
      </w:pPr>
      <w:r>
        <w:t>опрос обучающихся и их родителей (законных представителей) на выявление предпочтений, интересов внеурочных занятий;</w:t>
      </w:r>
    </w:p>
    <w:p w:rsidR="00317D63" w:rsidRDefault="00812603">
      <w:pPr>
        <w:pStyle w:val="1"/>
        <w:ind w:firstLine="1000"/>
        <w:jc w:val="both"/>
      </w:pPr>
      <w:r>
        <w:t>анализ востребованности занятий по критериям:</w:t>
      </w:r>
    </w:p>
    <w:p w:rsidR="00317D63" w:rsidRDefault="00812603">
      <w:pPr>
        <w:pStyle w:val="1"/>
        <w:ind w:firstLine="1000"/>
        <w:jc w:val="both"/>
      </w:pPr>
      <w:r>
        <w:lastRenderedPageBreak/>
        <w:t>массовость посещений;</w:t>
      </w:r>
    </w:p>
    <w:p w:rsidR="00317D63" w:rsidRDefault="00812603">
      <w:pPr>
        <w:pStyle w:val="1"/>
        <w:ind w:firstLine="1000"/>
        <w:jc w:val="both"/>
      </w:pPr>
      <w:r>
        <w:t>расширение спектра интересов обучающихся;</w:t>
      </w:r>
    </w:p>
    <w:p w:rsidR="00317D63" w:rsidRDefault="00812603">
      <w:pPr>
        <w:pStyle w:val="1"/>
        <w:ind w:firstLine="1000"/>
        <w:jc w:val="both"/>
      </w:pPr>
      <w:r>
        <w:t>активность участия в проектной деятельности;</w:t>
      </w:r>
    </w:p>
    <w:p w:rsidR="00317D63" w:rsidRDefault="00812603">
      <w:pPr>
        <w:pStyle w:val="1"/>
        <w:ind w:firstLine="1000"/>
        <w:jc w:val="both"/>
      </w:pPr>
      <w:r>
        <w:t>динамика участия в выставках, школьных конкурсах, мероприятиях и т.д.;</w:t>
      </w:r>
    </w:p>
    <w:p w:rsidR="00317D63" w:rsidRDefault="00812603">
      <w:pPr>
        <w:pStyle w:val="1"/>
        <w:ind w:firstLine="1000"/>
        <w:jc w:val="both"/>
      </w:pPr>
      <w:r>
        <w:t>электронное портфолио обучающихся;</w:t>
      </w:r>
    </w:p>
    <w:p w:rsidR="00317D63" w:rsidRDefault="00812603">
      <w:pPr>
        <w:pStyle w:val="1"/>
        <w:spacing w:after="240"/>
        <w:ind w:firstLine="1000"/>
        <w:jc w:val="both"/>
      </w:pPr>
      <w:r>
        <w:t>результативности в учебной деятельности.</w:t>
      </w:r>
    </w:p>
    <w:p w:rsidR="00317D63" w:rsidRDefault="00812603">
      <w:pPr>
        <w:pStyle w:val="1"/>
        <w:ind w:left="600" w:firstLine="400"/>
        <w:jc w:val="both"/>
      </w:pPr>
      <w:r>
        <w:rPr>
          <w:b/>
          <w:bCs/>
        </w:rPr>
        <w:t>3.2.1 Система условий реализации адаптированной основной общеобразовательной программы с требованиями Стандарта</w:t>
      </w:r>
    </w:p>
    <w:p w:rsidR="00317D63" w:rsidRDefault="00812603">
      <w:pPr>
        <w:pStyle w:val="1"/>
        <w:ind w:left="600"/>
        <w:jc w:val="both"/>
      </w:pPr>
      <w: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общеобразовательной программы. Педагогический коллектив нашей школы - большая команда, ориентированная на развитие учреждения и повышение качества образования путём внедрения передовых идей и системной инновационной деятельности, стремящаяся к профессиональному росту и успехам.</w:t>
      </w:r>
    </w:p>
    <w:p w:rsidR="00317D63" w:rsidRDefault="00812603">
      <w:pPr>
        <w:pStyle w:val="1"/>
        <w:ind w:left="600"/>
        <w:jc w:val="both"/>
      </w:pPr>
      <w:r>
        <w:t>Её составляют 44 увлечённых своей работой специалиста, из них педагог-психолог, социальный педагог. Педагогические работники, реализующие адаптированную общеобразовательную программу основного общего образования для обучающихся с ЗПР должны имеют высшее профессиональное образование или имеют квалификацию учитель по другим специальностям при наличии переподготовки или курсов повышения квалификации в области специального (дефектологического) образования.</w:t>
      </w:r>
    </w:p>
    <w:p w:rsidR="00317D63" w:rsidRDefault="00812603">
      <w:pPr>
        <w:pStyle w:val="1"/>
        <w:ind w:left="600"/>
        <w:jc w:val="both"/>
      </w:pPr>
      <w:r>
        <w:t>88 % педагогов школы имеют высшее образование, 29 аттестованы на высшую и первую квалификационную категории.</w:t>
      </w:r>
    </w:p>
    <w:p w:rsidR="00317D63" w:rsidRDefault="00812603">
      <w:pPr>
        <w:pStyle w:val="1"/>
        <w:ind w:left="600"/>
        <w:jc w:val="both"/>
      </w:pPr>
      <w:r>
        <w:t>Все педагоги прошли подготовку по ФГОС, по организации работы с детьми с ОВЗ, периодически проходят курсовую переподготовку по предмету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p>
    <w:p w:rsidR="00317D63" w:rsidRDefault="00812603">
      <w:pPr>
        <w:pStyle w:val="1"/>
        <w:ind w:left="600"/>
        <w:jc w:val="both"/>
      </w:pPr>
      <w:r>
        <w:t xml:space="preserve">Школа активно взаимодействует в сфере повышения квалификации педагогических работников с </w:t>
      </w:r>
      <w:r w:rsidR="00F77827">
        <w:t>ИРООО</w:t>
      </w:r>
      <w:r>
        <w:t>, Центром «Информационные технологии», Учебно</w:t>
      </w:r>
      <w:r>
        <w:softHyphen/>
        <w:t>методическим центром.</w:t>
      </w:r>
    </w:p>
    <w:p w:rsidR="00317D63" w:rsidRDefault="00812603">
      <w:pPr>
        <w:pStyle w:val="1"/>
        <w:numPr>
          <w:ilvl w:val="2"/>
          <w:numId w:val="109"/>
        </w:numPr>
        <w:tabs>
          <w:tab w:val="left" w:pos="1328"/>
        </w:tabs>
        <w:spacing w:after="100"/>
        <w:ind w:firstLine="600"/>
        <w:jc w:val="both"/>
      </w:pPr>
      <w:r>
        <w:rPr>
          <w:b/>
          <w:bCs/>
        </w:rPr>
        <w:t>Психолого-педагогические условия реализации АООП ООО в школе</w:t>
      </w:r>
    </w:p>
    <w:p w:rsidR="00317D63" w:rsidRDefault="00812603">
      <w:pPr>
        <w:pStyle w:val="1"/>
        <w:ind w:firstLine="600"/>
        <w:jc w:val="both"/>
      </w:pPr>
      <w:r>
        <w:t>Психолого-педагогическое обеспечение включает:</w:t>
      </w:r>
    </w:p>
    <w:p w:rsidR="00317D63" w:rsidRDefault="00812603">
      <w:pPr>
        <w:pStyle w:val="1"/>
        <w:numPr>
          <w:ilvl w:val="0"/>
          <w:numId w:val="110"/>
        </w:numPr>
        <w:tabs>
          <w:tab w:val="left" w:pos="1040"/>
        </w:tabs>
        <w:ind w:firstLine="600"/>
        <w:jc w:val="both"/>
      </w:pPr>
      <w:r>
        <w:t>дифференцированные условия (оптимальный режим учебных нагрузок);</w:t>
      </w:r>
    </w:p>
    <w:p w:rsidR="00317D63" w:rsidRDefault="00812603">
      <w:pPr>
        <w:pStyle w:val="1"/>
        <w:numPr>
          <w:ilvl w:val="0"/>
          <w:numId w:val="110"/>
        </w:numPr>
        <w:tabs>
          <w:tab w:val="left" w:pos="1040"/>
          <w:tab w:val="left" w:pos="7027"/>
        </w:tabs>
        <w:ind w:left="600"/>
        <w:jc w:val="both"/>
      </w:pPr>
      <w:r>
        <w:t>психолого-педагогические условия (коррекционная направленность учебно</w:t>
      </w:r>
      <w:r>
        <w:softHyphen/>
        <w:t>воспитательного процесса; учёт индивидуальных особенностей обучающегося; соблюдение комфортного психоэмоционального</w:t>
      </w:r>
      <w:r>
        <w:tab/>
        <w:t>режима; использование</w:t>
      </w:r>
    </w:p>
    <w:p w:rsidR="00317D63" w:rsidRDefault="00812603">
      <w:pPr>
        <w:pStyle w:val="1"/>
        <w:ind w:left="600"/>
        <w:jc w:val="both"/>
      </w:pPr>
      <w:r>
        <w:t>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17D63" w:rsidRDefault="00812603">
      <w:pPr>
        <w:pStyle w:val="1"/>
        <w:numPr>
          <w:ilvl w:val="0"/>
          <w:numId w:val="110"/>
        </w:numPr>
        <w:tabs>
          <w:tab w:val="left" w:pos="1040"/>
        </w:tabs>
        <w:spacing w:after="100"/>
        <w:ind w:left="600"/>
        <w:jc w:val="both"/>
      </w:pPr>
      <w: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обучающегося, отсутствующих в содержании образования нормально развивающегося сверстника;</w:t>
      </w:r>
    </w:p>
    <w:p w:rsidR="00317D63" w:rsidRDefault="00812603">
      <w:pPr>
        <w:pStyle w:val="1"/>
        <w:ind w:left="600"/>
        <w:jc w:val="both"/>
      </w:pPr>
      <w: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обучающихся; дифференцированное и индивидуализированное обучение с учётом специфики нарушения здоровья;</w:t>
      </w:r>
    </w:p>
    <w:p w:rsidR="00317D63" w:rsidRDefault="00812603">
      <w:pPr>
        <w:pStyle w:val="1"/>
        <w:ind w:left="600"/>
        <w:jc w:val="both"/>
      </w:pPr>
      <w:r>
        <w:t>комплексное воздействие на обучающегося, осуществляемое на индивидуальных и групповых коррекционных занятиях);</w:t>
      </w:r>
    </w:p>
    <w:p w:rsidR="00317D63" w:rsidRDefault="00812603">
      <w:pPr>
        <w:pStyle w:val="1"/>
        <w:numPr>
          <w:ilvl w:val="0"/>
          <w:numId w:val="110"/>
        </w:numPr>
        <w:tabs>
          <w:tab w:val="left" w:pos="1040"/>
        </w:tabs>
        <w:ind w:left="600"/>
        <w:jc w:val="both"/>
      </w:pPr>
      <w: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softHyphen/>
        <w:t>гигиенических правил и норм);</w:t>
      </w:r>
    </w:p>
    <w:p w:rsidR="00317D63" w:rsidRDefault="00812603">
      <w:pPr>
        <w:pStyle w:val="1"/>
        <w:numPr>
          <w:ilvl w:val="0"/>
          <w:numId w:val="110"/>
        </w:numPr>
        <w:tabs>
          <w:tab w:val="left" w:pos="1040"/>
        </w:tabs>
        <w:ind w:left="600"/>
        <w:jc w:val="both"/>
      </w:pPr>
      <w:r>
        <w:lastRenderedPageBreak/>
        <w:t>участие всех обучающихся с ограниченными возможностями здоровья, независимо от степени выраженности нарушений их развития, вместе с нормально развивающимися обучающимися в воспитательных, культурно-развлекательных, спортивно</w:t>
      </w:r>
      <w:r>
        <w:softHyphen/>
        <w:t>оздоровительных и иных досуговых мероприятиях;</w:t>
      </w:r>
    </w:p>
    <w:p w:rsidR="00317D63" w:rsidRDefault="00812603">
      <w:pPr>
        <w:pStyle w:val="1"/>
        <w:numPr>
          <w:ilvl w:val="0"/>
          <w:numId w:val="110"/>
        </w:numPr>
        <w:tabs>
          <w:tab w:val="left" w:pos="1040"/>
        </w:tabs>
        <w:ind w:left="600"/>
        <w:jc w:val="both"/>
      </w:pPr>
      <w:r>
        <w:t>развитие системы обучения и воспитания обучающихся , имеющих сложные нарушения психического и (или) физического развития.</w:t>
      </w:r>
    </w:p>
    <w:p w:rsidR="00317D63" w:rsidRDefault="00812603">
      <w:pPr>
        <w:pStyle w:val="1"/>
        <w:ind w:left="600"/>
        <w:jc w:val="both"/>
      </w:pPr>
      <w:r>
        <w:t>Кадровые условия предполагают возможность получения качественного образования обучающимися с ЗПР,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317D63" w:rsidRDefault="00812603">
      <w:pPr>
        <w:pStyle w:val="1"/>
        <w:ind w:left="600"/>
        <w:jc w:val="both"/>
      </w:pPr>
      <w:r>
        <w:t>Требованиями Стандарта к психолого-педагогическим условиям реализации адаптированной основной общеобразовательной программы основного общего образования являются:</w:t>
      </w:r>
    </w:p>
    <w:p w:rsidR="00317D63" w:rsidRDefault="00812603">
      <w:pPr>
        <w:pStyle w:val="1"/>
        <w:numPr>
          <w:ilvl w:val="0"/>
          <w:numId w:val="110"/>
        </w:numPr>
        <w:tabs>
          <w:tab w:val="left" w:pos="949"/>
        </w:tabs>
        <w:ind w:left="600"/>
        <w:jc w:val="both"/>
      </w:pPr>
      <w:r>
        <w:t>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17D63" w:rsidRDefault="00812603">
      <w:pPr>
        <w:pStyle w:val="1"/>
        <w:numPr>
          <w:ilvl w:val="0"/>
          <w:numId w:val="110"/>
        </w:numPr>
        <w:tabs>
          <w:tab w:val="left" w:pos="944"/>
        </w:tabs>
        <w:ind w:left="600"/>
        <w:jc w:val="both"/>
      </w:pPr>
      <w:r>
        <w:t>формирование и развитие психолого-педагогической компетентности участников образовательного процесса;</w:t>
      </w:r>
    </w:p>
    <w:p w:rsidR="00317D63" w:rsidRDefault="00812603">
      <w:pPr>
        <w:pStyle w:val="1"/>
        <w:numPr>
          <w:ilvl w:val="0"/>
          <w:numId w:val="110"/>
        </w:numPr>
        <w:tabs>
          <w:tab w:val="left" w:pos="944"/>
        </w:tabs>
        <w:ind w:left="600"/>
        <w:jc w:val="both"/>
      </w:pPr>
      <w: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17D63" w:rsidRDefault="00812603">
      <w:pPr>
        <w:pStyle w:val="1"/>
        <w:numPr>
          <w:ilvl w:val="0"/>
          <w:numId w:val="110"/>
        </w:numPr>
        <w:tabs>
          <w:tab w:val="left" w:pos="944"/>
        </w:tabs>
        <w:ind w:left="600"/>
        <w:jc w:val="both"/>
      </w:pPr>
      <w:r>
        <w:t>формирование и развитие психолого-педагогической компетентности участников образовательного процесса.</w:t>
      </w:r>
    </w:p>
    <w:p w:rsidR="00317D63" w:rsidRDefault="00812603">
      <w:pPr>
        <w:pStyle w:val="1"/>
        <w:ind w:left="600"/>
        <w:jc w:val="both"/>
      </w:pPr>
      <w:r>
        <w:t>Основные формы психолого-педагогического сопровождения:</w:t>
      </w:r>
    </w:p>
    <w:p w:rsidR="00317D63" w:rsidRDefault="00812603">
      <w:pPr>
        <w:pStyle w:val="1"/>
        <w:numPr>
          <w:ilvl w:val="0"/>
          <w:numId w:val="110"/>
        </w:numPr>
        <w:tabs>
          <w:tab w:val="left" w:pos="907"/>
        </w:tabs>
        <w:ind w:left="600"/>
        <w:jc w:val="both"/>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17D63" w:rsidRDefault="00812603">
      <w:pPr>
        <w:pStyle w:val="1"/>
        <w:numPr>
          <w:ilvl w:val="0"/>
          <w:numId w:val="110"/>
        </w:numPr>
        <w:tabs>
          <w:tab w:val="left" w:pos="907"/>
        </w:tabs>
        <w:ind w:left="600"/>
        <w:jc w:val="both"/>
      </w:pPr>
      <w:r>
        <w:t>консультирование педагогов и родителей, которое осуществляется учителем и учителем-дефектологом с учетом результатов диагностики, а также администрацией образовательной организации;</w:t>
      </w:r>
    </w:p>
    <w:p w:rsidR="00317D63" w:rsidRDefault="00812603">
      <w:pPr>
        <w:pStyle w:val="1"/>
        <w:numPr>
          <w:ilvl w:val="0"/>
          <w:numId w:val="110"/>
        </w:numPr>
        <w:tabs>
          <w:tab w:val="left" w:pos="907"/>
        </w:tabs>
        <w:ind w:left="600"/>
        <w:jc w:val="both"/>
      </w:pPr>
      <w:r>
        <w:t>профилактика, экспертиза, развивающая работа, просвещение, коррекционная работа, осуществляемая в течение всего учебного времени.</w:t>
      </w:r>
    </w:p>
    <w:p w:rsidR="00317D63" w:rsidRDefault="00812603">
      <w:pPr>
        <w:pStyle w:val="1"/>
        <w:ind w:left="600"/>
        <w:jc w:val="both"/>
      </w:pPr>
      <w:r>
        <w:t>К основным направлениям психолого-педагогического сопровождения относятся:</w:t>
      </w:r>
    </w:p>
    <w:p w:rsidR="00317D63" w:rsidRDefault="00812603">
      <w:pPr>
        <w:pStyle w:val="1"/>
        <w:numPr>
          <w:ilvl w:val="0"/>
          <w:numId w:val="110"/>
        </w:numPr>
        <w:tabs>
          <w:tab w:val="left" w:pos="907"/>
        </w:tabs>
        <w:ind w:left="600"/>
        <w:jc w:val="both"/>
      </w:pPr>
      <w:r>
        <w:t>сохранение и укрепление психологического здоровья;</w:t>
      </w:r>
    </w:p>
    <w:p w:rsidR="00317D63" w:rsidRDefault="00812603">
      <w:pPr>
        <w:pStyle w:val="1"/>
        <w:numPr>
          <w:ilvl w:val="0"/>
          <w:numId w:val="110"/>
        </w:numPr>
        <w:tabs>
          <w:tab w:val="left" w:pos="907"/>
        </w:tabs>
        <w:ind w:left="600"/>
        <w:jc w:val="both"/>
      </w:pPr>
      <w:r>
        <w:t>мониторинг возможностей и способностей обучающихся;</w:t>
      </w:r>
    </w:p>
    <w:p w:rsidR="00317D63" w:rsidRDefault="00812603">
      <w:pPr>
        <w:pStyle w:val="1"/>
        <w:numPr>
          <w:ilvl w:val="0"/>
          <w:numId w:val="110"/>
        </w:numPr>
        <w:tabs>
          <w:tab w:val="left" w:pos="907"/>
        </w:tabs>
        <w:ind w:left="600"/>
        <w:jc w:val="both"/>
      </w:pPr>
      <w:r>
        <w:t>психолого-педагогическая поддержка участников олимпиадного движения;</w:t>
      </w:r>
    </w:p>
    <w:p w:rsidR="00317D63" w:rsidRDefault="00812603">
      <w:pPr>
        <w:pStyle w:val="1"/>
        <w:numPr>
          <w:ilvl w:val="0"/>
          <w:numId w:val="110"/>
        </w:numPr>
        <w:tabs>
          <w:tab w:val="left" w:pos="907"/>
        </w:tabs>
        <w:ind w:left="600"/>
        <w:jc w:val="both"/>
      </w:pPr>
      <w:r>
        <w:t>формирование у обучающихся понимания ценности здоровья и безопасного образа жизни;</w:t>
      </w:r>
    </w:p>
    <w:p w:rsidR="00317D63" w:rsidRDefault="00812603">
      <w:pPr>
        <w:pStyle w:val="1"/>
        <w:numPr>
          <w:ilvl w:val="0"/>
          <w:numId w:val="110"/>
        </w:numPr>
        <w:tabs>
          <w:tab w:val="left" w:pos="907"/>
        </w:tabs>
        <w:ind w:firstLine="600"/>
        <w:jc w:val="both"/>
      </w:pPr>
      <w:r>
        <w:t>развитие экологической культуры;</w:t>
      </w:r>
    </w:p>
    <w:p w:rsidR="00317D63" w:rsidRDefault="00812603">
      <w:pPr>
        <w:pStyle w:val="1"/>
        <w:numPr>
          <w:ilvl w:val="0"/>
          <w:numId w:val="110"/>
        </w:numPr>
        <w:tabs>
          <w:tab w:val="left" w:pos="907"/>
        </w:tabs>
        <w:ind w:left="600"/>
        <w:jc w:val="both"/>
      </w:pPr>
      <w:r>
        <w:t>выявление и поддержка детей с особыми образовательными потребностями и особыми возможностями здоровья;</w:t>
      </w:r>
    </w:p>
    <w:p w:rsidR="00317D63" w:rsidRDefault="00812603">
      <w:pPr>
        <w:pStyle w:val="1"/>
        <w:numPr>
          <w:ilvl w:val="0"/>
          <w:numId w:val="110"/>
        </w:numPr>
        <w:tabs>
          <w:tab w:val="left" w:pos="907"/>
        </w:tabs>
        <w:ind w:left="600"/>
        <w:jc w:val="both"/>
      </w:pPr>
      <w:r>
        <w:t>формирование коммуникативных навыков в разновозрастной среде и среде сверстников;</w:t>
      </w:r>
    </w:p>
    <w:p w:rsidR="00317D63" w:rsidRDefault="00812603">
      <w:pPr>
        <w:pStyle w:val="1"/>
        <w:numPr>
          <w:ilvl w:val="0"/>
          <w:numId w:val="110"/>
        </w:numPr>
        <w:tabs>
          <w:tab w:val="left" w:pos="907"/>
        </w:tabs>
        <w:ind w:left="600"/>
        <w:jc w:val="both"/>
      </w:pPr>
      <w:r>
        <w:t>поддержка ученического самоуправления;</w:t>
      </w:r>
    </w:p>
    <w:p w:rsidR="00317D63" w:rsidRDefault="00812603">
      <w:pPr>
        <w:pStyle w:val="1"/>
        <w:numPr>
          <w:ilvl w:val="0"/>
          <w:numId w:val="110"/>
        </w:numPr>
        <w:tabs>
          <w:tab w:val="left" w:pos="907"/>
        </w:tabs>
        <w:ind w:left="600"/>
        <w:jc w:val="both"/>
      </w:pPr>
      <w:r>
        <w:t>выявление и поддержка детей, проявивших выдающиеся способности.</w:t>
      </w:r>
    </w:p>
    <w:p w:rsidR="00317D63" w:rsidRDefault="00812603">
      <w:pPr>
        <w:pStyle w:val="1"/>
        <w:ind w:left="600"/>
        <w:jc w:val="both"/>
      </w:pPr>
      <w:r>
        <w:t>АООП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317D63" w:rsidRDefault="00812603">
      <w:pPr>
        <w:pStyle w:val="1"/>
        <w:numPr>
          <w:ilvl w:val="2"/>
          <w:numId w:val="109"/>
        </w:numPr>
        <w:tabs>
          <w:tab w:val="left" w:pos="1323"/>
        </w:tabs>
        <w:ind w:left="600"/>
        <w:jc w:val="both"/>
      </w:pPr>
      <w:r>
        <w:rPr>
          <w:b/>
          <w:bCs/>
        </w:rPr>
        <w:t>Материально-технические и информационные условия реализации АООП</w:t>
      </w:r>
    </w:p>
    <w:p w:rsidR="00317D63" w:rsidRDefault="00812603">
      <w:pPr>
        <w:pStyle w:val="1"/>
        <w:ind w:left="600"/>
        <w:jc w:val="both"/>
      </w:pPr>
      <w:r>
        <w:t>Материально-техническое обеспечение образовательного процесса - обоснованность использования помещений и оборудования для реализации АООП.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Материально-техническая база МБОУ «</w:t>
      </w:r>
      <w:r w:rsidR="00F77827">
        <w:t xml:space="preserve">«Новологиновская СОШ им.Н.Н.Лукашова» </w:t>
      </w:r>
      <w:r>
        <w:lastRenderedPageBreak/>
        <w:t>приведена в соответствие с задачами по обеспечению реализации основной общеобразовательной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17D63" w:rsidRDefault="00812603">
      <w:pPr>
        <w:pStyle w:val="1"/>
        <w:ind w:left="600"/>
        <w:jc w:val="both"/>
      </w:pPr>
      <w: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w:t>
      </w:r>
    </w:p>
    <w:p w:rsidR="00317D63" w:rsidRDefault="00812603">
      <w:pPr>
        <w:pStyle w:val="1"/>
        <w:ind w:left="600"/>
        <w:jc w:val="both"/>
      </w:pPr>
      <w:r>
        <w:t>В соответствии с требованиями ФГОС в образовательной организации, реализующей основную общеобразовательную программу основного общего образования, в школе имеются:</w:t>
      </w:r>
    </w:p>
    <w:p w:rsidR="00317D63" w:rsidRDefault="00812603">
      <w:pPr>
        <w:pStyle w:val="1"/>
        <w:numPr>
          <w:ilvl w:val="0"/>
          <w:numId w:val="111"/>
        </w:numPr>
        <w:tabs>
          <w:tab w:val="left" w:pos="1282"/>
        </w:tabs>
        <w:ind w:left="600"/>
        <w:jc w:val="both"/>
      </w:pPr>
      <w:r>
        <w:t>учебные кабинеты с автоматизированными рабочими местами обучающихся и педагогических работников;</w:t>
      </w:r>
    </w:p>
    <w:p w:rsidR="00317D63" w:rsidRDefault="00812603">
      <w:pPr>
        <w:pStyle w:val="1"/>
        <w:numPr>
          <w:ilvl w:val="0"/>
          <w:numId w:val="111"/>
        </w:numPr>
        <w:tabs>
          <w:tab w:val="left" w:pos="1282"/>
        </w:tabs>
        <w:ind w:left="600"/>
        <w:jc w:val="both"/>
      </w:pPr>
      <w:r>
        <w:t>необходимые для реализации учебной и внеурочной деятельности лаборатории и мастерские;</w:t>
      </w:r>
    </w:p>
    <w:p w:rsidR="00317D63" w:rsidRDefault="00812603">
      <w:pPr>
        <w:pStyle w:val="1"/>
        <w:numPr>
          <w:ilvl w:val="0"/>
          <w:numId w:val="111"/>
        </w:numPr>
        <w:tabs>
          <w:tab w:val="left" w:pos="1282"/>
        </w:tabs>
        <w:ind w:left="600"/>
        <w:jc w:val="both"/>
      </w:pPr>
      <w:r>
        <w:t>помещения (кабинеты) для занятий музыкой, хореографией и изобразительным искусством;</w:t>
      </w:r>
    </w:p>
    <w:p w:rsidR="00317D63" w:rsidRDefault="00812603">
      <w:pPr>
        <w:pStyle w:val="1"/>
        <w:numPr>
          <w:ilvl w:val="0"/>
          <w:numId w:val="111"/>
        </w:numPr>
        <w:tabs>
          <w:tab w:val="left" w:pos="1282"/>
          <w:tab w:val="left" w:pos="1301"/>
        </w:tabs>
        <w:ind w:left="600"/>
        <w:jc w:val="both"/>
      </w:pPr>
      <w:r>
        <w:t>библиотека с читальным залом;</w:t>
      </w:r>
    </w:p>
    <w:p w:rsidR="00317D63" w:rsidRDefault="00812603">
      <w:pPr>
        <w:pStyle w:val="1"/>
        <w:numPr>
          <w:ilvl w:val="0"/>
          <w:numId w:val="111"/>
        </w:numPr>
        <w:tabs>
          <w:tab w:val="left" w:pos="1282"/>
          <w:tab w:val="left" w:pos="1301"/>
        </w:tabs>
        <w:ind w:firstLine="600"/>
        <w:jc w:val="both"/>
      </w:pPr>
      <w:r>
        <w:t>актовый зал;</w:t>
      </w:r>
    </w:p>
    <w:p w:rsidR="00317D63" w:rsidRDefault="00812603">
      <w:pPr>
        <w:pStyle w:val="1"/>
        <w:numPr>
          <w:ilvl w:val="0"/>
          <w:numId w:val="111"/>
        </w:numPr>
        <w:tabs>
          <w:tab w:val="left" w:pos="1282"/>
        </w:tabs>
        <w:ind w:left="600"/>
        <w:jc w:val="both"/>
      </w:pPr>
      <w:r>
        <w:t>спортивные залы, стадион, спортивные площадки, тир, оснащенные игровым, спортивным оборудованием и инвентарем;</w:t>
      </w:r>
    </w:p>
    <w:p w:rsidR="00317D63" w:rsidRDefault="00812603">
      <w:pPr>
        <w:pStyle w:val="1"/>
        <w:numPr>
          <w:ilvl w:val="0"/>
          <w:numId w:val="111"/>
        </w:numPr>
        <w:tabs>
          <w:tab w:val="left" w:pos="1282"/>
        </w:tabs>
        <w:ind w:left="60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w:t>
      </w:r>
    </w:p>
    <w:p w:rsidR="00317D63" w:rsidRDefault="00812603">
      <w:pPr>
        <w:pStyle w:val="1"/>
        <w:ind w:firstLine="600"/>
        <w:jc w:val="both"/>
      </w:pPr>
      <w:r>
        <w:t>числе горячих завтраков;</w:t>
      </w:r>
    </w:p>
    <w:p w:rsidR="00317D63" w:rsidRDefault="00812603">
      <w:pPr>
        <w:pStyle w:val="1"/>
        <w:numPr>
          <w:ilvl w:val="0"/>
          <w:numId w:val="111"/>
        </w:numPr>
        <w:tabs>
          <w:tab w:val="left" w:pos="1282"/>
        </w:tabs>
        <w:ind w:firstLine="600"/>
        <w:jc w:val="both"/>
      </w:pPr>
      <w:r>
        <w:t>помещения для медицинского персонала;</w:t>
      </w:r>
    </w:p>
    <w:p w:rsidR="00317D63" w:rsidRDefault="00812603">
      <w:pPr>
        <w:pStyle w:val="1"/>
        <w:numPr>
          <w:ilvl w:val="0"/>
          <w:numId w:val="111"/>
        </w:numPr>
        <w:tabs>
          <w:tab w:val="left" w:pos="1282"/>
        </w:tabs>
        <w:ind w:left="600"/>
        <w:jc w:val="both"/>
      </w:pPr>
      <w: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317D63" w:rsidRDefault="00812603">
      <w:pPr>
        <w:pStyle w:val="1"/>
        <w:numPr>
          <w:ilvl w:val="0"/>
          <w:numId w:val="111"/>
        </w:numPr>
        <w:tabs>
          <w:tab w:val="left" w:pos="1282"/>
          <w:tab w:val="left" w:pos="1301"/>
        </w:tabs>
        <w:ind w:firstLine="600"/>
        <w:jc w:val="both"/>
      </w:pPr>
      <w:r>
        <w:t>гардероб, санузлы;</w:t>
      </w:r>
    </w:p>
    <w:p w:rsidR="00317D63" w:rsidRDefault="00812603">
      <w:pPr>
        <w:pStyle w:val="1"/>
        <w:numPr>
          <w:ilvl w:val="0"/>
          <w:numId w:val="111"/>
        </w:numPr>
        <w:tabs>
          <w:tab w:val="left" w:pos="1282"/>
          <w:tab w:val="left" w:pos="1301"/>
        </w:tabs>
        <w:ind w:firstLine="600"/>
        <w:jc w:val="both"/>
      </w:pPr>
      <w:r>
        <w:t>участок (территория) с необходимым набором оснащенных зон.</w:t>
      </w:r>
    </w:p>
    <w:p w:rsidR="00317D63" w:rsidRDefault="00812603">
      <w:pPr>
        <w:pStyle w:val="1"/>
        <w:ind w:firstLine="600"/>
        <w:jc w:val="both"/>
      </w:pPr>
      <w:r>
        <w:t>Все помещения обеспечены мебелью, необходимым оборудованием и инвентарем.</w:t>
      </w:r>
    </w:p>
    <w:p w:rsidR="00317D63" w:rsidRDefault="00812603">
      <w:pPr>
        <w:pStyle w:val="1"/>
        <w:ind w:left="600"/>
        <w:jc w:val="both"/>
      </w:pPr>
      <w:r>
        <w:t>Образовательное учреждение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317D63" w:rsidRDefault="00812603">
      <w:pPr>
        <w:pStyle w:val="1"/>
        <w:ind w:left="600"/>
        <w:jc w:val="both"/>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317D63" w:rsidRDefault="00812603">
      <w:pPr>
        <w:pStyle w:val="1"/>
        <w:ind w:firstLine="600"/>
      </w:pPr>
      <w:r>
        <w:t>Состав комплекта формируется с учётом:</w:t>
      </w:r>
    </w:p>
    <w:p w:rsidR="00317D63" w:rsidRDefault="00812603">
      <w:pPr>
        <w:pStyle w:val="1"/>
        <w:numPr>
          <w:ilvl w:val="0"/>
          <w:numId w:val="111"/>
        </w:numPr>
        <w:tabs>
          <w:tab w:val="left" w:pos="1294"/>
          <w:tab w:val="left" w:pos="1301"/>
        </w:tabs>
        <w:ind w:firstLine="600"/>
      </w:pPr>
      <w:r>
        <w:t>возрастных, психологопедагогических особенностей обучающихся;</w:t>
      </w:r>
    </w:p>
    <w:p w:rsidR="00317D63" w:rsidRDefault="00812603">
      <w:pPr>
        <w:pStyle w:val="1"/>
        <w:numPr>
          <w:ilvl w:val="0"/>
          <w:numId w:val="111"/>
        </w:numPr>
        <w:tabs>
          <w:tab w:val="left" w:pos="1294"/>
          <w:tab w:val="left" w:pos="1301"/>
        </w:tabs>
        <w:ind w:firstLine="600"/>
      </w:pPr>
      <w:r>
        <w:t>его необходимости и достаточности;</w:t>
      </w:r>
    </w:p>
    <w:p w:rsidR="00317D63" w:rsidRDefault="00812603">
      <w:pPr>
        <w:pStyle w:val="1"/>
        <w:numPr>
          <w:ilvl w:val="0"/>
          <w:numId w:val="111"/>
        </w:numPr>
        <w:tabs>
          <w:tab w:val="left" w:pos="1294"/>
        </w:tabs>
        <w:ind w:left="600"/>
        <w:jc w:val="both"/>
      </w:pPr>
      <w: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317D63" w:rsidRDefault="00812603">
      <w:pPr>
        <w:pStyle w:val="1"/>
        <w:numPr>
          <w:ilvl w:val="0"/>
          <w:numId w:val="111"/>
        </w:numPr>
        <w:tabs>
          <w:tab w:val="left" w:pos="1294"/>
        </w:tabs>
        <w:ind w:left="600"/>
        <w:jc w:val="both"/>
      </w:pPr>
      <w:r>
        <w:t>необходимости единого интерфейса подключения и обеспечения эргономичного режима работы участников образовательного процесса;</w:t>
      </w:r>
    </w:p>
    <w:p w:rsidR="00317D63" w:rsidRDefault="00812603">
      <w:pPr>
        <w:pStyle w:val="1"/>
        <w:numPr>
          <w:ilvl w:val="0"/>
          <w:numId w:val="111"/>
        </w:numPr>
        <w:tabs>
          <w:tab w:val="left" w:pos="1294"/>
        </w:tabs>
        <w:ind w:left="600"/>
        <w:jc w:val="both"/>
      </w:pPr>
      <w:r>
        <w:t>согласованности совместного использования (содержательной, функциональной, программной и пр.).</w:t>
      </w:r>
    </w:p>
    <w:p w:rsidR="00317D63" w:rsidRDefault="00812603">
      <w:pPr>
        <w:pStyle w:val="1"/>
        <w:ind w:firstLine="600"/>
        <w:jc w:val="both"/>
      </w:pPr>
      <w:r>
        <w:t>Инновационные средства обучения должны содержать:</w:t>
      </w:r>
    </w:p>
    <w:p w:rsidR="00317D63" w:rsidRDefault="00812603">
      <w:pPr>
        <w:pStyle w:val="1"/>
        <w:numPr>
          <w:ilvl w:val="0"/>
          <w:numId w:val="111"/>
        </w:numPr>
        <w:tabs>
          <w:tab w:val="left" w:pos="1294"/>
        </w:tabs>
        <w:ind w:left="600"/>
        <w:jc w:val="both"/>
      </w:pPr>
      <w: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w:t>
      </w:r>
      <w:r>
        <w:lastRenderedPageBreak/>
        <w:t>микроскоп, систему контроля и мониторинга качества знаний;</w:t>
      </w:r>
    </w:p>
    <w:p w:rsidR="00317D63" w:rsidRDefault="00812603">
      <w:pPr>
        <w:pStyle w:val="1"/>
        <w:numPr>
          <w:ilvl w:val="0"/>
          <w:numId w:val="111"/>
        </w:numPr>
        <w:tabs>
          <w:tab w:val="left" w:pos="1294"/>
        </w:tabs>
        <w:ind w:left="600"/>
        <w:jc w:val="both"/>
      </w:pPr>
      <w:r>
        <w:t>программную часть, включающую многопользовательскую операционную систему и прикладное программное обеспечение;</w:t>
      </w:r>
    </w:p>
    <w:p w:rsidR="00317D63" w:rsidRDefault="00812603">
      <w:pPr>
        <w:pStyle w:val="1"/>
        <w:numPr>
          <w:ilvl w:val="0"/>
          <w:numId w:val="111"/>
        </w:numPr>
        <w:tabs>
          <w:tab w:val="left" w:pos="1294"/>
        </w:tabs>
        <w:ind w:firstLine="600"/>
      </w:pPr>
      <w:r>
        <w:t>электронные образовательные ресурсы по предметным областям.</w:t>
      </w:r>
    </w:p>
    <w:p w:rsidR="00317D63" w:rsidRDefault="00812603">
      <w:pPr>
        <w:pStyle w:val="1"/>
        <w:ind w:left="600"/>
        <w:jc w:val="both"/>
      </w:pPr>
      <w:r>
        <w:t>Оценка материальнотехнических условий реализации основной образовательной программы осуществлена по следующей форме:</w:t>
      </w:r>
    </w:p>
    <w:p w:rsidR="00317D63" w:rsidRDefault="00812603">
      <w:pPr>
        <w:pStyle w:val="1"/>
        <w:ind w:left="600"/>
        <w:jc w:val="both"/>
      </w:pPr>
      <w:r>
        <w:rPr>
          <w:b/>
          <w:bCs/>
        </w:rPr>
        <w:t>Информационнометодические условия реализации адаптированной основной общеобразовательной программы основного общего образования</w:t>
      </w:r>
    </w:p>
    <w:p w:rsidR="00317D63" w:rsidRDefault="00812603">
      <w:pPr>
        <w:pStyle w:val="1"/>
        <w:ind w:left="600"/>
        <w:jc w:val="both"/>
      </w:pPr>
      <w:r>
        <w:t>В соответствии с требованиями стандарта информационнометодические условия реализации основной общеобразовательной программы начального общего образования обеспечены современной информационнообразовательной средой.</w:t>
      </w:r>
    </w:p>
    <w:p w:rsidR="00317D63" w:rsidRDefault="00812603">
      <w:pPr>
        <w:pStyle w:val="1"/>
        <w:ind w:left="600"/>
        <w:jc w:val="both"/>
      </w:pPr>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17D63" w:rsidRDefault="00812603">
      <w:pPr>
        <w:pStyle w:val="1"/>
        <w:ind w:firstLine="600"/>
        <w:jc w:val="both"/>
      </w:pPr>
      <w:r>
        <w:rPr>
          <w:u w:val="single"/>
        </w:rPr>
        <w:t>Основными элементами ИОС являются:</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в виде печатной продукции;</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на сменных оптических носителях;</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Интернета;</w:t>
      </w:r>
    </w:p>
    <w:p w:rsidR="00317D63" w:rsidRDefault="00812603">
      <w:pPr>
        <w:pStyle w:val="1"/>
        <w:numPr>
          <w:ilvl w:val="0"/>
          <w:numId w:val="111"/>
        </w:numPr>
        <w:tabs>
          <w:tab w:val="left" w:pos="1294"/>
        </w:tabs>
        <w:spacing w:line="262" w:lineRule="auto"/>
        <w:ind w:left="960" w:hanging="360"/>
        <w:jc w:val="both"/>
      </w:pPr>
      <w:r>
        <w:t>вычислительная и информационнотелекоммуникационная инфраструктура;</w:t>
      </w:r>
    </w:p>
    <w:p w:rsidR="00317D63" w:rsidRDefault="00812603">
      <w:pPr>
        <w:pStyle w:val="1"/>
        <w:numPr>
          <w:ilvl w:val="0"/>
          <w:numId w:val="111"/>
        </w:numPr>
        <w:tabs>
          <w:tab w:val="left" w:pos="1294"/>
        </w:tabs>
        <w:ind w:left="960" w:hanging="360"/>
        <w:jc w:val="both"/>
      </w:pPr>
      <w: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17D63" w:rsidRDefault="00812603">
      <w:pPr>
        <w:pStyle w:val="1"/>
        <w:ind w:left="600"/>
        <w:jc w:val="both"/>
      </w:pPr>
      <w:r>
        <w:t>Необходимое для использования ИКТ оборудование отвечает современным требованиям и обеспечивает использование ИКТ:</w:t>
      </w:r>
    </w:p>
    <w:p w:rsidR="00317D63" w:rsidRDefault="00812603">
      <w:pPr>
        <w:pStyle w:val="1"/>
        <w:numPr>
          <w:ilvl w:val="0"/>
          <w:numId w:val="111"/>
        </w:numPr>
        <w:tabs>
          <w:tab w:val="left" w:pos="1294"/>
        </w:tabs>
        <w:spacing w:line="262" w:lineRule="auto"/>
        <w:ind w:firstLine="600"/>
        <w:jc w:val="both"/>
      </w:pPr>
      <w:r>
        <w:t>в учебной деятельности;</w:t>
      </w:r>
    </w:p>
    <w:p w:rsidR="00317D63" w:rsidRDefault="00812603">
      <w:pPr>
        <w:pStyle w:val="1"/>
        <w:numPr>
          <w:ilvl w:val="0"/>
          <w:numId w:val="111"/>
        </w:numPr>
        <w:tabs>
          <w:tab w:val="left" w:pos="1301"/>
        </w:tabs>
        <w:ind w:firstLine="600"/>
      </w:pPr>
      <w:r>
        <w:t>во внеурочной деятельности;</w:t>
      </w:r>
    </w:p>
    <w:p w:rsidR="00317D63" w:rsidRDefault="00812603">
      <w:pPr>
        <w:pStyle w:val="1"/>
        <w:numPr>
          <w:ilvl w:val="0"/>
          <w:numId w:val="111"/>
        </w:numPr>
        <w:tabs>
          <w:tab w:val="left" w:pos="1301"/>
        </w:tabs>
        <w:ind w:firstLine="600"/>
      </w:pPr>
      <w:r>
        <w:t>в естественнонаучной деятельности;</w:t>
      </w:r>
    </w:p>
    <w:p w:rsidR="00317D63" w:rsidRDefault="00812603">
      <w:pPr>
        <w:pStyle w:val="1"/>
        <w:numPr>
          <w:ilvl w:val="0"/>
          <w:numId w:val="111"/>
        </w:numPr>
        <w:tabs>
          <w:tab w:val="left" w:pos="1301"/>
        </w:tabs>
        <w:ind w:firstLine="600"/>
      </w:pPr>
      <w:r>
        <w:t>при измерении, контроле и оценке результатов образования;</w:t>
      </w:r>
    </w:p>
    <w:p w:rsidR="00317D63" w:rsidRDefault="00812603">
      <w:pPr>
        <w:pStyle w:val="1"/>
        <w:numPr>
          <w:ilvl w:val="0"/>
          <w:numId w:val="111"/>
        </w:numPr>
        <w:tabs>
          <w:tab w:val="left" w:pos="1301"/>
        </w:tabs>
        <w:ind w:left="960" w:hanging="360"/>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317D63" w:rsidRDefault="00812603">
      <w:pPr>
        <w:pStyle w:val="1"/>
        <w:ind w:left="600"/>
        <w:jc w:val="both"/>
      </w:pPr>
      <w:r>
        <w:rPr>
          <w:b/>
          <w:bCs/>
          <w:u w:val="single"/>
        </w:rPr>
        <w:t>Учебнометодическое и информационное оснащение образовательного процесса обеспечивает возможность:</w:t>
      </w:r>
    </w:p>
    <w:p w:rsidR="00317D63" w:rsidRDefault="00812603">
      <w:pPr>
        <w:pStyle w:val="1"/>
        <w:numPr>
          <w:ilvl w:val="0"/>
          <w:numId w:val="111"/>
        </w:numPr>
        <w:tabs>
          <w:tab w:val="left" w:pos="1301"/>
        </w:tabs>
        <w:ind w:left="960" w:hanging="360"/>
        <w:jc w:val="both"/>
      </w:pPr>
      <w:r>
        <w:t>реализации индивидуальных образовательных планов обучающихся, осуществления их самостоятельной образовательной деятельности;</w:t>
      </w:r>
    </w:p>
    <w:p w:rsidR="00317D63" w:rsidRDefault="00812603">
      <w:pPr>
        <w:pStyle w:val="1"/>
        <w:numPr>
          <w:ilvl w:val="0"/>
          <w:numId w:val="111"/>
        </w:numPr>
        <w:tabs>
          <w:tab w:val="left" w:pos="1301"/>
        </w:tabs>
        <w:spacing w:after="40"/>
        <w:ind w:firstLine="600"/>
      </w:pPr>
      <w:r>
        <w:t>редактирования и структурирования текста средствами текстового редактора;</w:t>
      </w:r>
    </w:p>
    <w:p w:rsidR="00317D63" w:rsidRDefault="00812603">
      <w:pPr>
        <w:pStyle w:val="1"/>
        <w:numPr>
          <w:ilvl w:val="0"/>
          <w:numId w:val="111"/>
        </w:numPr>
        <w:tabs>
          <w:tab w:val="left" w:pos="1301"/>
        </w:tabs>
        <w:ind w:left="960" w:hanging="360"/>
        <w:jc w:val="both"/>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17D63" w:rsidRDefault="00812603">
      <w:pPr>
        <w:pStyle w:val="1"/>
        <w:numPr>
          <w:ilvl w:val="0"/>
          <w:numId w:val="111"/>
        </w:numPr>
        <w:tabs>
          <w:tab w:val="left" w:pos="1301"/>
        </w:tabs>
        <w:ind w:firstLine="600"/>
      </w:pPr>
      <w:r>
        <w:t>выступления с аудио, видео и графическим экранным сопровождением;</w:t>
      </w:r>
    </w:p>
    <w:p w:rsidR="00317D63" w:rsidRDefault="00812603">
      <w:pPr>
        <w:pStyle w:val="1"/>
        <w:numPr>
          <w:ilvl w:val="0"/>
          <w:numId w:val="111"/>
        </w:numPr>
        <w:tabs>
          <w:tab w:val="left" w:pos="1301"/>
        </w:tabs>
        <w:ind w:firstLine="600"/>
      </w:pPr>
      <w:r>
        <w:t>вывода информации на бумагу и т. п.;</w:t>
      </w:r>
    </w:p>
    <w:p w:rsidR="00317D63" w:rsidRDefault="00812603">
      <w:pPr>
        <w:pStyle w:val="1"/>
        <w:numPr>
          <w:ilvl w:val="0"/>
          <w:numId w:val="111"/>
        </w:numPr>
        <w:tabs>
          <w:tab w:val="left" w:pos="1301"/>
        </w:tabs>
        <w:ind w:left="960" w:hanging="360"/>
        <w:jc w:val="both"/>
      </w:pPr>
      <w: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сообщений в информационной среде образовательного учреждения;</w:t>
      </w:r>
    </w:p>
    <w:p w:rsidR="00317D63" w:rsidRDefault="00812603">
      <w:pPr>
        <w:pStyle w:val="1"/>
        <w:numPr>
          <w:ilvl w:val="0"/>
          <w:numId w:val="111"/>
        </w:numPr>
        <w:tabs>
          <w:tab w:val="left" w:pos="1301"/>
        </w:tabs>
        <w:ind w:firstLine="600"/>
      </w:pPr>
      <w:r>
        <w:t>поиска и получения информации;</w:t>
      </w:r>
    </w:p>
    <w:p w:rsidR="00317D63" w:rsidRDefault="00812603">
      <w:pPr>
        <w:pStyle w:val="1"/>
        <w:numPr>
          <w:ilvl w:val="0"/>
          <w:numId w:val="111"/>
        </w:numPr>
        <w:tabs>
          <w:tab w:val="left" w:pos="1301"/>
        </w:tabs>
        <w:ind w:left="960" w:hanging="360"/>
        <w:jc w:val="both"/>
      </w:pPr>
      <w:r>
        <w:t>использования источников информации на бумажных и цифровых носителях (в том числе в справочниках, словарях, поисковых системах);</w:t>
      </w:r>
    </w:p>
    <w:p w:rsidR="00317D63" w:rsidRDefault="00812603">
      <w:pPr>
        <w:pStyle w:val="1"/>
        <w:numPr>
          <w:ilvl w:val="0"/>
          <w:numId w:val="111"/>
        </w:numPr>
        <w:tabs>
          <w:tab w:val="left" w:pos="1301"/>
        </w:tabs>
        <w:ind w:left="960" w:hanging="360"/>
        <w:jc w:val="both"/>
      </w:pPr>
      <w:r>
        <w:lastRenderedPageBreak/>
        <w:t>вещания (подкастинга), использования аудио - видеоустройств для учебной деятельности на уроке и вне урока;</w:t>
      </w:r>
    </w:p>
    <w:p w:rsidR="00317D63" w:rsidRDefault="00812603">
      <w:pPr>
        <w:pStyle w:val="1"/>
        <w:numPr>
          <w:ilvl w:val="0"/>
          <w:numId w:val="111"/>
        </w:numPr>
        <w:tabs>
          <w:tab w:val="left" w:pos="1301"/>
        </w:tabs>
        <w:ind w:left="960" w:hanging="360"/>
        <w:jc w:val="both"/>
      </w:pPr>
      <w:r>
        <w:t>общения в Интернете, взаимодействия в социальных группах и сетях, участия в форумах, групповой работы над сообщениями (вики);</w:t>
      </w:r>
    </w:p>
    <w:p w:rsidR="00317D63" w:rsidRDefault="00812603">
      <w:pPr>
        <w:pStyle w:val="1"/>
        <w:numPr>
          <w:ilvl w:val="0"/>
          <w:numId w:val="111"/>
        </w:numPr>
        <w:tabs>
          <w:tab w:val="left" w:pos="1301"/>
        </w:tabs>
        <w:ind w:left="960" w:hanging="360"/>
        <w:jc w:val="both"/>
      </w:pPr>
      <w:r>
        <w:t>создания и заполнения баз данных, в том числе определителей; наглядного представления и анализа данных;</w:t>
      </w:r>
    </w:p>
    <w:p w:rsidR="00317D63" w:rsidRDefault="00812603">
      <w:pPr>
        <w:pStyle w:val="1"/>
        <w:numPr>
          <w:ilvl w:val="0"/>
          <w:numId w:val="111"/>
        </w:numPr>
        <w:tabs>
          <w:tab w:val="left" w:pos="1301"/>
          <w:tab w:val="left" w:pos="6984"/>
          <w:tab w:val="left" w:pos="8712"/>
        </w:tabs>
        <w:ind w:firstLine="600"/>
        <w:jc w:val="both"/>
      </w:pPr>
      <w:r>
        <w:t>включения обучающихся в естественнонаучную</w:t>
      </w:r>
      <w:r>
        <w:tab/>
        <w:t>деятельность,</w:t>
      </w:r>
      <w:r>
        <w:tab/>
        <w:t>проведения</w:t>
      </w:r>
    </w:p>
    <w:p w:rsidR="00317D63" w:rsidRDefault="00812603">
      <w:pPr>
        <w:pStyle w:val="1"/>
        <w:ind w:left="960"/>
        <w:jc w:val="both"/>
      </w:pPr>
      <w:r>
        <w:t>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softHyphen/>
        <w:t>научных объектов и явлений;</w:t>
      </w:r>
    </w:p>
    <w:p w:rsidR="00317D63" w:rsidRDefault="00812603">
      <w:pPr>
        <w:pStyle w:val="1"/>
        <w:numPr>
          <w:ilvl w:val="0"/>
          <w:numId w:val="111"/>
        </w:numPr>
        <w:tabs>
          <w:tab w:val="left" w:pos="1301"/>
        </w:tabs>
        <w:ind w:left="960" w:hanging="360"/>
        <w:jc w:val="both"/>
      </w:pPr>
      <w:r>
        <w:t>занятий по изучению правил дорожного движения с использованием игр, оборудования, а также компьютерных тренажёров;</w:t>
      </w:r>
    </w:p>
    <w:p w:rsidR="00317D63" w:rsidRDefault="00812603">
      <w:pPr>
        <w:pStyle w:val="1"/>
        <w:numPr>
          <w:ilvl w:val="0"/>
          <w:numId w:val="111"/>
        </w:numPr>
        <w:tabs>
          <w:tab w:val="left" w:pos="1301"/>
        </w:tabs>
        <w:ind w:left="960" w:hanging="360"/>
        <w:jc w:val="both"/>
      </w:pPr>
      <w: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317D63" w:rsidRDefault="00812603">
      <w:pPr>
        <w:pStyle w:val="1"/>
        <w:numPr>
          <w:ilvl w:val="0"/>
          <w:numId w:val="111"/>
        </w:numPr>
        <w:tabs>
          <w:tab w:val="left" w:pos="1301"/>
        </w:tabs>
        <w:ind w:left="960" w:hanging="360"/>
        <w:jc w:val="both"/>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17D63" w:rsidRDefault="00812603">
      <w:pPr>
        <w:pStyle w:val="1"/>
        <w:numPr>
          <w:ilvl w:val="0"/>
          <w:numId w:val="111"/>
        </w:numPr>
        <w:tabs>
          <w:tab w:val="left" w:pos="1301"/>
        </w:tabs>
        <w:ind w:left="960" w:hanging="36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w:t>
      </w:r>
      <w:r>
        <w:softHyphen/>
        <w:t>исследовательской и проектной деятельности обучающихся;</w:t>
      </w:r>
    </w:p>
    <w:p w:rsidR="00317D63" w:rsidRDefault="00812603">
      <w:pPr>
        <w:pStyle w:val="1"/>
        <w:numPr>
          <w:ilvl w:val="0"/>
          <w:numId w:val="111"/>
        </w:numPr>
        <w:tabs>
          <w:tab w:val="left" w:pos="1301"/>
        </w:tabs>
        <w:ind w:left="960" w:hanging="360"/>
        <w:jc w:val="both"/>
      </w:pPr>
      <w: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17D63" w:rsidRDefault="00812603">
      <w:pPr>
        <w:pStyle w:val="1"/>
        <w:numPr>
          <w:ilvl w:val="0"/>
          <w:numId w:val="111"/>
        </w:numPr>
        <w:tabs>
          <w:tab w:val="left" w:pos="1301"/>
        </w:tabs>
        <w:spacing w:line="262" w:lineRule="auto"/>
        <w:ind w:firstLine="600"/>
      </w:pPr>
      <w:r>
        <w:t>выпуска школьных печатных изданий.</w:t>
      </w:r>
    </w:p>
    <w:p w:rsidR="00317D63" w:rsidRDefault="00812603">
      <w:pPr>
        <w:pStyle w:val="1"/>
        <w:ind w:firstLine="600"/>
      </w:pPr>
      <w:r>
        <w:t>Все указанные виды деятельности обеспечены расходными материалами.</w:t>
      </w:r>
    </w:p>
    <w:p w:rsidR="00317D63" w:rsidRDefault="00812603">
      <w:pPr>
        <w:pStyle w:val="1"/>
        <w:ind w:firstLine="600"/>
      </w:pPr>
      <w:r>
        <w:rPr>
          <w:b/>
          <w:bCs/>
        </w:rPr>
        <w:t>Механизмы достижения целевых ориентиров в системе условий</w:t>
      </w:r>
    </w:p>
    <w:p w:rsidR="00317D63" w:rsidRDefault="00812603">
      <w:pPr>
        <w:pStyle w:val="1"/>
        <w:ind w:left="600" w:firstLine="380"/>
        <w:jc w:val="both"/>
      </w:pPr>
      <w:r>
        <w:t>Результатом выполнения требований адаптированной основной общеобразовательной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Для выполнения этой задачи в школе созданы условия, которые:</w:t>
      </w:r>
    </w:p>
    <w:p w:rsidR="00317D63" w:rsidRDefault="00812603">
      <w:pPr>
        <w:pStyle w:val="1"/>
        <w:ind w:firstLine="960"/>
      </w:pPr>
      <w:r>
        <w:t>соответствуют требованиям ФГОС ООО;</w:t>
      </w:r>
    </w:p>
    <w:p w:rsidR="00317D63" w:rsidRDefault="00812603">
      <w:pPr>
        <w:pStyle w:val="1"/>
        <w:ind w:left="600" w:firstLine="380"/>
        <w:jc w:val="both"/>
      </w:pPr>
      <w:r>
        <w:t>обеспечивают достижение планируемых результатов освоения основной общеобразовательной программы и реализацию предусмотренных в ней образовательных программ;</w:t>
      </w:r>
    </w:p>
    <w:p w:rsidR="00317D63" w:rsidRDefault="00812603">
      <w:pPr>
        <w:pStyle w:val="1"/>
        <w:ind w:left="600" w:firstLine="380"/>
        <w:jc w:val="both"/>
      </w:pPr>
      <w:r>
        <w:t>учитывают особенности школы, ее организационную структуру, запросы участников образовательного процесса;</w:t>
      </w:r>
    </w:p>
    <w:p w:rsidR="00317D63" w:rsidRDefault="00812603">
      <w:pPr>
        <w:pStyle w:val="1"/>
        <w:spacing w:after="200"/>
        <w:ind w:left="600" w:firstLine="380"/>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317D63" w:rsidRDefault="00812603">
      <w:pPr>
        <w:pStyle w:val="1"/>
        <w:ind w:firstLine="960"/>
      </w:pPr>
      <w:r>
        <w:rPr>
          <w:u w:val="single"/>
        </w:rPr>
        <w:t>Задачи, которые требуют решения в 202</w:t>
      </w:r>
      <w:r w:rsidR="00F77827">
        <w:rPr>
          <w:u w:val="single"/>
        </w:rPr>
        <w:t>3</w:t>
      </w:r>
      <w:r>
        <w:rPr>
          <w:u w:val="single"/>
        </w:rPr>
        <w:t>- 202</w:t>
      </w:r>
      <w:r w:rsidR="00F77827">
        <w:rPr>
          <w:u w:val="single"/>
        </w:rPr>
        <w:t>4</w:t>
      </w:r>
      <w:r>
        <w:rPr>
          <w:u w:val="single"/>
        </w:rPr>
        <w:t xml:space="preserve"> учебном году:</w:t>
      </w:r>
    </w:p>
    <w:p w:rsidR="00317D63" w:rsidRDefault="00812603">
      <w:pPr>
        <w:pStyle w:val="1"/>
        <w:ind w:left="600" w:firstLine="380"/>
        <w:jc w:val="both"/>
      </w:pPr>
      <w:r>
        <w:rPr>
          <w:i/>
          <w:iCs/>
        </w:rPr>
        <w:t>В дальнейшем школа продолжит работать над</w:t>
      </w:r>
      <w:r>
        <w:t xml:space="preserve"> созданием модернизированной образовательной системы на уровне основного общего образования, соответствующей новому стандарту, обеспечивающей современное качество образования.</w:t>
      </w:r>
    </w:p>
    <w:p w:rsidR="00317D63" w:rsidRDefault="00812603">
      <w:pPr>
        <w:pStyle w:val="1"/>
        <w:ind w:left="880"/>
        <w:jc w:val="both"/>
      </w:pPr>
      <w:r>
        <w:t>На сайте школы будут представляться материалы по реализации Федерального государственного образовательного стандарта основного общего образования.</w:t>
      </w:r>
    </w:p>
    <w:p w:rsidR="00317D63" w:rsidRDefault="00812603">
      <w:pPr>
        <w:pStyle w:val="1"/>
        <w:ind w:left="600" w:firstLine="380"/>
        <w:jc w:val="both"/>
      </w:pPr>
      <w:r>
        <w:t>На заседаниях Педагогического совета, методических объединений, систематически будут обсуждаться вопросы реализации ФГОС ООО.</w:t>
      </w:r>
    </w:p>
    <w:sectPr w:rsidR="00317D63" w:rsidSect="00317D63">
      <w:footerReference w:type="default" r:id="rId13"/>
      <w:footnotePr>
        <w:numFmt w:val="upperRoman"/>
      </w:footnotePr>
      <w:pgSz w:w="11900" w:h="16840"/>
      <w:pgMar w:top="826" w:right="136" w:bottom="1308" w:left="1234" w:header="39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7E" w:rsidRDefault="0051557E" w:rsidP="00317D63">
      <w:r>
        <w:separator/>
      </w:r>
    </w:p>
  </w:endnote>
  <w:endnote w:type="continuationSeparator" w:id="0">
    <w:p w:rsidR="0051557E" w:rsidRDefault="0051557E" w:rsidP="0031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C" w:rsidRDefault="0051557E">
    <w:pPr>
      <w:spacing w:line="1" w:lineRule="exact"/>
    </w:pPr>
    <w:r>
      <w:pict>
        <v:shapetype id="_x0000_t202" coordsize="21600,21600" o:spt="202" path="m,l,21600r21600,l21600,xe">
          <v:stroke joinstyle="miter"/>
          <v:path gradientshapeok="t" o:connecttype="rect"/>
        </v:shapetype>
        <v:shape id="_x0000_s2050" type="#_x0000_t202" style="position:absolute;margin-left:542.3pt;margin-top:783.1pt;width:8.65pt;height:6.95pt;z-index:-188744063;mso-wrap-style:none;mso-wrap-distance-left:0;mso-wrap-distance-right:0;mso-position-horizontal-relative:page;mso-position-vertical-relative:page" wrapcoords="0 0" filled="f" stroked="f">
          <v:textbox style="mso-fit-shape-to-text:t" inset="0,0,0,0">
            <w:txbxContent>
              <w:p w:rsidR="0081159C" w:rsidRDefault="0051557E">
                <w:pPr>
                  <w:pStyle w:val="22"/>
                </w:pPr>
                <w:r>
                  <w:fldChar w:fldCharType="begin"/>
                </w:r>
                <w:r>
                  <w:instrText xml:space="preserve"> PAGE \* MERGEFORMAT </w:instrText>
                </w:r>
                <w:r>
                  <w:fldChar w:fldCharType="separate"/>
                </w:r>
                <w:r w:rsidR="00A9622B">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C" w:rsidRDefault="0081159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C" w:rsidRDefault="008115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C" w:rsidRDefault="0051557E">
    <w:pPr>
      <w:spacing w:line="1" w:lineRule="exact"/>
    </w:pPr>
    <w:r>
      <w:pict>
        <v:shapetype id="_x0000_t202" coordsize="21600,21600" o:spt="202" path="m,l,21600r21600,l21600,xe">
          <v:stroke joinstyle="miter"/>
          <v:path gradientshapeok="t" o:connecttype="rect"/>
        </v:shapetype>
        <v:shape id="_x0000_s2049" type="#_x0000_t202" style="position:absolute;margin-left:542.3pt;margin-top:783.1pt;width:8.65pt;height:6.95pt;z-index:-188744061;mso-wrap-style:none;mso-wrap-distance-left:0;mso-wrap-distance-right:0;mso-position-horizontal-relative:page;mso-position-vertical-relative:page" wrapcoords="0 0" filled="f" stroked="f">
          <v:textbox style="mso-fit-shape-to-text:t" inset="0,0,0,0">
            <w:txbxContent>
              <w:p w:rsidR="0081159C" w:rsidRDefault="0051557E">
                <w:pPr>
                  <w:pStyle w:val="22"/>
                </w:pPr>
                <w:r>
                  <w:fldChar w:fldCharType="begin"/>
                </w:r>
                <w:r>
                  <w:instrText xml:space="preserve"> PAGE \* MERGEFORMAT </w:instrText>
                </w:r>
                <w:r>
                  <w:fldChar w:fldCharType="separate"/>
                </w:r>
                <w:r w:rsidR="00A9622B">
                  <w:rPr>
                    <w:noProof/>
                  </w:rPr>
                  <w:t>170</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7E" w:rsidRDefault="0051557E">
      <w:r>
        <w:separator/>
      </w:r>
    </w:p>
  </w:footnote>
  <w:footnote w:type="continuationSeparator" w:id="0">
    <w:p w:rsidR="0051557E" w:rsidRDefault="0051557E">
      <w:r>
        <w:continuationSeparator/>
      </w:r>
    </w:p>
  </w:footnote>
  <w:footnote w:id="1">
    <w:p w:rsidR="0081159C" w:rsidRDefault="0081159C">
      <w:pPr>
        <w:pStyle w:val="a4"/>
      </w:pPr>
      <w:bookmarkStart w:id="5" w:name="bookmark0"/>
      <w:r>
        <w:rPr>
          <w:sz w:val="11"/>
          <w:szCs w:val="11"/>
          <w:vertAlign w:val="superscript"/>
        </w:rPr>
        <w:footnoteRef/>
      </w:r>
      <w:r>
        <w:rPr>
          <w:sz w:val="11"/>
          <w:szCs w:val="11"/>
        </w:rPr>
        <w:t xml:space="preserve"> </w:t>
      </w:r>
      <w:r>
        <w:t>Реализация спортивно-оздоровительного системного вида деятельности в 5-9-х классах осуществляется через систему дополнительного образования.</w:t>
      </w:r>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7DF"/>
    <w:multiLevelType w:val="multilevel"/>
    <w:tmpl w:val="98F0D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252E2"/>
    <w:multiLevelType w:val="multilevel"/>
    <w:tmpl w:val="F0EE6B32"/>
    <w:lvl w:ilvl="0">
      <w:start w:val="1"/>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F53E1"/>
    <w:multiLevelType w:val="multilevel"/>
    <w:tmpl w:val="510A5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214E3"/>
    <w:multiLevelType w:val="multilevel"/>
    <w:tmpl w:val="F21267CC"/>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C794C"/>
    <w:multiLevelType w:val="multilevel"/>
    <w:tmpl w:val="6682002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B0447"/>
    <w:multiLevelType w:val="multilevel"/>
    <w:tmpl w:val="B1A82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D1CF3"/>
    <w:multiLevelType w:val="multilevel"/>
    <w:tmpl w:val="AB9AD9EE"/>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12014"/>
    <w:multiLevelType w:val="multilevel"/>
    <w:tmpl w:val="8B1AC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9402D7"/>
    <w:multiLevelType w:val="multilevel"/>
    <w:tmpl w:val="45369A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8C1D8C"/>
    <w:multiLevelType w:val="multilevel"/>
    <w:tmpl w:val="73EC7E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90242B"/>
    <w:multiLevelType w:val="multilevel"/>
    <w:tmpl w:val="97A63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DB2B45"/>
    <w:multiLevelType w:val="multilevel"/>
    <w:tmpl w:val="678CD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3371EF"/>
    <w:multiLevelType w:val="multilevel"/>
    <w:tmpl w:val="7B7808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791D28"/>
    <w:multiLevelType w:val="multilevel"/>
    <w:tmpl w:val="830CC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AE216F"/>
    <w:multiLevelType w:val="multilevel"/>
    <w:tmpl w:val="A78047F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907FA8"/>
    <w:multiLevelType w:val="multilevel"/>
    <w:tmpl w:val="5C5470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7A1855"/>
    <w:multiLevelType w:val="multilevel"/>
    <w:tmpl w:val="4E4C1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9F0A21"/>
    <w:multiLevelType w:val="multilevel"/>
    <w:tmpl w:val="A612A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DB0E7B"/>
    <w:multiLevelType w:val="multilevel"/>
    <w:tmpl w:val="84006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1976F8"/>
    <w:multiLevelType w:val="multilevel"/>
    <w:tmpl w:val="A1E077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463F54"/>
    <w:multiLevelType w:val="multilevel"/>
    <w:tmpl w:val="6CD48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7128BA"/>
    <w:multiLevelType w:val="multilevel"/>
    <w:tmpl w:val="233AEEC0"/>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AB79A5"/>
    <w:multiLevelType w:val="multilevel"/>
    <w:tmpl w:val="EAC4F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B02317"/>
    <w:multiLevelType w:val="multilevel"/>
    <w:tmpl w:val="AA168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3A4F90"/>
    <w:multiLevelType w:val="multilevel"/>
    <w:tmpl w:val="3628EECA"/>
    <w:lvl w:ilvl="0">
      <w:start w:val="1"/>
      <w:numFmt w:val="decimal"/>
      <w:lvlText w:val="%1."/>
      <w:lvlJc w:val="left"/>
    </w:lvl>
    <w:lvl w:ilvl="1">
      <w:start w:val="3"/>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D33632"/>
    <w:multiLevelType w:val="multilevel"/>
    <w:tmpl w:val="B8948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787340"/>
    <w:multiLevelType w:val="multilevel"/>
    <w:tmpl w:val="5CCEE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3010FE"/>
    <w:multiLevelType w:val="multilevel"/>
    <w:tmpl w:val="18CC8DB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921ADF"/>
    <w:multiLevelType w:val="multilevel"/>
    <w:tmpl w:val="4CC8F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F567FF"/>
    <w:multiLevelType w:val="multilevel"/>
    <w:tmpl w:val="F2E4D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170050"/>
    <w:multiLevelType w:val="multilevel"/>
    <w:tmpl w:val="6D98F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F44007"/>
    <w:multiLevelType w:val="multilevel"/>
    <w:tmpl w:val="24260A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2C1BEA"/>
    <w:multiLevelType w:val="multilevel"/>
    <w:tmpl w:val="159A024A"/>
    <w:lvl w:ilvl="0">
      <w:start w:val="2"/>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AA50C2"/>
    <w:multiLevelType w:val="multilevel"/>
    <w:tmpl w:val="D6AC2850"/>
    <w:lvl w:ilvl="0">
      <w:start w:val="1"/>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102890"/>
    <w:multiLevelType w:val="multilevel"/>
    <w:tmpl w:val="8EE8D6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52797A"/>
    <w:multiLevelType w:val="multilevel"/>
    <w:tmpl w:val="FB1C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387841"/>
    <w:multiLevelType w:val="multilevel"/>
    <w:tmpl w:val="304E7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636EA0"/>
    <w:multiLevelType w:val="multilevel"/>
    <w:tmpl w:val="90A474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4954A6"/>
    <w:multiLevelType w:val="multilevel"/>
    <w:tmpl w:val="58BED5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D528FE"/>
    <w:multiLevelType w:val="multilevel"/>
    <w:tmpl w:val="BF386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2B691B"/>
    <w:multiLevelType w:val="multilevel"/>
    <w:tmpl w:val="02F4B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CE4476"/>
    <w:multiLevelType w:val="multilevel"/>
    <w:tmpl w:val="5C4E9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231E1"/>
    <w:multiLevelType w:val="multilevel"/>
    <w:tmpl w:val="7CDA1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052B87"/>
    <w:multiLevelType w:val="multilevel"/>
    <w:tmpl w:val="3DF65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077362"/>
    <w:multiLevelType w:val="multilevel"/>
    <w:tmpl w:val="ABBA70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9401B0"/>
    <w:multiLevelType w:val="multilevel"/>
    <w:tmpl w:val="F08A9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D07D12"/>
    <w:multiLevelType w:val="multilevel"/>
    <w:tmpl w:val="D5187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590D64"/>
    <w:multiLevelType w:val="multilevel"/>
    <w:tmpl w:val="D81C6B4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F14253"/>
    <w:multiLevelType w:val="multilevel"/>
    <w:tmpl w:val="5B7C1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5D5BF4"/>
    <w:multiLevelType w:val="multilevel"/>
    <w:tmpl w:val="E0F60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F203FF"/>
    <w:multiLevelType w:val="multilevel"/>
    <w:tmpl w:val="EE46B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153E67"/>
    <w:multiLevelType w:val="multilevel"/>
    <w:tmpl w:val="4A2C0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D26E26"/>
    <w:multiLevelType w:val="multilevel"/>
    <w:tmpl w:val="F62A739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CB0B94"/>
    <w:multiLevelType w:val="multilevel"/>
    <w:tmpl w:val="BB38E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1F628D"/>
    <w:multiLevelType w:val="multilevel"/>
    <w:tmpl w:val="EDE2A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584497"/>
    <w:multiLevelType w:val="multilevel"/>
    <w:tmpl w:val="1D967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FE6749"/>
    <w:multiLevelType w:val="multilevel"/>
    <w:tmpl w:val="A754C0B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1C4DC8"/>
    <w:multiLevelType w:val="multilevel"/>
    <w:tmpl w:val="6E286B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0512CEC"/>
    <w:multiLevelType w:val="multilevel"/>
    <w:tmpl w:val="37BA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FA4A24"/>
    <w:multiLevelType w:val="multilevel"/>
    <w:tmpl w:val="05C00D64"/>
    <w:lvl w:ilvl="0">
      <w:start w:val="1"/>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74097F"/>
    <w:multiLevelType w:val="multilevel"/>
    <w:tmpl w:val="D7F6A25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0818D8"/>
    <w:multiLevelType w:val="multilevel"/>
    <w:tmpl w:val="7D942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EB68EB"/>
    <w:multiLevelType w:val="multilevel"/>
    <w:tmpl w:val="A1748E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2C215D"/>
    <w:multiLevelType w:val="multilevel"/>
    <w:tmpl w:val="2448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31817"/>
    <w:multiLevelType w:val="multilevel"/>
    <w:tmpl w:val="9984F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D84907"/>
    <w:multiLevelType w:val="multilevel"/>
    <w:tmpl w:val="AC2CB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070552"/>
    <w:multiLevelType w:val="multilevel"/>
    <w:tmpl w:val="BAD64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DC08C0"/>
    <w:multiLevelType w:val="multilevel"/>
    <w:tmpl w:val="D8D897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DE5688"/>
    <w:multiLevelType w:val="multilevel"/>
    <w:tmpl w:val="EB06F2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F671BA"/>
    <w:multiLevelType w:val="multilevel"/>
    <w:tmpl w:val="6EDC8FCA"/>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5F2B1D"/>
    <w:multiLevelType w:val="multilevel"/>
    <w:tmpl w:val="78F4B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CC308D1"/>
    <w:multiLevelType w:val="multilevel"/>
    <w:tmpl w:val="C318F050"/>
    <w:lvl w:ilvl="0">
      <w:start w:val="3"/>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E463D0"/>
    <w:multiLevelType w:val="multilevel"/>
    <w:tmpl w:val="C86ED410"/>
    <w:lvl w:ilvl="0">
      <w:start w:val="2"/>
      <w:numFmt w:val="decimal"/>
      <w:lvlText w:val="%1."/>
      <w:lvlJc w:val="left"/>
    </w:lvl>
    <w:lvl w:ilvl="1">
      <w:start w:val="1"/>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1969D4"/>
    <w:multiLevelType w:val="multilevel"/>
    <w:tmpl w:val="5ED8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E5145EB"/>
    <w:multiLevelType w:val="multilevel"/>
    <w:tmpl w:val="17FA40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536A96"/>
    <w:multiLevelType w:val="multilevel"/>
    <w:tmpl w:val="7D64E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E54EA4"/>
    <w:multiLevelType w:val="multilevel"/>
    <w:tmpl w:val="73282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4172DFD"/>
    <w:multiLevelType w:val="multilevel"/>
    <w:tmpl w:val="E5B4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5735D53"/>
    <w:multiLevelType w:val="multilevel"/>
    <w:tmpl w:val="24AE6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6507AA"/>
    <w:multiLevelType w:val="multilevel"/>
    <w:tmpl w:val="7BAAB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415299"/>
    <w:multiLevelType w:val="multilevel"/>
    <w:tmpl w:val="EFD2EC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0F4BE9"/>
    <w:multiLevelType w:val="multilevel"/>
    <w:tmpl w:val="F7B2F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CF6CE5"/>
    <w:multiLevelType w:val="multilevel"/>
    <w:tmpl w:val="9BEC1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273087"/>
    <w:multiLevelType w:val="multilevel"/>
    <w:tmpl w:val="DC0AF1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228770C"/>
    <w:multiLevelType w:val="multilevel"/>
    <w:tmpl w:val="C57EF9A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752772"/>
    <w:multiLevelType w:val="multilevel"/>
    <w:tmpl w:val="DF6CA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48463C4"/>
    <w:multiLevelType w:val="multilevel"/>
    <w:tmpl w:val="4380F52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5217E46"/>
    <w:multiLevelType w:val="multilevel"/>
    <w:tmpl w:val="21261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524EF9"/>
    <w:multiLevelType w:val="multilevel"/>
    <w:tmpl w:val="E23E1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312893"/>
    <w:multiLevelType w:val="multilevel"/>
    <w:tmpl w:val="7AAA5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48299D"/>
    <w:multiLevelType w:val="multilevel"/>
    <w:tmpl w:val="5812303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FA5886"/>
    <w:multiLevelType w:val="multilevel"/>
    <w:tmpl w:val="C93C7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8508B9"/>
    <w:multiLevelType w:val="multilevel"/>
    <w:tmpl w:val="AB44C0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8E32828"/>
    <w:multiLevelType w:val="multilevel"/>
    <w:tmpl w:val="A4480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CE3274"/>
    <w:multiLevelType w:val="multilevel"/>
    <w:tmpl w:val="83CA4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590E60"/>
    <w:multiLevelType w:val="multilevel"/>
    <w:tmpl w:val="68D64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AD2A7C"/>
    <w:multiLevelType w:val="multilevel"/>
    <w:tmpl w:val="289420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CD7B14"/>
    <w:multiLevelType w:val="multilevel"/>
    <w:tmpl w:val="09FA3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B741CE"/>
    <w:multiLevelType w:val="multilevel"/>
    <w:tmpl w:val="6BCE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5EA5721"/>
    <w:multiLevelType w:val="multilevel"/>
    <w:tmpl w:val="CE02A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0B4FA7"/>
    <w:multiLevelType w:val="multilevel"/>
    <w:tmpl w:val="1040E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95214"/>
    <w:multiLevelType w:val="multilevel"/>
    <w:tmpl w:val="FCB66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3F33A6"/>
    <w:multiLevelType w:val="multilevel"/>
    <w:tmpl w:val="4EF81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F97E44"/>
    <w:multiLevelType w:val="multilevel"/>
    <w:tmpl w:val="992463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924044"/>
    <w:multiLevelType w:val="multilevel"/>
    <w:tmpl w:val="4D18E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9881C86"/>
    <w:multiLevelType w:val="multilevel"/>
    <w:tmpl w:val="FD4A91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277539"/>
    <w:multiLevelType w:val="multilevel"/>
    <w:tmpl w:val="93DE1D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2B76F0"/>
    <w:multiLevelType w:val="multilevel"/>
    <w:tmpl w:val="43F4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47306A"/>
    <w:multiLevelType w:val="multilevel"/>
    <w:tmpl w:val="3544C162"/>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343D5F"/>
    <w:multiLevelType w:val="multilevel"/>
    <w:tmpl w:val="3F086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842D01"/>
    <w:multiLevelType w:val="multilevel"/>
    <w:tmpl w:val="55785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98"/>
  </w:num>
  <w:num w:numId="3">
    <w:abstractNumId w:val="23"/>
  </w:num>
  <w:num w:numId="4">
    <w:abstractNumId w:val="77"/>
  </w:num>
  <w:num w:numId="5">
    <w:abstractNumId w:val="99"/>
  </w:num>
  <w:num w:numId="6">
    <w:abstractNumId w:val="92"/>
  </w:num>
  <w:num w:numId="7">
    <w:abstractNumId w:val="63"/>
  </w:num>
  <w:num w:numId="8">
    <w:abstractNumId w:val="33"/>
  </w:num>
  <w:num w:numId="9">
    <w:abstractNumId w:val="0"/>
  </w:num>
  <w:num w:numId="10">
    <w:abstractNumId w:val="12"/>
  </w:num>
  <w:num w:numId="11">
    <w:abstractNumId w:val="54"/>
  </w:num>
  <w:num w:numId="12">
    <w:abstractNumId w:val="91"/>
  </w:num>
  <w:num w:numId="13">
    <w:abstractNumId w:val="88"/>
  </w:num>
  <w:num w:numId="14">
    <w:abstractNumId w:val="64"/>
  </w:num>
  <w:num w:numId="15">
    <w:abstractNumId w:val="52"/>
  </w:num>
  <w:num w:numId="16">
    <w:abstractNumId w:val="39"/>
  </w:num>
  <w:num w:numId="17">
    <w:abstractNumId w:val="87"/>
  </w:num>
  <w:num w:numId="18">
    <w:abstractNumId w:val="50"/>
  </w:num>
  <w:num w:numId="19">
    <w:abstractNumId w:val="102"/>
  </w:num>
  <w:num w:numId="20">
    <w:abstractNumId w:val="104"/>
  </w:num>
  <w:num w:numId="21">
    <w:abstractNumId w:val="76"/>
  </w:num>
  <w:num w:numId="22">
    <w:abstractNumId w:val="5"/>
  </w:num>
  <w:num w:numId="23">
    <w:abstractNumId w:val="30"/>
  </w:num>
  <w:num w:numId="24">
    <w:abstractNumId w:val="97"/>
  </w:num>
  <w:num w:numId="25">
    <w:abstractNumId w:val="70"/>
  </w:num>
  <w:num w:numId="26">
    <w:abstractNumId w:val="68"/>
  </w:num>
  <w:num w:numId="27">
    <w:abstractNumId w:val="84"/>
  </w:num>
  <w:num w:numId="28">
    <w:abstractNumId w:val="60"/>
  </w:num>
  <w:num w:numId="29">
    <w:abstractNumId w:val="34"/>
  </w:num>
  <w:num w:numId="30">
    <w:abstractNumId w:val="105"/>
  </w:num>
  <w:num w:numId="31">
    <w:abstractNumId w:val="19"/>
  </w:num>
  <w:num w:numId="32">
    <w:abstractNumId w:val="83"/>
  </w:num>
  <w:num w:numId="33">
    <w:abstractNumId w:val="9"/>
  </w:num>
  <w:num w:numId="34">
    <w:abstractNumId w:val="90"/>
  </w:num>
  <w:num w:numId="35">
    <w:abstractNumId w:val="31"/>
  </w:num>
  <w:num w:numId="36">
    <w:abstractNumId w:val="80"/>
  </w:num>
  <w:num w:numId="37">
    <w:abstractNumId w:val="44"/>
  </w:num>
  <w:num w:numId="38">
    <w:abstractNumId w:val="57"/>
  </w:num>
  <w:num w:numId="39">
    <w:abstractNumId w:val="47"/>
  </w:num>
  <w:num w:numId="40">
    <w:abstractNumId w:val="6"/>
  </w:num>
  <w:num w:numId="41">
    <w:abstractNumId w:val="27"/>
  </w:num>
  <w:num w:numId="42">
    <w:abstractNumId w:val="3"/>
  </w:num>
  <w:num w:numId="43">
    <w:abstractNumId w:val="74"/>
  </w:num>
  <w:num w:numId="44">
    <w:abstractNumId w:val="10"/>
  </w:num>
  <w:num w:numId="45">
    <w:abstractNumId w:val="24"/>
  </w:num>
  <w:num w:numId="46">
    <w:abstractNumId w:val="42"/>
  </w:num>
  <w:num w:numId="47">
    <w:abstractNumId w:val="41"/>
  </w:num>
  <w:num w:numId="48">
    <w:abstractNumId w:val="35"/>
  </w:num>
  <w:num w:numId="49">
    <w:abstractNumId w:val="58"/>
  </w:num>
  <w:num w:numId="50">
    <w:abstractNumId w:val="16"/>
  </w:num>
  <w:num w:numId="51">
    <w:abstractNumId w:val="1"/>
  </w:num>
  <w:num w:numId="52">
    <w:abstractNumId w:val="93"/>
  </w:num>
  <w:num w:numId="53">
    <w:abstractNumId w:val="66"/>
  </w:num>
  <w:num w:numId="54">
    <w:abstractNumId w:val="59"/>
  </w:num>
  <w:num w:numId="55">
    <w:abstractNumId w:val="107"/>
  </w:num>
  <w:num w:numId="56">
    <w:abstractNumId w:val="100"/>
  </w:num>
  <w:num w:numId="57">
    <w:abstractNumId w:val="25"/>
  </w:num>
  <w:num w:numId="58">
    <w:abstractNumId w:val="86"/>
  </w:num>
  <w:num w:numId="59">
    <w:abstractNumId w:val="55"/>
  </w:num>
  <w:num w:numId="60">
    <w:abstractNumId w:val="109"/>
  </w:num>
  <w:num w:numId="61">
    <w:abstractNumId w:val="110"/>
  </w:num>
  <w:num w:numId="62">
    <w:abstractNumId w:val="45"/>
  </w:num>
  <w:num w:numId="63">
    <w:abstractNumId w:val="36"/>
  </w:num>
  <w:num w:numId="64">
    <w:abstractNumId w:val="29"/>
  </w:num>
  <w:num w:numId="65">
    <w:abstractNumId w:val="72"/>
  </w:num>
  <w:num w:numId="66">
    <w:abstractNumId w:val="108"/>
  </w:num>
  <w:num w:numId="67">
    <w:abstractNumId w:val="32"/>
  </w:num>
  <w:num w:numId="68">
    <w:abstractNumId w:val="38"/>
  </w:num>
  <w:num w:numId="69">
    <w:abstractNumId w:val="2"/>
  </w:num>
  <w:num w:numId="70">
    <w:abstractNumId w:val="48"/>
  </w:num>
  <w:num w:numId="71">
    <w:abstractNumId w:val="17"/>
  </w:num>
  <w:num w:numId="72">
    <w:abstractNumId w:val="65"/>
  </w:num>
  <w:num w:numId="73">
    <w:abstractNumId w:val="85"/>
  </w:num>
  <w:num w:numId="74">
    <w:abstractNumId w:val="40"/>
  </w:num>
  <w:num w:numId="75">
    <w:abstractNumId w:val="95"/>
  </w:num>
  <w:num w:numId="76">
    <w:abstractNumId w:val="73"/>
  </w:num>
  <w:num w:numId="77">
    <w:abstractNumId w:val="61"/>
  </w:num>
  <w:num w:numId="78">
    <w:abstractNumId w:val="43"/>
  </w:num>
  <w:num w:numId="79">
    <w:abstractNumId w:val="69"/>
  </w:num>
  <w:num w:numId="80">
    <w:abstractNumId w:val="75"/>
  </w:num>
  <w:num w:numId="81">
    <w:abstractNumId w:val="15"/>
  </w:num>
  <w:num w:numId="82">
    <w:abstractNumId w:val="20"/>
  </w:num>
  <w:num w:numId="83">
    <w:abstractNumId w:val="78"/>
  </w:num>
  <w:num w:numId="84">
    <w:abstractNumId w:val="26"/>
  </w:num>
  <w:num w:numId="85">
    <w:abstractNumId w:val="7"/>
  </w:num>
  <w:num w:numId="86">
    <w:abstractNumId w:val="22"/>
  </w:num>
  <w:num w:numId="87">
    <w:abstractNumId w:val="82"/>
  </w:num>
  <w:num w:numId="88">
    <w:abstractNumId w:val="46"/>
  </w:num>
  <w:num w:numId="89">
    <w:abstractNumId w:val="51"/>
  </w:num>
  <w:num w:numId="90">
    <w:abstractNumId w:val="18"/>
  </w:num>
  <w:num w:numId="91">
    <w:abstractNumId w:val="101"/>
  </w:num>
  <w:num w:numId="92">
    <w:abstractNumId w:val="81"/>
  </w:num>
  <w:num w:numId="93">
    <w:abstractNumId w:val="49"/>
  </w:num>
  <w:num w:numId="94">
    <w:abstractNumId w:val="67"/>
  </w:num>
  <w:num w:numId="95">
    <w:abstractNumId w:val="14"/>
  </w:num>
  <w:num w:numId="96">
    <w:abstractNumId w:val="13"/>
  </w:num>
  <w:num w:numId="97">
    <w:abstractNumId w:val="96"/>
  </w:num>
  <w:num w:numId="98">
    <w:abstractNumId w:val="53"/>
  </w:num>
  <w:num w:numId="99">
    <w:abstractNumId w:val="11"/>
  </w:num>
  <w:num w:numId="100">
    <w:abstractNumId w:val="8"/>
  </w:num>
  <w:num w:numId="101">
    <w:abstractNumId w:val="79"/>
  </w:num>
  <w:num w:numId="102">
    <w:abstractNumId w:val="28"/>
  </w:num>
  <w:num w:numId="103">
    <w:abstractNumId w:val="106"/>
  </w:num>
  <w:num w:numId="104">
    <w:abstractNumId w:val="4"/>
  </w:num>
  <w:num w:numId="105">
    <w:abstractNumId w:val="62"/>
  </w:num>
  <w:num w:numId="106">
    <w:abstractNumId w:val="71"/>
  </w:num>
  <w:num w:numId="107">
    <w:abstractNumId w:val="103"/>
  </w:num>
  <w:num w:numId="108">
    <w:abstractNumId w:val="94"/>
  </w:num>
  <w:num w:numId="109">
    <w:abstractNumId w:val="21"/>
  </w:num>
  <w:num w:numId="110">
    <w:abstractNumId w:val="89"/>
  </w:num>
  <w:num w:numId="111">
    <w:abstractNumId w:val="3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17D63"/>
    <w:rsid w:val="00317D63"/>
    <w:rsid w:val="004A4800"/>
    <w:rsid w:val="0051557E"/>
    <w:rsid w:val="00715582"/>
    <w:rsid w:val="0081159C"/>
    <w:rsid w:val="00812603"/>
    <w:rsid w:val="00A9622B"/>
    <w:rsid w:val="00F20F49"/>
    <w:rsid w:val="00F7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7D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17D63"/>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17D63"/>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317D63"/>
    <w:rPr>
      <w:rFonts w:ascii="Arial" w:eastAsia="Arial" w:hAnsi="Arial" w:cs="Arial"/>
      <w:b/>
      <w:bCs/>
      <w:i w:val="0"/>
      <w:iCs w:val="0"/>
      <w:smallCaps w:val="0"/>
      <w:strike w:val="0"/>
      <w:color w:val="292929"/>
      <w:sz w:val="12"/>
      <w:szCs w:val="12"/>
      <w:u w:val="none"/>
    </w:rPr>
  </w:style>
  <w:style w:type="character" w:customStyle="1" w:styleId="2">
    <w:name w:val="Основной текст (2)_"/>
    <w:basedOn w:val="a0"/>
    <w:link w:val="20"/>
    <w:rsid w:val="00317D63"/>
    <w:rPr>
      <w:rFonts w:ascii="Times New Roman" w:eastAsia="Times New Roman" w:hAnsi="Times New Roman" w:cs="Times New Roman"/>
      <w:b/>
      <w:bCs/>
      <w:i w:val="0"/>
      <w:iCs w:val="0"/>
      <w:smallCaps w:val="0"/>
      <w:strike w:val="0"/>
      <w:color w:val="17365D"/>
      <w:sz w:val="36"/>
      <w:szCs w:val="36"/>
      <w:u w:val="none"/>
    </w:rPr>
  </w:style>
  <w:style w:type="character" w:customStyle="1" w:styleId="4">
    <w:name w:val="Основной текст (4)_"/>
    <w:basedOn w:val="a0"/>
    <w:link w:val="40"/>
    <w:rsid w:val="00317D63"/>
    <w:rPr>
      <w:rFonts w:ascii="Times New Roman" w:eastAsia="Times New Roman" w:hAnsi="Times New Roman" w:cs="Times New Roman"/>
      <w:b w:val="0"/>
      <w:bCs w:val="0"/>
      <w:i w:val="0"/>
      <w:iCs w:val="0"/>
      <w:smallCaps w:val="0"/>
      <w:strike w:val="0"/>
      <w:color w:val="002060"/>
      <w:sz w:val="32"/>
      <w:szCs w:val="32"/>
      <w:u w:val="none"/>
    </w:rPr>
  </w:style>
  <w:style w:type="character" w:customStyle="1" w:styleId="5">
    <w:name w:val="Основной текст (5)_"/>
    <w:basedOn w:val="a0"/>
    <w:link w:val="50"/>
    <w:rsid w:val="00317D63"/>
    <w:rPr>
      <w:rFonts w:ascii="Times New Roman" w:eastAsia="Times New Roman" w:hAnsi="Times New Roman" w:cs="Times New Roman"/>
      <w:b/>
      <w:bCs/>
      <w:i w:val="0"/>
      <w:iCs w:val="0"/>
      <w:smallCaps w:val="0"/>
      <w:strike w:val="0"/>
      <w:color w:val="17365D"/>
      <w:sz w:val="28"/>
      <w:szCs w:val="28"/>
      <w:u w:val="none"/>
    </w:rPr>
  </w:style>
  <w:style w:type="character" w:customStyle="1" w:styleId="21">
    <w:name w:val="Колонтитул (2)_"/>
    <w:basedOn w:val="a0"/>
    <w:link w:val="22"/>
    <w:rsid w:val="00317D63"/>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317D63"/>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317D63"/>
    <w:rPr>
      <w:rFonts w:ascii="Times New Roman" w:eastAsia="Times New Roman" w:hAnsi="Times New Roman" w:cs="Times New Roman"/>
      <w:b/>
      <w:bCs/>
      <w:i w:val="0"/>
      <w:iCs w:val="0"/>
      <w:smallCaps w:val="0"/>
      <w:strike w:val="0"/>
      <w:u w:val="single"/>
    </w:rPr>
  </w:style>
  <w:style w:type="character" w:customStyle="1" w:styleId="aa">
    <w:name w:val="Другое_"/>
    <w:basedOn w:val="a0"/>
    <w:link w:val="ab"/>
    <w:rsid w:val="00317D63"/>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317D63"/>
    <w:rPr>
      <w:rFonts w:ascii="Times New Roman" w:eastAsia="Times New Roman" w:hAnsi="Times New Roman" w:cs="Times New Roman"/>
      <w:b/>
      <w:bCs/>
      <w:i w:val="0"/>
      <w:iCs w:val="0"/>
      <w:smallCaps w:val="0"/>
      <w:strike w:val="0"/>
      <w:sz w:val="20"/>
      <w:szCs w:val="20"/>
      <w:u w:val="none"/>
    </w:rPr>
  </w:style>
  <w:style w:type="character" w:customStyle="1" w:styleId="10">
    <w:name w:val="Заголовок №1_"/>
    <w:basedOn w:val="a0"/>
    <w:link w:val="11"/>
    <w:rsid w:val="00317D63"/>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317D63"/>
    <w:rPr>
      <w:rFonts w:ascii="Cambria" w:eastAsia="Cambria" w:hAnsi="Cambria" w:cs="Cambria"/>
      <w:b/>
      <w:bCs/>
      <w:i w:val="0"/>
      <w:iCs w:val="0"/>
      <w:smallCaps w:val="0"/>
      <w:strike w:val="0"/>
      <w:u w:val="none"/>
    </w:rPr>
  </w:style>
  <w:style w:type="paragraph" w:customStyle="1" w:styleId="a4">
    <w:name w:val="Сноска"/>
    <w:basedOn w:val="a"/>
    <w:link w:val="a3"/>
    <w:rsid w:val="00317D63"/>
    <w:pPr>
      <w:ind w:left="600"/>
    </w:pPr>
    <w:rPr>
      <w:rFonts w:ascii="Times New Roman" w:eastAsia="Times New Roman" w:hAnsi="Times New Roman" w:cs="Times New Roman"/>
      <w:sz w:val="20"/>
      <w:szCs w:val="20"/>
    </w:rPr>
  </w:style>
  <w:style w:type="paragraph" w:customStyle="1" w:styleId="1">
    <w:name w:val="Основной текст1"/>
    <w:basedOn w:val="a"/>
    <w:link w:val="a5"/>
    <w:rsid w:val="00317D63"/>
    <w:rPr>
      <w:rFonts w:ascii="Times New Roman" w:eastAsia="Times New Roman" w:hAnsi="Times New Roman" w:cs="Times New Roman"/>
    </w:rPr>
  </w:style>
  <w:style w:type="paragraph" w:customStyle="1" w:styleId="30">
    <w:name w:val="Основной текст (3)"/>
    <w:basedOn w:val="a"/>
    <w:link w:val="3"/>
    <w:rsid w:val="00317D63"/>
    <w:pPr>
      <w:spacing w:after="480" w:line="300" w:lineRule="auto"/>
    </w:pPr>
    <w:rPr>
      <w:rFonts w:ascii="Arial" w:eastAsia="Arial" w:hAnsi="Arial" w:cs="Arial"/>
      <w:b/>
      <w:bCs/>
      <w:color w:val="292929"/>
      <w:sz w:val="12"/>
      <w:szCs w:val="12"/>
    </w:rPr>
  </w:style>
  <w:style w:type="paragraph" w:customStyle="1" w:styleId="20">
    <w:name w:val="Основной текст (2)"/>
    <w:basedOn w:val="a"/>
    <w:link w:val="2"/>
    <w:rsid w:val="00317D63"/>
    <w:pPr>
      <w:spacing w:after="4460"/>
      <w:jc w:val="center"/>
    </w:pPr>
    <w:rPr>
      <w:rFonts w:ascii="Times New Roman" w:eastAsia="Times New Roman" w:hAnsi="Times New Roman" w:cs="Times New Roman"/>
      <w:b/>
      <w:bCs/>
      <w:color w:val="17365D"/>
      <w:sz w:val="36"/>
      <w:szCs w:val="36"/>
    </w:rPr>
  </w:style>
  <w:style w:type="paragraph" w:customStyle="1" w:styleId="40">
    <w:name w:val="Основной текст (4)"/>
    <w:basedOn w:val="a"/>
    <w:link w:val="4"/>
    <w:rsid w:val="00317D63"/>
    <w:pPr>
      <w:spacing w:after="240"/>
      <w:jc w:val="center"/>
    </w:pPr>
    <w:rPr>
      <w:rFonts w:ascii="Times New Roman" w:eastAsia="Times New Roman" w:hAnsi="Times New Roman" w:cs="Times New Roman"/>
      <w:color w:val="002060"/>
      <w:sz w:val="32"/>
      <w:szCs w:val="32"/>
    </w:rPr>
  </w:style>
  <w:style w:type="paragraph" w:customStyle="1" w:styleId="50">
    <w:name w:val="Основной текст (5)"/>
    <w:basedOn w:val="a"/>
    <w:link w:val="5"/>
    <w:rsid w:val="00317D63"/>
    <w:pPr>
      <w:spacing w:after="600"/>
      <w:jc w:val="center"/>
    </w:pPr>
    <w:rPr>
      <w:rFonts w:ascii="Times New Roman" w:eastAsia="Times New Roman" w:hAnsi="Times New Roman" w:cs="Times New Roman"/>
      <w:b/>
      <w:bCs/>
      <w:color w:val="17365D"/>
      <w:sz w:val="28"/>
      <w:szCs w:val="28"/>
    </w:rPr>
  </w:style>
  <w:style w:type="paragraph" w:customStyle="1" w:styleId="22">
    <w:name w:val="Колонтитул (2)"/>
    <w:basedOn w:val="a"/>
    <w:link w:val="21"/>
    <w:rsid w:val="00317D63"/>
    <w:rPr>
      <w:rFonts w:ascii="Times New Roman" w:eastAsia="Times New Roman" w:hAnsi="Times New Roman" w:cs="Times New Roman"/>
      <w:sz w:val="20"/>
      <w:szCs w:val="20"/>
    </w:rPr>
  </w:style>
  <w:style w:type="paragraph" w:customStyle="1" w:styleId="a7">
    <w:name w:val="Оглавление"/>
    <w:basedOn w:val="a"/>
    <w:link w:val="a6"/>
    <w:rsid w:val="00317D63"/>
    <w:rPr>
      <w:rFonts w:ascii="Times New Roman" w:eastAsia="Times New Roman" w:hAnsi="Times New Roman" w:cs="Times New Roman"/>
    </w:rPr>
  </w:style>
  <w:style w:type="paragraph" w:customStyle="1" w:styleId="a9">
    <w:name w:val="Подпись к таблице"/>
    <w:basedOn w:val="a"/>
    <w:link w:val="a8"/>
    <w:rsid w:val="00317D63"/>
    <w:rPr>
      <w:rFonts w:ascii="Times New Roman" w:eastAsia="Times New Roman" w:hAnsi="Times New Roman" w:cs="Times New Roman"/>
      <w:b/>
      <w:bCs/>
      <w:u w:val="single"/>
    </w:rPr>
  </w:style>
  <w:style w:type="paragraph" w:customStyle="1" w:styleId="ab">
    <w:name w:val="Другое"/>
    <w:basedOn w:val="a"/>
    <w:link w:val="aa"/>
    <w:rsid w:val="00317D63"/>
    <w:rPr>
      <w:rFonts w:ascii="Times New Roman" w:eastAsia="Times New Roman" w:hAnsi="Times New Roman" w:cs="Times New Roman"/>
      <w:sz w:val="22"/>
      <w:szCs w:val="22"/>
    </w:rPr>
  </w:style>
  <w:style w:type="paragraph" w:customStyle="1" w:styleId="80">
    <w:name w:val="Основной текст (8)"/>
    <w:basedOn w:val="a"/>
    <w:link w:val="8"/>
    <w:rsid w:val="00317D63"/>
    <w:pPr>
      <w:spacing w:after="220"/>
      <w:jc w:val="center"/>
    </w:pPr>
    <w:rPr>
      <w:rFonts w:ascii="Times New Roman" w:eastAsia="Times New Roman" w:hAnsi="Times New Roman" w:cs="Times New Roman"/>
      <w:b/>
      <w:bCs/>
      <w:sz w:val="20"/>
      <w:szCs w:val="20"/>
    </w:rPr>
  </w:style>
  <w:style w:type="paragraph" w:customStyle="1" w:styleId="11">
    <w:name w:val="Заголовок №1"/>
    <w:basedOn w:val="a"/>
    <w:link w:val="10"/>
    <w:rsid w:val="00317D63"/>
    <w:pPr>
      <w:spacing w:line="271" w:lineRule="auto"/>
      <w:outlineLvl w:val="0"/>
    </w:pPr>
    <w:rPr>
      <w:rFonts w:ascii="Times New Roman" w:eastAsia="Times New Roman" w:hAnsi="Times New Roman" w:cs="Times New Roman"/>
      <w:b/>
      <w:bCs/>
    </w:rPr>
  </w:style>
  <w:style w:type="paragraph" w:customStyle="1" w:styleId="90">
    <w:name w:val="Основной текст (9)"/>
    <w:basedOn w:val="a"/>
    <w:link w:val="9"/>
    <w:rsid w:val="00317D63"/>
    <w:pPr>
      <w:spacing w:after="220"/>
      <w:jc w:val="center"/>
    </w:pPr>
    <w:rPr>
      <w:rFonts w:ascii="Cambria" w:eastAsia="Cambria" w:hAnsi="Cambria" w:cs="Cambria"/>
      <w:b/>
      <w:bCs/>
    </w:rPr>
  </w:style>
  <w:style w:type="table" w:styleId="ac">
    <w:name w:val="Table Grid"/>
    <w:basedOn w:val="a1"/>
    <w:uiPriority w:val="59"/>
    <w:rsid w:val="008126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170</Pages>
  <Words>83729</Words>
  <Characters>477260</Characters>
  <Application>Microsoft Office Word</Application>
  <DocSecurity>0</DocSecurity>
  <Lines>3977</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cp:lastModifiedBy>Ученик</cp:lastModifiedBy>
  <cp:revision>5</cp:revision>
  <dcterms:created xsi:type="dcterms:W3CDTF">2023-11-06T06:53:00Z</dcterms:created>
  <dcterms:modified xsi:type="dcterms:W3CDTF">2023-11-16T09:16:00Z</dcterms:modified>
</cp:coreProperties>
</file>